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770F8">
      <w:pPr>
        <w:ind w:firstLine="800" w:firstLineChars="200"/>
        <w:jc w:val="center"/>
        <w:rPr>
          <w:rFonts w:hint="default" w:eastAsiaTheme="minorEastAsia"/>
          <w:sz w:val="40"/>
          <w:szCs w:val="40"/>
          <w:lang w:val="en-US" w:eastAsia="zh-CN"/>
        </w:rPr>
      </w:pPr>
      <w:r>
        <w:rPr>
          <w:rFonts w:hint="default" w:eastAsiaTheme="minorEastAsia"/>
          <w:sz w:val="40"/>
          <w:szCs w:val="40"/>
          <w:lang w:val="en-US" w:eastAsia="zh-CN"/>
        </w:rPr>
        <w:t>202</w:t>
      </w:r>
      <w:r>
        <w:rPr>
          <w:rFonts w:hint="eastAsia"/>
          <w:sz w:val="40"/>
          <w:szCs w:val="40"/>
          <w:lang w:val="en-US" w:eastAsia="zh-CN"/>
        </w:rPr>
        <w:t>4</w:t>
      </w:r>
      <w:r>
        <w:rPr>
          <w:rFonts w:hint="default" w:eastAsiaTheme="minorEastAsia"/>
          <w:sz w:val="40"/>
          <w:szCs w:val="40"/>
          <w:lang w:val="en-US" w:eastAsia="zh-CN"/>
        </w:rPr>
        <w:t>-202</w:t>
      </w:r>
      <w:r>
        <w:rPr>
          <w:rFonts w:hint="eastAsia"/>
          <w:sz w:val="40"/>
          <w:szCs w:val="40"/>
          <w:lang w:val="en-US" w:eastAsia="zh-CN"/>
        </w:rPr>
        <w:t>5学年</w:t>
      </w:r>
      <w:r>
        <w:rPr>
          <w:rFonts w:hint="default" w:eastAsiaTheme="minorEastAsia"/>
          <w:sz w:val="40"/>
          <w:szCs w:val="40"/>
          <w:lang w:val="en-US" w:eastAsia="zh-CN"/>
        </w:rPr>
        <w:t>第</w:t>
      </w:r>
      <w:r>
        <w:rPr>
          <w:rFonts w:hint="eastAsia"/>
          <w:sz w:val="40"/>
          <w:szCs w:val="40"/>
          <w:lang w:val="en-US" w:eastAsia="zh-CN"/>
        </w:rPr>
        <w:t>一</w:t>
      </w:r>
      <w:r>
        <w:rPr>
          <w:rFonts w:hint="default" w:eastAsiaTheme="minorEastAsia"/>
          <w:sz w:val="40"/>
          <w:szCs w:val="40"/>
          <w:lang w:val="en-US" w:eastAsia="zh-CN"/>
        </w:rPr>
        <w:t>学期徐州市</w:t>
      </w:r>
      <w:r>
        <w:rPr>
          <w:rFonts w:hint="eastAsia"/>
          <w:sz w:val="40"/>
          <w:szCs w:val="40"/>
          <w:lang w:val="en-US" w:eastAsia="zh-CN"/>
        </w:rPr>
        <w:t>辅仁</w:t>
      </w:r>
      <w:r>
        <w:rPr>
          <w:rFonts w:hint="default" w:eastAsiaTheme="minorEastAsia"/>
          <w:sz w:val="40"/>
          <w:szCs w:val="40"/>
          <w:lang w:val="en-US" w:eastAsia="zh-CN"/>
        </w:rPr>
        <w:t>中学</w:t>
      </w:r>
    </w:p>
    <w:p w14:paraId="48E99451">
      <w:pPr>
        <w:jc w:val="center"/>
        <w:rPr>
          <w:rFonts w:hint="default" w:eastAsiaTheme="minorEastAsia"/>
          <w:sz w:val="40"/>
          <w:szCs w:val="40"/>
          <w:lang w:val="en-US" w:eastAsia="zh-CN"/>
        </w:rPr>
      </w:pPr>
      <w:bookmarkStart w:id="0" w:name="_GoBack"/>
      <w:bookmarkEnd w:id="0"/>
      <w:r>
        <w:rPr>
          <w:rFonts w:hint="default" w:eastAsiaTheme="minorEastAsia"/>
          <w:sz w:val="40"/>
          <w:szCs w:val="40"/>
          <w:lang w:val="en-US" w:eastAsia="zh-CN"/>
        </w:rPr>
        <w:t>阳光体育活动工作方案</w:t>
      </w:r>
    </w:p>
    <w:p w14:paraId="1190CB4B">
      <w:pPr>
        <w:ind w:firstLine="600" w:firstLineChars="200"/>
        <w:rPr>
          <w:rFonts w:hint="eastAsia"/>
        </w:rPr>
      </w:pPr>
      <w:r>
        <w:rPr>
          <w:rFonts w:hint="eastAsia" w:ascii="仿宋" w:hAnsi="仿宋" w:eastAsia="仿宋" w:cs="仿宋"/>
          <w:sz w:val="30"/>
          <w:szCs w:val="30"/>
        </w:rPr>
        <w:t>为全面推进素质教育，进一步加强学校体育工作，切实增强学生体质，促进和谐校园建设，根据全国、省、市、区各级专题会议要求，在前期开展的基础上，学校将进一步深化创新，突出特色，大力开展学生阳光体育运动。</w:t>
      </w:r>
    </w:p>
    <w:p w14:paraId="7593CFBD">
      <w:pPr>
        <w:rPr>
          <w:rFonts w:hint="eastAsia" w:ascii="仿宋" w:hAnsi="仿宋" w:eastAsia="仿宋" w:cs="仿宋"/>
          <w:sz w:val="32"/>
          <w:szCs w:val="32"/>
        </w:rPr>
      </w:pPr>
      <w:r>
        <w:rPr>
          <w:rFonts w:hint="eastAsia" w:ascii="仿宋" w:hAnsi="仿宋" w:eastAsia="仿宋" w:cs="仿宋"/>
          <w:sz w:val="32"/>
          <w:szCs w:val="32"/>
        </w:rPr>
        <w:t>一、活动宗旨</w:t>
      </w:r>
    </w:p>
    <w:p w14:paraId="6625F5D1">
      <w:pPr>
        <w:ind w:firstLine="600" w:firstLineChars="200"/>
        <w:rPr>
          <w:rFonts w:hint="eastAsia"/>
        </w:rPr>
      </w:pPr>
      <w:r>
        <w:rPr>
          <w:rFonts w:hint="eastAsia" w:ascii="仿宋" w:hAnsi="仿宋" w:eastAsia="仿宋" w:cs="仿宋"/>
          <w:sz w:val="30"/>
          <w:szCs w:val="30"/>
        </w:rPr>
        <w:t>贯彻落实各级学校体育工作会议精神，牢固树立“健康第一”、“以人为本”的.指导思想，以培养德才兼备、身心健康、体魄强健、意志坚强的一代新人为己任。以阳光体育运动为载体、以体育运动为题材，在全校掀起体育锻炼热潮，切实增强学生体质，切实减轻学生课业负担，全面推进素质教育，促进学生全面发展。</w:t>
      </w:r>
    </w:p>
    <w:p w14:paraId="21B6AD49">
      <w:pPr>
        <w:rPr>
          <w:rFonts w:hint="eastAsia" w:ascii="仿宋" w:hAnsi="仿宋" w:eastAsia="仿宋" w:cs="仿宋"/>
          <w:sz w:val="32"/>
          <w:szCs w:val="32"/>
        </w:rPr>
      </w:pPr>
      <w:r>
        <w:rPr>
          <w:rFonts w:hint="eastAsia" w:ascii="仿宋" w:hAnsi="仿宋" w:eastAsia="仿宋" w:cs="仿宋"/>
          <w:sz w:val="32"/>
          <w:szCs w:val="32"/>
        </w:rPr>
        <w:t>二、活动主题</w:t>
      </w:r>
    </w:p>
    <w:p w14:paraId="61DFBACF">
      <w:pPr>
        <w:ind w:firstLine="600" w:firstLineChars="200"/>
        <w:rPr>
          <w:rFonts w:hint="eastAsia" w:ascii="仿宋" w:hAnsi="仿宋" w:eastAsia="仿宋" w:cs="仿宋"/>
          <w:sz w:val="30"/>
          <w:szCs w:val="30"/>
        </w:rPr>
      </w:pPr>
      <w:r>
        <w:rPr>
          <w:rFonts w:hint="eastAsia" w:ascii="仿宋" w:hAnsi="仿宋" w:eastAsia="仿宋" w:cs="仿宋"/>
          <w:sz w:val="30"/>
          <w:szCs w:val="30"/>
        </w:rPr>
        <w:t>我运动我健康我快乐</w:t>
      </w:r>
    </w:p>
    <w:p w14:paraId="0377C61F">
      <w:pPr>
        <w:rPr>
          <w:rFonts w:hint="eastAsia" w:ascii="仿宋" w:hAnsi="仿宋" w:eastAsia="仿宋" w:cs="仿宋"/>
          <w:sz w:val="32"/>
          <w:szCs w:val="32"/>
        </w:rPr>
      </w:pPr>
      <w:r>
        <w:rPr>
          <w:rFonts w:hint="eastAsia" w:ascii="仿宋" w:hAnsi="仿宋" w:eastAsia="仿宋" w:cs="仿宋"/>
          <w:sz w:val="32"/>
          <w:szCs w:val="32"/>
        </w:rPr>
        <w:t>三、活动要求</w:t>
      </w:r>
    </w:p>
    <w:p w14:paraId="06247F92">
      <w:pPr>
        <w:ind w:firstLine="600" w:firstLineChars="200"/>
        <w:rPr>
          <w:rFonts w:hint="eastAsia" w:ascii="仿宋" w:hAnsi="仿宋" w:eastAsia="仿宋" w:cs="仿宋"/>
          <w:sz w:val="30"/>
          <w:szCs w:val="30"/>
        </w:rPr>
      </w:pPr>
      <w:r>
        <w:rPr>
          <w:rFonts w:hint="eastAsia" w:ascii="仿宋" w:hAnsi="仿宋" w:eastAsia="仿宋" w:cs="仿宋"/>
          <w:sz w:val="30"/>
          <w:szCs w:val="30"/>
        </w:rPr>
        <w:t>人人有项目班班有活动学校有评比</w:t>
      </w:r>
    </w:p>
    <w:p w14:paraId="55C93974">
      <w:pPr>
        <w:rPr>
          <w:rFonts w:hint="eastAsia" w:ascii="仿宋" w:hAnsi="仿宋" w:eastAsia="仿宋" w:cs="仿宋"/>
          <w:sz w:val="32"/>
          <w:szCs w:val="32"/>
        </w:rPr>
      </w:pPr>
      <w:r>
        <w:rPr>
          <w:rFonts w:hint="eastAsia" w:ascii="仿宋" w:hAnsi="仿宋" w:eastAsia="仿宋" w:cs="仿宋"/>
          <w:sz w:val="32"/>
          <w:szCs w:val="32"/>
        </w:rPr>
        <w:t>四、组织机构</w:t>
      </w:r>
    </w:p>
    <w:p w14:paraId="47041996">
      <w:pPr>
        <w:ind w:firstLine="600" w:firstLineChars="200"/>
        <w:rPr>
          <w:rFonts w:hint="eastAsia" w:ascii="仿宋" w:hAnsi="仿宋" w:eastAsia="仿宋" w:cs="仿宋"/>
          <w:sz w:val="30"/>
          <w:szCs w:val="30"/>
          <w:lang w:val="en-US" w:eastAsia="zh-CN"/>
        </w:rPr>
      </w:pPr>
      <w:r>
        <w:rPr>
          <w:rFonts w:hint="eastAsia" w:ascii="仿宋" w:hAnsi="仿宋" w:eastAsia="仿宋" w:cs="仿宋"/>
          <w:sz w:val="30"/>
          <w:szCs w:val="30"/>
        </w:rPr>
        <w:t>组长：</w:t>
      </w:r>
      <w:r>
        <w:rPr>
          <w:rFonts w:hint="eastAsia" w:ascii="仿宋" w:hAnsi="仿宋" w:eastAsia="仿宋" w:cs="仿宋"/>
          <w:sz w:val="30"/>
          <w:szCs w:val="30"/>
          <w:lang w:val="en-US" w:eastAsia="zh-CN"/>
        </w:rPr>
        <w:t>刘力祥</w:t>
      </w:r>
    </w:p>
    <w:p w14:paraId="36C8492B">
      <w:pPr>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rPr>
        <w:t>成员：</w:t>
      </w:r>
      <w:r>
        <w:rPr>
          <w:rFonts w:hint="eastAsia" w:ascii="仿宋" w:hAnsi="仿宋" w:eastAsia="仿宋" w:cs="仿宋"/>
          <w:sz w:val="30"/>
          <w:szCs w:val="30"/>
          <w:lang w:val="en-US" w:eastAsia="zh-CN"/>
        </w:rPr>
        <w:t>张雨露、刘雅晴</w:t>
      </w:r>
    </w:p>
    <w:p w14:paraId="4121D555">
      <w:pPr>
        <w:rPr>
          <w:rFonts w:hint="eastAsia" w:ascii="仿宋" w:hAnsi="仿宋" w:eastAsia="仿宋" w:cs="仿宋"/>
          <w:sz w:val="32"/>
          <w:szCs w:val="32"/>
        </w:rPr>
      </w:pPr>
      <w:r>
        <w:rPr>
          <w:rFonts w:hint="eastAsia" w:ascii="仿宋" w:hAnsi="仿宋" w:eastAsia="仿宋" w:cs="仿宋"/>
          <w:sz w:val="32"/>
          <w:szCs w:val="32"/>
        </w:rPr>
        <w:t>五、实施内容</w:t>
      </w:r>
    </w:p>
    <w:p w14:paraId="45FB83BB">
      <w:pPr>
        <w:ind w:firstLine="600" w:firstLineChars="200"/>
        <w:rPr>
          <w:rFonts w:hint="eastAsia" w:ascii="仿宋" w:hAnsi="仿宋" w:eastAsia="仿宋" w:cs="仿宋"/>
          <w:sz w:val="30"/>
          <w:szCs w:val="30"/>
        </w:rPr>
      </w:pPr>
      <w:r>
        <w:rPr>
          <w:rFonts w:hint="eastAsia" w:ascii="仿宋" w:hAnsi="仿宋" w:eastAsia="仿宋" w:cs="仿宋"/>
          <w:sz w:val="30"/>
          <w:szCs w:val="30"/>
        </w:rPr>
        <w:t>第一阶段（第一学期）</w:t>
      </w:r>
    </w:p>
    <w:p w14:paraId="6E471939">
      <w:pPr>
        <w:ind w:firstLine="600" w:firstLineChars="200"/>
        <w:rPr>
          <w:rFonts w:hint="eastAsia" w:ascii="仿宋" w:hAnsi="仿宋" w:eastAsia="仿宋" w:cs="仿宋"/>
          <w:sz w:val="30"/>
          <w:szCs w:val="30"/>
        </w:rPr>
      </w:pPr>
      <w:r>
        <w:rPr>
          <w:rFonts w:hint="eastAsia" w:ascii="仿宋" w:hAnsi="仿宋" w:eastAsia="仿宋" w:cs="仿宋"/>
          <w:sz w:val="30"/>
          <w:szCs w:val="30"/>
        </w:rPr>
        <w:t>从学生兴趣爱好入手，带领学生全员参与，开展学生喜闻乐见的体育活动，突出特色，培养和激发学生对体育运动的兴趣，养成体育锻炼的良好习惯。</w:t>
      </w:r>
    </w:p>
    <w:p w14:paraId="750AF0A7">
      <w:pPr>
        <w:ind w:firstLine="600" w:firstLineChars="200"/>
        <w:rPr>
          <w:rFonts w:hint="eastAsia" w:ascii="仿宋" w:hAnsi="仿宋" w:eastAsia="仿宋" w:cs="仿宋"/>
          <w:sz w:val="30"/>
          <w:szCs w:val="30"/>
        </w:rPr>
      </w:pPr>
      <w:r>
        <w:rPr>
          <w:rFonts w:hint="eastAsia" w:ascii="仿宋" w:hAnsi="仿宋" w:eastAsia="仿宋" w:cs="仿宋"/>
          <w:sz w:val="30"/>
          <w:szCs w:val="30"/>
        </w:rPr>
        <w:t>1、规范作息时间</w:t>
      </w:r>
    </w:p>
    <w:p w14:paraId="05643AC4">
      <w:pPr>
        <w:ind w:firstLine="600" w:firstLineChars="200"/>
        <w:rPr>
          <w:rFonts w:hint="eastAsia" w:ascii="仿宋" w:hAnsi="仿宋" w:eastAsia="仿宋" w:cs="仿宋"/>
          <w:sz w:val="30"/>
          <w:szCs w:val="30"/>
        </w:rPr>
      </w:pPr>
      <w:r>
        <w:rPr>
          <w:rFonts w:hint="eastAsia" w:ascii="仿宋" w:hAnsi="仿宋" w:eastAsia="仿宋" w:cs="仿宋"/>
          <w:sz w:val="30"/>
          <w:szCs w:val="30"/>
        </w:rPr>
        <w:t>坚持科学规范的学生作息制度。制定科学的作息时间表，保障学生睡眠时间和参加体育锻炼的时间和权利。</w:t>
      </w:r>
    </w:p>
    <w:p w14:paraId="6510DD3F">
      <w:pPr>
        <w:ind w:firstLine="600" w:firstLineChars="200"/>
        <w:rPr>
          <w:rFonts w:hint="eastAsia" w:ascii="仿宋" w:hAnsi="仿宋" w:eastAsia="仿宋" w:cs="仿宋"/>
          <w:sz w:val="30"/>
          <w:szCs w:val="30"/>
        </w:rPr>
      </w:pPr>
      <w:r>
        <w:rPr>
          <w:rFonts w:hint="eastAsia" w:ascii="仿宋" w:hAnsi="仿宋" w:eastAsia="仿宋" w:cs="仿宋"/>
          <w:sz w:val="30"/>
          <w:szCs w:val="30"/>
        </w:rPr>
        <w:t>2、坚持大课间活动</w:t>
      </w:r>
    </w:p>
    <w:p w14:paraId="46D795C0">
      <w:pPr>
        <w:ind w:firstLine="600" w:firstLineChars="200"/>
        <w:rPr>
          <w:rFonts w:hint="eastAsia" w:ascii="仿宋" w:hAnsi="仿宋" w:eastAsia="仿宋" w:cs="仿宋"/>
          <w:sz w:val="30"/>
          <w:szCs w:val="30"/>
        </w:rPr>
      </w:pPr>
      <w:r>
        <w:rPr>
          <w:rFonts w:hint="eastAsia" w:ascii="仿宋" w:hAnsi="仿宋" w:eastAsia="仿宋" w:cs="仿宋"/>
          <w:sz w:val="30"/>
          <w:szCs w:val="30"/>
        </w:rPr>
        <w:t>积极开展大课间体育活动，确保学生每天1小时体育活动时间。上午9：</w:t>
      </w:r>
      <w:r>
        <w:rPr>
          <w:rFonts w:hint="eastAsia" w:ascii="仿宋" w:hAnsi="仿宋" w:eastAsia="仿宋" w:cs="仿宋"/>
          <w:sz w:val="30"/>
          <w:szCs w:val="30"/>
          <w:lang w:val="en-US" w:eastAsia="zh-CN"/>
        </w:rPr>
        <w:t>45</w:t>
      </w:r>
      <w:r>
        <w:rPr>
          <w:rFonts w:hint="eastAsia" w:ascii="仿宋" w:hAnsi="仿宋" w:eastAsia="仿宋" w:cs="仿宋"/>
          <w:sz w:val="30"/>
          <w:szCs w:val="30"/>
        </w:rPr>
        <w:t>－</w:t>
      </w:r>
      <w:r>
        <w:rPr>
          <w:rFonts w:hint="eastAsia" w:ascii="仿宋" w:hAnsi="仿宋" w:eastAsia="仿宋" w:cs="仿宋"/>
          <w:sz w:val="30"/>
          <w:szCs w:val="30"/>
          <w:lang w:val="en-US" w:eastAsia="zh-CN"/>
        </w:rPr>
        <w:t>10</w:t>
      </w:r>
      <w:r>
        <w:rPr>
          <w:rFonts w:hint="eastAsia" w:ascii="仿宋" w:hAnsi="仿宋" w:eastAsia="仿宋" w:cs="仿宋"/>
          <w:sz w:val="30"/>
          <w:szCs w:val="30"/>
        </w:rPr>
        <w:t>：</w:t>
      </w:r>
      <w:r>
        <w:rPr>
          <w:rFonts w:hint="eastAsia" w:ascii="仿宋" w:hAnsi="仿宋" w:eastAsia="仿宋" w:cs="仿宋"/>
          <w:sz w:val="30"/>
          <w:szCs w:val="30"/>
          <w:lang w:val="en-US" w:eastAsia="zh-CN"/>
        </w:rPr>
        <w:t>0</w:t>
      </w:r>
      <w:r>
        <w:rPr>
          <w:rFonts w:hint="eastAsia" w:ascii="仿宋" w:hAnsi="仿宋" w:eastAsia="仿宋" w:cs="仿宋"/>
          <w:sz w:val="30"/>
          <w:szCs w:val="30"/>
        </w:rPr>
        <w:t>5开展体育大课间活动，下午</w:t>
      </w:r>
      <w:r>
        <w:rPr>
          <w:rFonts w:hint="eastAsia" w:ascii="仿宋" w:hAnsi="仿宋" w:eastAsia="仿宋" w:cs="仿宋"/>
          <w:sz w:val="30"/>
          <w:szCs w:val="30"/>
          <w:lang w:val="en-US" w:eastAsia="zh-CN"/>
        </w:rPr>
        <w:t>17</w:t>
      </w:r>
      <w:r>
        <w:rPr>
          <w:rFonts w:hint="eastAsia" w:ascii="仿宋" w:hAnsi="仿宋" w:eastAsia="仿宋" w:cs="仿宋"/>
          <w:sz w:val="30"/>
          <w:szCs w:val="30"/>
        </w:rPr>
        <w:t>：</w:t>
      </w:r>
      <w:r>
        <w:rPr>
          <w:rFonts w:hint="eastAsia" w:ascii="仿宋" w:hAnsi="仿宋" w:eastAsia="仿宋" w:cs="仿宋"/>
          <w:sz w:val="30"/>
          <w:szCs w:val="30"/>
          <w:lang w:val="en-US" w:eastAsia="zh-CN"/>
        </w:rPr>
        <w:t>1</w:t>
      </w:r>
      <w:r>
        <w:rPr>
          <w:rFonts w:hint="eastAsia" w:ascii="仿宋" w:hAnsi="仿宋" w:eastAsia="仿宋" w:cs="仿宋"/>
          <w:sz w:val="30"/>
          <w:szCs w:val="30"/>
        </w:rPr>
        <w:t>0－1</w:t>
      </w:r>
      <w:r>
        <w:rPr>
          <w:rFonts w:hint="eastAsia" w:ascii="仿宋" w:hAnsi="仿宋" w:eastAsia="仿宋" w:cs="仿宋"/>
          <w:sz w:val="30"/>
          <w:szCs w:val="30"/>
          <w:lang w:val="en-US" w:eastAsia="zh-CN"/>
        </w:rPr>
        <w:t>7</w:t>
      </w:r>
      <w:r>
        <w:rPr>
          <w:rFonts w:hint="eastAsia" w:ascii="仿宋" w:hAnsi="仿宋" w:eastAsia="仿宋" w:cs="仿宋"/>
          <w:sz w:val="30"/>
          <w:szCs w:val="30"/>
        </w:rPr>
        <w:t>：5</w:t>
      </w:r>
      <w:r>
        <w:rPr>
          <w:rFonts w:hint="eastAsia" w:ascii="仿宋" w:hAnsi="仿宋" w:eastAsia="仿宋" w:cs="仿宋"/>
          <w:sz w:val="30"/>
          <w:szCs w:val="30"/>
          <w:lang w:val="en-US" w:eastAsia="zh-CN"/>
        </w:rPr>
        <w:t>0</w:t>
      </w:r>
      <w:r>
        <w:rPr>
          <w:rFonts w:hint="eastAsia" w:ascii="仿宋" w:hAnsi="仿宋" w:eastAsia="仿宋" w:cs="仿宋"/>
          <w:sz w:val="30"/>
          <w:szCs w:val="30"/>
        </w:rPr>
        <w:t>开展阳光活动。切实做到“五定”，即定计划、定内容、定时间、定场地、定指导教师。</w:t>
      </w:r>
    </w:p>
    <w:p w14:paraId="05656EA8">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3</w:t>
      </w:r>
      <w:r>
        <w:rPr>
          <w:rFonts w:hint="eastAsia" w:ascii="仿宋" w:hAnsi="仿宋" w:eastAsia="仿宋" w:cs="仿宋"/>
          <w:sz w:val="30"/>
          <w:szCs w:val="30"/>
        </w:rPr>
        <w:t>、突出特色建设</w:t>
      </w:r>
    </w:p>
    <w:p w14:paraId="46A2B923">
      <w:pPr>
        <w:ind w:firstLine="600" w:firstLineChars="200"/>
        <w:rPr>
          <w:rFonts w:hint="eastAsia" w:ascii="仿宋" w:hAnsi="仿宋" w:eastAsia="仿宋" w:cs="仿宋"/>
          <w:sz w:val="30"/>
          <w:szCs w:val="30"/>
        </w:rPr>
      </w:pPr>
      <w:r>
        <w:rPr>
          <w:rFonts w:hint="eastAsia" w:ascii="仿宋" w:hAnsi="仿宋" w:eastAsia="仿宋" w:cs="仿宋"/>
          <w:sz w:val="30"/>
          <w:szCs w:val="30"/>
        </w:rPr>
        <w:t>学校着重加强体育特色项目的建设，充分发挥学校体育教师的特长，激发学生兴趣，做好全面普及工作。</w:t>
      </w:r>
    </w:p>
    <w:p w14:paraId="5F822CA3">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4</w:t>
      </w:r>
      <w:r>
        <w:rPr>
          <w:rFonts w:hint="eastAsia" w:ascii="仿宋" w:hAnsi="仿宋" w:eastAsia="仿宋" w:cs="仿宋"/>
          <w:sz w:val="30"/>
          <w:szCs w:val="30"/>
        </w:rPr>
        <w:t>、开展月竞赛活动</w:t>
      </w:r>
    </w:p>
    <w:p w14:paraId="4AEBB5C4">
      <w:pPr>
        <w:ind w:firstLine="600" w:firstLineChars="200"/>
        <w:rPr>
          <w:rFonts w:hint="eastAsia" w:ascii="仿宋" w:hAnsi="仿宋" w:eastAsia="仿宋" w:cs="仿宋"/>
          <w:sz w:val="30"/>
          <w:szCs w:val="30"/>
        </w:rPr>
      </w:pPr>
      <w:r>
        <w:rPr>
          <w:rFonts w:hint="eastAsia" w:ascii="仿宋" w:hAnsi="仿宋" w:eastAsia="仿宋" w:cs="仿宋"/>
          <w:sz w:val="30"/>
          <w:szCs w:val="30"/>
        </w:rPr>
        <w:t>每月学校将按照阳光体育运动竞赛活动具体安排开展丰富多彩的活动。</w:t>
      </w:r>
    </w:p>
    <w:p w14:paraId="4DC1DA28">
      <w:pPr>
        <w:ind w:firstLine="600" w:firstLineChars="200"/>
        <w:rPr>
          <w:rFonts w:hint="eastAsia" w:ascii="仿宋" w:hAnsi="仿宋" w:eastAsia="仿宋" w:cs="仿宋"/>
          <w:sz w:val="30"/>
          <w:szCs w:val="30"/>
        </w:rPr>
      </w:pPr>
      <w:r>
        <w:rPr>
          <w:rFonts w:hint="eastAsia" w:ascii="仿宋" w:hAnsi="仿宋" w:eastAsia="仿宋" w:cs="仿宋"/>
          <w:sz w:val="30"/>
          <w:szCs w:val="30"/>
        </w:rPr>
        <w:t>第二阶段（第二学期）</w:t>
      </w:r>
    </w:p>
    <w:p w14:paraId="69EE1EDD">
      <w:pPr>
        <w:ind w:firstLine="600" w:firstLineChars="200"/>
        <w:rPr>
          <w:rFonts w:hint="eastAsia" w:ascii="仿宋" w:hAnsi="仿宋" w:eastAsia="仿宋" w:cs="仿宋"/>
          <w:sz w:val="30"/>
          <w:szCs w:val="30"/>
        </w:rPr>
      </w:pPr>
      <w:r>
        <w:rPr>
          <w:rFonts w:hint="eastAsia" w:ascii="仿宋" w:hAnsi="仿宋" w:eastAsia="仿宋" w:cs="仿宋"/>
          <w:sz w:val="30"/>
          <w:szCs w:val="30"/>
        </w:rPr>
        <w:t>以“健康快乐”为主题，采取多种形式，使学生切实掌握一定的体育技能，达到增强学生体质的目标。</w:t>
      </w:r>
    </w:p>
    <w:p w14:paraId="4BFF9B85">
      <w:pPr>
        <w:ind w:firstLine="600" w:firstLineChars="200"/>
        <w:rPr>
          <w:rFonts w:hint="eastAsia" w:ascii="仿宋" w:hAnsi="仿宋" w:eastAsia="仿宋" w:cs="仿宋"/>
          <w:sz w:val="30"/>
          <w:szCs w:val="30"/>
        </w:rPr>
      </w:pPr>
      <w:r>
        <w:rPr>
          <w:rFonts w:hint="eastAsia" w:ascii="仿宋" w:hAnsi="仿宋" w:eastAsia="仿宋" w:cs="仿宋"/>
          <w:sz w:val="30"/>
          <w:szCs w:val="30"/>
        </w:rPr>
        <w:t>1、继续深入开展第一阶段活动。</w:t>
      </w:r>
    </w:p>
    <w:p w14:paraId="6762A0F3">
      <w:pPr>
        <w:ind w:firstLine="600" w:firstLineChars="200"/>
        <w:rPr>
          <w:rFonts w:hint="eastAsia" w:ascii="仿宋" w:hAnsi="仿宋" w:eastAsia="仿宋" w:cs="仿宋"/>
          <w:sz w:val="30"/>
          <w:szCs w:val="30"/>
        </w:rPr>
      </w:pPr>
      <w:r>
        <w:rPr>
          <w:rFonts w:hint="eastAsia" w:ascii="仿宋" w:hAnsi="仿宋" w:eastAsia="仿宋" w:cs="仿宋"/>
          <w:sz w:val="30"/>
          <w:szCs w:val="30"/>
        </w:rPr>
        <w:t>2、开展月竞赛活动</w:t>
      </w:r>
    </w:p>
    <w:p w14:paraId="329DBD01">
      <w:pPr>
        <w:ind w:firstLine="600" w:firstLineChars="200"/>
        <w:rPr>
          <w:rFonts w:hint="eastAsia" w:ascii="仿宋" w:hAnsi="仿宋" w:eastAsia="仿宋" w:cs="仿宋"/>
          <w:sz w:val="30"/>
          <w:szCs w:val="30"/>
        </w:rPr>
      </w:pPr>
      <w:r>
        <w:rPr>
          <w:rFonts w:hint="eastAsia" w:ascii="仿宋" w:hAnsi="仿宋" w:eastAsia="仿宋" w:cs="仿宋"/>
          <w:sz w:val="30"/>
          <w:szCs w:val="30"/>
        </w:rPr>
        <w:t>按照阳光体育运动竞赛活动具体安排开展。</w:t>
      </w:r>
    </w:p>
    <w:p w14:paraId="737B6A35">
      <w:pPr>
        <w:ind w:firstLine="600" w:firstLineChars="200"/>
        <w:rPr>
          <w:rFonts w:hint="eastAsia" w:ascii="仿宋" w:hAnsi="仿宋" w:eastAsia="仿宋" w:cs="仿宋"/>
          <w:sz w:val="30"/>
          <w:szCs w:val="30"/>
        </w:rPr>
      </w:pPr>
      <w:r>
        <w:rPr>
          <w:rFonts w:hint="eastAsia" w:ascii="仿宋" w:hAnsi="仿宋" w:eastAsia="仿宋" w:cs="仿宋"/>
          <w:sz w:val="30"/>
          <w:szCs w:val="30"/>
        </w:rPr>
        <w:t>3、做好《学生体质健康标准》测试</w:t>
      </w:r>
    </w:p>
    <w:p w14:paraId="30506AE0">
      <w:pPr>
        <w:ind w:firstLine="600" w:firstLineChars="200"/>
        <w:rPr>
          <w:rFonts w:hint="eastAsia" w:ascii="仿宋" w:hAnsi="仿宋" w:eastAsia="仿宋" w:cs="仿宋"/>
          <w:sz w:val="30"/>
          <w:szCs w:val="30"/>
        </w:rPr>
      </w:pPr>
      <w:r>
        <w:rPr>
          <w:rFonts w:hint="eastAsia" w:ascii="仿宋" w:hAnsi="仿宋" w:eastAsia="仿宋" w:cs="仿宋"/>
          <w:sz w:val="30"/>
          <w:szCs w:val="30"/>
        </w:rPr>
        <w:t>深入做好《学生体质健康标准》测试工作，认真执行体质健康测试报告制度，做到规范化、制度化，以此全面落实《学生体质健康标准》。</w:t>
      </w:r>
    </w:p>
    <w:p w14:paraId="2041E3C2">
      <w:pPr>
        <w:ind w:firstLine="600" w:firstLineChars="200"/>
        <w:rPr>
          <w:rFonts w:hint="eastAsia" w:ascii="仿宋" w:hAnsi="仿宋" w:eastAsia="仿宋" w:cs="仿宋"/>
          <w:sz w:val="30"/>
          <w:szCs w:val="30"/>
        </w:rPr>
      </w:pPr>
      <w:r>
        <w:rPr>
          <w:rFonts w:hint="eastAsia" w:ascii="仿宋" w:hAnsi="仿宋" w:eastAsia="仿宋" w:cs="仿宋"/>
          <w:sz w:val="30"/>
          <w:szCs w:val="30"/>
        </w:rPr>
        <w:t>4、做好体育科目测试</w:t>
      </w:r>
    </w:p>
    <w:p w14:paraId="035CAA24">
      <w:pPr>
        <w:ind w:firstLine="600" w:firstLineChars="200"/>
        <w:rPr>
          <w:rFonts w:hint="eastAsia" w:ascii="仿宋" w:hAnsi="仿宋" w:eastAsia="仿宋" w:cs="仿宋"/>
          <w:sz w:val="30"/>
          <w:szCs w:val="30"/>
        </w:rPr>
      </w:pPr>
      <w:r>
        <w:rPr>
          <w:rFonts w:hint="eastAsia" w:ascii="仿宋" w:hAnsi="仿宋" w:eastAsia="仿宋" w:cs="仿宋"/>
          <w:sz w:val="30"/>
          <w:szCs w:val="30"/>
        </w:rPr>
        <w:t>坚持和完善体育科目测试工作。学校要将体育科目测试成绩作为学生综合素质评价的组成部分，进一步完善学生评价机制。</w:t>
      </w:r>
    </w:p>
    <w:p w14:paraId="42007F93">
      <w:pPr>
        <w:rPr>
          <w:rFonts w:hint="eastAsia" w:ascii="仿宋" w:hAnsi="仿宋" w:eastAsia="仿宋" w:cs="仿宋"/>
          <w:sz w:val="32"/>
          <w:szCs w:val="32"/>
        </w:rPr>
      </w:pPr>
      <w:r>
        <w:rPr>
          <w:rFonts w:hint="eastAsia" w:ascii="仿宋" w:hAnsi="仿宋" w:eastAsia="仿宋" w:cs="仿宋"/>
          <w:sz w:val="32"/>
          <w:szCs w:val="32"/>
        </w:rPr>
        <w:t>5、举行成果展示</w:t>
      </w:r>
    </w:p>
    <w:p w14:paraId="6F403471">
      <w:pPr>
        <w:ind w:firstLine="600" w:firstLineChars="200"/>
        <w:rPr>
          <w:rFonts w:hint="eastAsia" w:ascii="仿宋" w:hAnsi="仿宋" w:eastAsia="仿宋" w:cs="仿宋"/>
          <w:sz w:val="30"/>
          <w:szCs w:val="30"/>
        </w:rPr>
      </w:pPr>
      <w:r>
        <w:rPr>
          <w:rFonts w:hint="eastAsia" w:ascii="仿宋" w:hAnsi="仿宋" w:eastAsia="仿宋" w:cs="仿宋"/>
          <w:sz w:val="30"/>
          <w:szCs w:val="30"/>
        </w:rPr>
        <w:t>学校将定期组织阳光体育运动成果展示活动。积极开展“游戏大比拼”等专题活动，鼓励学生积极参与体育活动，充分利用现有体育设施，逐步提升学生的体育运动技能和运动水平，促进学校体育工作再上新台阶。</w:t>
      </w:r>
    </w:p>
    <w:tbl>
      <w:tblPr>
        <w:tblStyle w:val="3"/>
        <w:tblW w:w="8217" w:type="dxa"/>
        <w:tblCellSpacing w:w="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964"/>
        <w:gridCol w:w="1307"/>
        <w:gridCol w:w="1251"/>
        <w:gridCol w:w="1239"/>
        <w:gridCol w:w="1205"/>
        <w:gridCol w:w="1251"/>
      </w:tblGrid>
      <w:tr w14:paraId="15223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18" w:hRule="atLeast"/>
          <w:tblCellSpacing w:w="0" w:type="dxa"/>
        </w:trPr>
        <w:tc>
          <w:tcPr>
            <w:tcW w:w="1964"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0EFBBE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时间</w:t>
            </w:r>
          </w:p>
          <w:p w14:paraId="302D67A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项目</w:t>
            </w:r>
          </w:p>
          <w:p w14:paraId="6E5F4A4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w:t>
            </w:r>
          </w:p>
        </w:tc>
        <w:tc>
          <w:tcPr>
            <w:tcW w:w="1307"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6279D36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星期一</w:t>
            </w:r>
          </w:p>
        </w:tc>
        <w:tc>
          <w:tcPr>
            <w:tcW w:w="1251"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36ACD4A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星期二</w:t>
            </w:r>
          </w:p>
        </w:tc>
        <w:tc>
          <w:tcPr>
            <w:tcW w:w="1239"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E7BAAD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星期三</w:t>
            </w:r>
          </w:p>
        </w:tc>
        <w:tc>
          <w:tcPr>
            <w:tcW w:w="1205"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777E48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星期四</w:t>
            </w:r>
          </w:p>
        </w:tc>
        <w:tc>
          <w:tcPr>
            <w:tcW w:w="1251" w:type="dxa"/>
            <w:tcBorders>
              <w:top w:val="single" w:color="auto" w:sz="4" w:space="0"/>
              <w:left w:val="single" w:color="auto" w:sz="4" w:space="0"/>
              <w:bottom w:val="single" w:color="auto" w:sz="4" w:space="0"/>
              <w:right w:val="single" w:color="auto" w:sz="4" w:space="0"/>
            </w:tcBorders>
            <w:shd w:val="clear" w:color="auto" w:fill="FFFFFF"/>
            <w:tcMar>
              <w:left w:w="84" w:type="dxa"/>
              <w:right w:w="84" w:type="dxa"/>
            </w:tcMar>
            <w:vAlign w:val="top"/>
          </w:tcPr>
          <w:p w14:paraId="518FF0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348"/>
              <w:jc w:val="left"/>
            </w:pPr>
            <w:r>
              <w:rPr>
                <w:rFonts w:hint="default" w:ascii="Times New Roman" w:hAnsi="Times New Roman" w:cs="Times New Roman"/>
                <w:i w:val="0"/>
                <w:iCs w:val="0"/>
                <w:caps w:val="0"/>
                <w:color w:val="727272"/>
                <w:spacing w:val="0"/>
                <w:sz w:val="18"/>
                <w:szCs w:val="18"/>
              </w:rPr>
              <w:t>星期五</w:t>
            </w:r>
          </w:p>
        </w:tc>
      </w:tr>
      <w:tr w14:paraId="465DC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51" w:hRule="atLeast"/>
          <w:tblCellSpacing w:w="0" w:type="dxa"/>
        </w:trPr>
        <w:tc>
          <w:tcPr>
            <w:tcW w:w="1964"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4BA89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9:45—10:15</w:t>
            </w:r>
          </w:p>
        </w:tc>
        <w:tc>
          <w:tcPr>
            <w:tcW w:w="1307"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54D0F1FD">
            <w:pPr>
              <w:keepNext w:val="0"/>
              <w:keepLines w:val="0"/>
              <w:widowControl/>
              <w:suppressLineNumbers w:val="0"/>
              <w:spacing w:before="0" w:beforeAutospacing="0" w:after="0" w:afterAutospacing="0"/>
              <w:ind w:left="0" w:right="0"/>
              <w:jc w:val="left"/>
              <w:rPr>
                <w:rFonts w:hint="default" w:ascii="Times New Roman" w:hAnsi="Times New Roman" w:cs="Times New Roman"/>
                <w:i w:val="0"/>
                <w:iCs w:val="0"/>
                <w:caps w:val="0"/>
                <w:color w:val="727272"/>
                <w:spacing w:val="0"/>
                <w:sz w:val="16"/>
                <w:szCs w:val="16"/>
              </w:rPr>
            </w:pPr>
          </w:p>
        </w:tc>
        <w:tc>
          <w:tcPr>
            <w:tcW w:w="1251"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791042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跑操、广播操</w:t>
            </w:r>
          </w:p>
        </w:tc>
        <w:tc>
          <w:tcPr>
            <w:tcW w:w="1239"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1FD6EA2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跑操、广播操</w:t>
            </w:r>
          </w:p>
        </w:tc>
        <w:tc>
          <w:tcPr>
            <w:tcW w:w="1205"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2E0557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跑操、广播操</w:t>
            </w:r>
          </w:p>
        </w:tc>
        <w:tc>
          <w:tcPr>
            <w:tcW w:w="1251"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10A887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跑操、广播操</w:t>
            </w:r>
          </w:p>
        </w:tc>
      </w:tr>
      <w:tr w14:paraId="6DB90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62" w:hRule="atLeast"/>
          <w:tblCellSpacing w:w="0" w:type="dxa"/>
        </w:trPr>
        <w:tc>
          <w:tcPr>
            <w:tcW w:w="1964"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2DF5191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1</w:t>
            </w:r>
            <w:r>
              <w:rPr>
                <w:rFonts w:hint="eastAsia" w:ascii="Times New Roman" w:hAnsi="Times New Roman" w:cs="Times New Roman"/>
                <w:i w:val="0"/>
                <w:iCs w:val="0"/>
                <w:caps w:val="0"/>
                <w:color w:val="727272"/>
                <w:spacing w:val="0"/>
                <w:sz w:val="18"/>
                <w:szCs w:val="18"/>
                <w:lang w:val="en-US" w:eastAsia="zh-CN"/>
              </w:rPr>
              <w:t>7</w:t>
            </w:r>
            <w:r>
              <w:rPr>
                <w:rFonts w:hint="default" w:ascii="Times New Roman" w:hAnsi="Times New Roman" w:cs="Times New Roman"/>
                <w:i w:val="0"/>
                <w:iCs w:val="0"/>
                <w:caps w:val="0"/>
                <w:color w:val="727272"/>
                <w:spacing w:val="0"/>
                <w:sz w:val="18"/>
                <w:szCs w:val="18"/>
              </w:rPr>
              <w:t>:10—1</w:t>
            </w:r>
            <w:r>
              <w:rPr>
                <w:rFonts w:hint="eastAsia" w:ascii="Times New Roman" w:hAnsi="Times New Roman" w:cs="Times New Roman"/>
                <w:i w:val="0"/>
                <w:iCs w:val="0"/>
                <w:caps w:val="0"/>
                <w:color w:val="727272"/>
                <w:spacing w:val="0"/>
                <w:sz w:val="18"/>
                <w:szCs w:val="18"/>
                <w:lang w:val="en-US" w:eastAsia="zh-CN"/>
              </w:rPr>
              <w:t>7</w:t>
            </w:r>
            <w:r>
              <w:rPr>
                <w:rFonts w:hint="default" w:ascii="Times New Roman" w:hAnsi="Times New Roman" w:cs="Times New Roman"/>
                <w:i w:val="0"/>
                <w:iCs w:val="0"/>
                <w:caps w:val="0"/>
                <w:color w:val="727272"/>
                <w:spacing w:val="0"/>
                <w:sz w:val="18"/>
                <w:szCs w:val="18"/>
              </w:rPr>
              <w:t>:</w:t>
            </w:r>
            <w:r>
              <w:rPr>
                <w:rFonts w:hint="eastAsia" w:ascii="Times New Roman" w:hAnsi="Times New Roman" w:cs="Times New Roman"/>
                <w:i w:val="0"/>
                <w:iCs w:val="0"/>
                <w:caps w:val="0"/>
                <w:color w:val="727272"/>
                <w:spacing w:val="0"/>
                <w:sz w:val="18"/>
                <w:szCs w:val="18"/>
                <w:lang w:val="en-US" w:eastAsia="zh-CN"/>
              </w:rPr>
              <w:t>5</w:t>
            </w:r>
            <w:r>
              <w:rPr>
                <w:rFonts w:hint="default" w:ascii="Times New Roman" w:hAnsi="Times New Roman" w:cs="Times New Roman"/>
                <w:i w:val="0"/>
                <w:iCs w:val="0"/>
                <w:caps w:val="0"/>
                <w:color w:val="727272"/>
                <w:spacing w:val="0"/>
                <w:sz w:val="18"/>
                <w:szCs w:val="18"/>
              </w:rPr>
              <w:t>0</w:t>
            </w:r>
          </w:p>
        </w:tc>
        <w:tc>
          <w:tcPr>
            <w:tcW w:w="1307"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21ECFA6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篮球、乒乓球、</w:t>
            </w:r>
            <w:r>
              <w:rPr>
                <w:rFonts w:hint="eastAsia" w:ascii="Times New Roman" w:hAnsi="Times New Roman" w:cs="Times New Roman"/>
                <w:i w:val="0"/>
                <w:iCs w:val="0"/>
                <w:caps w:val="0"/>
                <w:color w:val="727272"/>
                <w:spacing w:val="0"/>
                <w:sz w:val="18"/>
                <w:szCs w:val="18"/>
                <w:lang w:val="en-US" w:eastAsia="zh-CN"/>
              </w:rPr>
              <w:t>羽毛球</w:t>
            </w:r>
            <w:r>
              <w:rPr>
                <w:rFonts w:hint="default" w:ascii="Times New Roman" w:hAnsi="Times New Roman" w:cs="Times New Roman"/>
                <w:i w:val="0"/>
                <w:iCs w:val="0"/>
                <w:caps w:val="0"/>
                <w:color w:val="727272"/>
                <w:spacing w:val="0"/>
                <w:sz w:val="18"/>
                <w:szCs w:val="18"/>
              </w:rPr>
              <w:t>长绳、短绳、踢毽子</w:t>
            </w:r>
          </w:p>
        </w:tc>
        <w:tc>
          <w:tcPr>
            <w:tcW w:w="1251"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2F0D4B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篮球、</w:t>
            </w:r>
            <w:r>
              <w:rPr>
                <w:rFonts w:hint="eastAsia" w:ascii="Times New Roman" w:hAnsi="Times New Roman" w:cs="Times New Roman"/>
                <w:i w:val="0"/>
                <w:iCs w:val="0"/>
                <w:caps w:val="0"/>
                <w:color w:val="727272"/>
                <w:spacing w:val="0"/>
                <w:sz w:val="18"/>
                <w:szCs w:val="18"/>
                <w:lang w:val="en-US" w:eastAsia="zh-CN"/>
              </w:rPr>
              <w:t>羽毛球</w:t>
            </w:r>
            <w:r>
              <w:rPr>
                <w:rFonts w:hint="default" w:ascii="Times New Roman" w:hAnsi="Times New Roman" w:cs="Times New Roman"/>
                <w:i w:val="0"/>
                <w:iCs w:val="0"/>
                <w:caps w:val="0"/>
                <w:color w:val="727272"/>
                <w:spacing w:val="0"/>
                <w:sz w:val="18"/>
                <w:szCs w:val="18"/>
              </w:rPr>
              <w:t>、乒乓球、长绳、短绳、踢毽子</w:t>
            </w:r>
          </w:p>
        </w:tc>
        <w:tc>
          <w:tcPr>
            <w:tcW w:w="1239"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10D38E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篮球、</w:t>
            </w:r>
            <w:r>
              <w:rPr>
                <w:rFonts w:hint="eastAsia" w:ascii="Times New Roman" w:hAnsi="Times New Roman" w:cs="Times New Roman"/>
                <w:i w:val="0"/>
                <w:iCs w:val="0"/>
                <w:caps w:val="0"/>
                <w:color w:val="727272"/>
                <w:spacing w:val="0"/>
                <w:sz w:val="18"/>
                <w:szCs w:val="18"/>
                <w:lang w:val="en-US" w:eastAsia="zh-CN"/>
              </w:rPr>
              <w:t>羽毛球</w:t>
            </w:r>
            <w:r>
              <w:rPr>
                <w:rFonts w:hint="default" w:ascii="Times New Roman" w:hAnsi="Times New Roman" w:cs="Times New Roman"/>
                <w:i w:val="0"/>
                <w:iCs w:val="0"/>
                <w:caps w:val="0"/>
                <w:color w:val="727272"/>
                <w:spacing w:val="0"/>
                <w:sz w:val="18"/>
                <w:szCs w:val="18"/>
              </w:rPr>
              <w:t>、乒乓球、长绳、短绳、踢毽子</w:t>
            </w:r>
          </w:p>
        </w:tc>
        <w:tc>
          <w:tcPr>
            <w:tcW w:w="1205"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68C709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篮球、</w:t>
            </w:r>
            <w:r>
              <w:rPr>
                <w:rFonts w:hint="eastAsia" w:ascii="Times New Roman" w:hAnsi="Times New Roman" w:cs="Times New Roman"/>
                <w:i w:val="0"/>
                <w:iCs w:val="0"/>
                <w:caps w:val="0"/>
                <w:color w:val="727272"/>
                <w:spacing w:val="0"/>
                <w:sz w:val="18"/>
                <w:szCs w:val="18"/>
                <w:lang w:val="en-US" w:eastAsia="zh-CN"/>
              </w:rPr>
              <w:t>羽毛球</w:t>
            </w:r>
            <w:r>
              <w:rPr>
                <w:rFonts w:hint="default" w:ascii="Times New Roman" w:hAnsi="Times New Roman" w:cs="Times New Roman"/>
                <w:i w:val="0"/>
                <w:iCs w:val="0"/>
                <w:caps w:val="0"/>
                <w:color w:val="727272"/>
                <w:spacing w:val="0"/>
                <w:sz w:val="18"/>
                <w:szCs w:val="18"/>
              </w:rPr>
              <w:t>、乒乓球、长绳、短绳、踢毽子</w:t>
            </w:r>
          </w:p>
        </w:tc>
        <w:tc>
          <w:tcPr>
            <w:tcW w:w="1251" w:type="dxa"/>
            <w:tcBorders>
              <w:top w:val="nil"/>
              <w:left w:val="single" w:color="auto" w:sz="4" w:space="0"/>
              <w:bottom w:val="single" w:color="auto" w:sz="4" w:space="0"/>
              <w:right w:val="single" w:color="auto" w:sz="4" w:space="0"/>
            </w:tcBorders>
            <w:shd w:val="clear" w:color="auto" w:fill="FFFFFF"/>
            <w:tcMar>
              <w:left w:w="84" w:type="dxa"/>
              <w:right w:w="84" w:type="dxa"/>
            </w:tcMar>
            <w:vAlign w:val="top"/>
          </w:tcPr>
          <w:p w14:paraId="708AE25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92" w:afterAutospacing="0" w:line="252" w:lineRule="atLeast"/>
              <w:ind w:left="0" w:right="0" w:firstLine="420"/>
              <w:jc w:val="left"/>
            </w:pPr>
            <w:r>
              <w:rPr>
                <w:rFonts w:hint="default" w:ascii="Times New Roman" w:hAnsi="Times New Roman" w:cs="Times New Roman"/>
                <w:i w:val="0"/>
                <w:iCs w:val="0"/>
                <w:caps w:val="0"/>
                <w:color w:val="727272"/>
                <w:spacing w:val="0"/>
                <w:sz w:val="18"/>
                <w:szCs w:val="18"/>
              </w:rPr>
              <w:t>篮球、</w:t>
            </w:r>
            <w:r>
              <w:rPr>
                <w:rFonts w:hint="eastAsia" w:ascii="Times New Roman" w:hAnsi="Times New Roman" w:cs="Times New Roman"/>
                <w:i w:val="0"/>
                <w:iCs w:val="0"/>
                <w:caps w:val="0"/>
                <w:color w:val="727272"/>
                <w:spacing w:val="0"/>
                <w:sz w:val="18"/>
                <w:szCs w:val="18"/>
                <w:lang w:val="en-US" w:eastAsia="zh-CN"/>
              </w:rPr>
              <w:t>羽毛球</w:t>
            </w:r>
            <w:r>
              <w:rPr>
                <w:rFonts w:hint="default" w:ascii="Times New Roman" w:hAnsi="Times New Roman" w:cs="Times New Roman"/>
                <w:i w:val="0"/>
                <w:iCs w:val="0"/>
                <w:caps w:val="0"/>
                <w:color w:val="727272"/>
                <w:spacing w:val="0"/>
                <w:sz w:val="18"/>
                <w:szCs w:val="18"/>
              </w:rPr>
              <w:t>、乒乓球、长绳、短绳、踢毽子</w:t>
            </w:r>
          </w:p>
        </w:tc>
      </w:tr>
    </w:tbl>
    <w:p w14:paraId="2854F965">
      <w:pPr>
        <w:ind w:firstLine="600" w:firstLineChars="200"/>
        <w:rPr>
          <w:rFonts w:hint="eastAsia"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2NjQwYWU3OTljZDEzNDk0OWIzNDg0ZGMxNDMzNjYifQ=="/>
  </w:docVars>
  <w:rsids>
    <w:rsidRoot w:val="00000000"/>
    <w:rsid w:val="1EDD63B3"/>
    <w:rsid w:val="3ED56944"/>
    <w:rsid w:val="611E60DC"/>
    <w:rsid w:val="68BE7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1148</Words>
  <Characters>1182</Characters>
  <Lines>0</Lines>
  <Paragraphs>0</Paragraphs>
  <TotalTime>9</TotalTime>
  <ScaleCrop>false</ScaleCrop>
  <LinksUpToDate>false</LinksUpToDate>
  <CharactersWithSpaces>1182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2024-04-08T06:31:00Z</dcterms:created>
  <dc:creator>张雨露</dc:creator>
  <cp:lastModifiedBy>Z</cp:lastModifiedBy>
  <dcterms:modified xsi:type="dcterms:W3CDTF">2025-04-17T06:54:19Z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46BEC2F821E04CDD8A50F4EAC6426AB5_13</vt:lpwstr>
  </property>
  <property fmtid="{D5CDD505-2E9C-101B-9397-08002B2CF9AE}" pid="4" name="KSOTemplateDocerSaveRecord">
    <vt:lpwstr>eyJoZGlkIjoiYmI2NjQwYWU3OTljZDEzNDk0OWIzNDg0ZGMxNDMzNjYiLCJ1c2VySWQiOiIyOTE1NTkwOTAifQ==</vt:lpwstr>
  </property>
</Properties>
</file>