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C412">
      <w:pPr>
        <w:spacing w:before="238"/>
      </w:pPr>
      <w:r>
        <w:drawing>
          <wp:anchor distT="0" distB="0" distL="0" distR="0" simplePos="0" relativeHeight="251664384" behindDoc="0" locked="0" layoutInCell="0" allowOverlap="1">
            <wp:simplePos x="0" y="0"/>
            <wp:positionH relativeFrom="page">
              <wp:posOffset>520700</wp:posOffset>
            </wp:positionH>
            <wp:positionV relativeFrom="page">
              <wp:posOffset>1187450</wp:posOffset>
            </wp:positionV>
            <wp:extent cx="6350" cy="17018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9"/>
                    <a:stretch>
                      <a:fillRect/>
                    </a:stretch>
                  </pic:blipFill>
                  <pic:spPr>
                    <a:xfrm>
                      <a:off x="0" y="0"/>
                      <a:ext cx="6350" cy="1701748"/>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850900</wp:posOffset>
            </wp:positionH>
            <wp:positionV relativeFrom="page">
              <wp:posOffset>932815</wp:posOffset>
            </wp:positionV>
            <wp:extent cx="12700" cy="88201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0"/>
                    <a:stretch>
                      <a:fillRect/>
                    </a:stretch>
                  </pic:blipFill>
                  <pic:spPr>
                    <a:xfrm>
                      <a:off x="0" y="0"/>
                      <a:ext cx="12694" cy="8820131"/>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876300</wp:posOffset>
            </wp:positionH>
            <wp:positionV relativeFrom="page">
              <wp:posOffset>831215</wp:posOffset>
            </wp:positionV>
            <wp:extent cx="578485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1"/>
                    <a:stretch>
                      <a:fillRect/>
                    </a:stretch>
                  </pic:blipFill>
                  <pic:spPr>
                    <a:xfrm>
                      <a:off x="0" y="0"/>
                      <a:ext cx="5784803" cy="6350"/>
                    </a:xfrm>
                    <a:prstGeom prst="rect">
                      <a:avLst/>
                    </a:prstGeom>
                  </pic:spPr>
                </pic:pic>
              </a:graphicData>
            </a:graphic>
          </wp:anchor>
        </w:drawing>
      </w:r>
    </w:p>
    <w:tbl>
      <w:tblPr>
        <w:tblStyle w:val="5"/>
        <w:tblW w:w="1752" w:type="dxa"/>
        <w:tblInd w:w="8194" w:type="dxa"/>
        <w:tblBorders>
          <w:top w:val="none" w:color="auto" w:sz="0" w:space="0"/>
          <w:left w:val="single" w:color="000000" w:sz="4"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52"/>
      </w:tblGrid>
      <w:tr w14:paraId="56F3DD01">
        <w:tblPrEx>
          <w:tblBorders>
            <w:top w:val="none" w:color="auto" w:sz="0" w:space="0"/>
            <w:left w:val="single" w:color="000000" w:sz="4"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5" w:hRule="atLeast"/>
        </w:trPr>
        <w:tc>
          <w:tcPr>
            <w:tcW w:w="1752" w:type="dxa"/>
            <w:vAlign w:val="top"/>
          </w:tcPr>
          <w:p w14:paraId="67AD0088">
            <w:pPr>
              <w:spacing w:before="232" w:line="228" w:lineRule="auto"/>
              <w:ind w:left="219" w:right="304" w:hanging="19"/>
              <w:rPr>
                <w:rFonts w:ascii="宋体" w:hAnsi="宋体" w:eastAsia="宋体" w:cs="宋体"/>
                <w:sz w:val="31"/>
                <w:szCs w:val="31"/>
              </w:rPr>
            </w:pPr>
          </w:p>
        </w:tc>
      </w:tr>
    </w:tbl>
    <w:p w14:paraId="093623C8">
      <w:pPr>
        <w:spacing w:line="249" w:lineRule="auto"/>
        <w:rPr>
          <w:rFonts w:ascii="Arial"/>
          <w:sz w:val="21"/>
        </w:rPr>
      </w:pPr>
    </w:p>
    <w:p w14:paraId="7E1DDEA1">
      <w:pPr>
        <w:spacing w:line="249" w:lineRule="auto"/>
        <w:rPr>
          <w:rFonts w:ascii="Arial"/>
          <w:sz w:val="21"/>
        </w:rPr>
      </w:pPr>
    </w:p>
    <w:p w14:paraId="1970C4B3">
      <w:pPr>
        <w:pStyle w:val="2"/>
        <w:spacing w:before="140" w:line="219" w:lineRule="auto"/>
        <w:ind w:left="2305"/>
        <w:outlineLvl w:val="0"/>
        <w:rPr>
          <w:sz w:val="43"/>
          <w:szCs w:val="43"/>
        </w:rPr>
      </w:pPr>
      <w:r>
        <w:rPr>
          <w:b/>
          <w:bCs/>
          <w:spacing w:val="3"/>
          <w:sz w:val="43"/>
          <w:szCs w:val="43"/>
        </w:rPr>
        <w:t>2024年国家公务员录用考试真题</w:t>
      </w:r>
    </w:p>
    <w:p w14:paraId="3D3F5528">
      <w:pPr>
        <w:spacing w:line="263" w:lineRule="auto"/>
        <w:rPr>
          <w:rFonts w:ascii="Arial"/>
          <w:sz w:val="21"/>
        </w:rPr>
      </w:pPr>
    </w:p>
    <w:p w14:paraId="312C14CB">
      <w:pPr>
        <w:spacing w:line="263" w:lineRule="auto"/>
        <w:rPr>
          <w:rFonts w:ascii="Arial"/>
          <w:sz w:val="21"/>
        </w:rPr>
      </w:pPr>
      <w:r>
        <mc:AlternateContent>
          <mc:Choice Requires="wps">
            <w:drawing>
              <wp:anchor distT="0" distB="0" distL="0" distR="0" simplePos="0" relativeHeight="251661312" behindDoc="0" locked="0" layoutInCell="1" allowOverlap="1">
                <wp:simplePos x="0" y="0"/>
                <wp:positionH relativeFrom="column">
                  <wp:posOffset>-252730</wp:posOffset>
                </wp:positionH>
                <wp:positionV relativeFrom="paragraph">
                  <wp:posOffset>409575</wp:posOffset>
                </wp:positionV>
                <wp:extent cx="677545" cy="261620"/>
                <wp:effectExtent l="0" t="0" r="0" b="0"/>
                <wp:wrapNone/>
                <wp:docPr id="8" name="TextBox 8"/>
                <wp:cNvGraphicFramePr/>
                <a:graphic xmlns:a="http://schemas.openxmlformats.org/drawingml/2006/main">
                  <a:graphicData uri="http://schemas.microsoft.com/office/word/2010/wordprocessingShape">
                    <wps:wsp>
                      <wps:cNvSpPr txBox="1"/>
                      <wps:spPr>
                        <a:xfrm rot="16200000">
                          <a:off x="-253045" y="409578"/>
                          <a:ext cx="677544" cy="2616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089201FB">
                            <w:pPr>
                              <w:pStyle w:val="2"/>
                              <w:spacing w:before="71" w:line="219" w:lineRule="auto"/>
                              <w:jc w:val="right"/>
                              <w:rPr>
                                <w:sz w:val="27"/>
                                <w:szCs w:val="27"/>
                              </w:rPr>
                            </w:pPr>
                            <w:r>
                              <w:rPr>
                                <w:spacing w:val="-38"/>
                                <w:sz w:val="27"/>
                                <w:szCs w:val="27"/>
                              </w:rPr>
                              <w:t>准考证号: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19.9pt;margin-top:32.25pt;height:20.6pt;width:53.35pt;rotation:-5898240f;z-index:251661312;mso-width-relative:page;mso-height-relative:page;" filled="f" stroked="f" coordsize="21600,21600" o:gfxdata="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l2qbtgAAAAJAQAADwAA&#10;AAAAAAABACAAAAAiAAAAZHJzL2Rvd25yZXYueG1sUEsBAhQAFAAAAAgAh07iQObgqthPAgAAoAQA&#10;AA4AAAAAAAAAAQAgAAAAJwEAAGRycy9lMm9Eb2MueG1sUEsFBgAAAAAGAAYAWQEAAOgFAAAAAA==&#10;">
                <v:fill on="f" focussize="0,0"/>
                <v:stroke on="f" weight="0pt" miterlimit="0" joinstyle="miter"/>
                <v:imagedata o:title=""/>
                <o:lock v:ext="edit" aspectratio="f"/>
                <v:textbox inset="0mm,0mm,0mm,0mm">
                  <w:txbxContent>
                    <w:p w14:paraId="089201FB">
                      <w:pPr>
                        <w:pStyle w:val="2"/>
                        <w:spacing w:before="71" w:line="219" w:lineRule="auto"/>
                        <w:jc w:val="right"/>
                        <w:rPr>
                          <w:sz w:val="27"/>
                          <w:szCs w:val="27"/>
                        </w:rPr>
                      </w:pPr>
                      <w:r>
                        <w:rPr>
                          <w:spacing w:val="-38"/>
                          <w:sz w:val="27"/>
                          <w:szCs w:val="27"/>
                        </w:rPr>
                        <w:t>准考证号:</w:t>
                      </w:r>
                    </w:p>
                  </w:txbxContent>
                </v:textbox>
              </v:shape>
            </w:pict>
          </mc:Fallback>
        </mc:AlternateContent>
      </w:r>
    </w:p>
    <w:p w14:paraId="320CF629">
      <w:pPr>
        <w:pStyle w:val="2"/>
        <w:spacing w:before="140" w:line="219" w:lineRule="auto"/>
        <w:ind w:left="2595"/>
        <w:rPr>
          <w:sz w:val="43"/>
          <w:szCs w:val="43"/>
        </w:rPr>
      </w:pPr>
      <w:r>
        <w:rPr>
          <w:b/>
          <w:bCs/>
          <w:spacing w:val="-8"/>
          <w:sz w:val="43"/>
          <w:szCs w:val="43"/>
        </w:rPr>
        <w:t>行政职业能力测验(行政执法类)</w:t>
      </w:r>
    </w:p>
    <w:p w14:paraId="3A570394">
      <w:pPr>
        <w:spacing w:line="373" w:lineRule="auto"/>
        <w:rPr>
          <w:rFonts w:ascii="Arial"/>
          <w:sz w:val="21"/>
        </w:rPr>
      </w:pPr>
    </w:p>
    <w:p w14:paraId="3F3E2CE7">
      <w:pPr>
        <w:pStyle w:val="2"/>
        <w:spacing w:before="101" w:line="219" w:lineRule="auto"/>
        <w:ind w:left="4723"/>
        <w:rPr>
          <w:sz w:val="31"/>
          <w:szCs w:val="31"/>
        </w:rPr>
      </w:pPr>
      <w:r>
        <w:rPr>
          <w:b/>
          <w:bCs/>
          <w:spacing w:val="-1"/>
          <w:sz w:val="31"/>
          <w:szCs w:val="31"/>
        </w:rPr>
        <w:t>(考生回忆版)</w:t>
      </w:r>
    </w:p>
    <w:p w14:paraId="2D6A66EA">
      <w:pPr>
        <w:spacing w:before="340" w:line="222" w:lineRule="auto"/>
        <w:ind w:left="1963"/>
        <w:rPr>
          <w:rFonts w:ascii="黑体" w:hAnsi="黑体" w:eastAsia="黑体" w:cs="黑体"/>
          <w:sz w:val="31"/>
          <w:szCs w:val="31"/>
        </w:rPr>
      </w:pPr>
      <w:r>
        <w:rPr>
          <w:rFonts w:ascii="黑体" w:hAnsi="黑体" w:eastAsia="黑体" w:cs="黑体"/>
          <w:b/>
          <w:bCs/>
          <w:spacing w:val="-7"/>
          <w:sz w:val="31"/>
          <w:szCs w:val="31"/>
        </w:rPr>
        <w:t>重要提示</w:t>
      </w:r>
    </w:p>
    <w:p w14:paraId="786D924B">
      <w:pPr>
        <w:spacing w:line="324" w:lineRule="auto"/>
        <w:rPr>
          <w:rFonts w:ascii="Arial"/>
          <w:sz w:val="21"/>
        </w:rPr>
      </w:pPr>
    </w:p>
    <w:p w14:paraId="74F175D3">
      <w:pPr>
        <w:spacing w:line="325" w:lineRule="auto"/>
        <w:rPr>
          <w:rFonts w:ascii="Arial"/>
          <w:sz w:val="21"/>
        </w:rPr>
      </w:pPr>
    </w:p>
    <w:p w14:paraId="6E1F619F">
      <w:pPr>
        <w:pStyle w:val="2"/>
        <w:spacing w:before="78" w:line="348" w:lineRule="auto"/>
        <w:ind w:left="2299" w:right="766" w:firstLine="499"/>
      </w:pPr>
      <w:r>
        <w:rPr>
          <w:spacing w:val="-4"/>
        </w:rPr>
        <w:t>为了维护您的个人权益，确保公务员考试的公平公正，请您协</w:t>
      </w:r>
      <w:r>
        <w:rPr>
          <w:spacing w:val="10"/>
        </w:rPr>
        <w:t xml:space="preserve"> </w:t>
      </w:r>
      <w:r>
        <w:rPr>
          <w:spacing w:val="-7"/>
        </w:rPr>
        <w:t>助我们监督考试实施工作。</w:t>
      </w:r>
    </w:p>
    <w:p w14:paraId="56F1ED63">
      <w:pPr>
        <w:pStyle w:val="2"/>
        <w:spacing w:before="5" w:line="356" w:lineRule="auto"/>
        <w:ind w:left="2299" w:right="768" w:firstLine="479"/>
      </w:pPr>
      <w:r>
        <w:rPr>
          <w:spacing w:val="-3"/>
        </w:rPr>
        <w:t>本场考试规定：监考老师要向本考场全体考生展示题本密封情</w:t>
      </w:r>
      <w:r>
        <w:rPr>
          <w:spacing w:val="1"/>
        </w:rPr>
        <w:t xml:space="preserve"> 况，并邀请2名考生代表验封签字后，方能开启试卷。</w:t>
      </w:r>
    </w:p>
    <w:p w14:paraId="21FD36BD">
      <w:pPr>
        <w:spacing w:line="244" w:lineRule="auto"/>
        <w:rPr>
          <w:rFonts w:ascii="Arial"/>
          <w:sz w:val="21"/>
        </w:rPr>
      </w:pPr>
    </w:p>
    <w:p w14:paraId="103BD3AA">
      <w:pPr>
        <w:spacing w:line="244" w:lineRule="auto"/>
        <w:rPr>
          <w:rFonts w:ascii="Arial"/>
          <w:sz w:val="21"/>
        </w:rPr>
      </w:pPr>
    </w:p>
    <w:p w14:paraId="448CE8F5">
      <w:pPr>
        <w:spacing w:line="244" w:lineRule="auto"/>
        <w:rPr>
          <w:rFonts w:ascii="Arial"/>
          <w:sz w:val="21"/>
        </w:rPr>
      </w:pPr>
    </w:p>
    <w:p w14:paraId="0B31EA3B">
      <w:pPr>
        <w:spacing w:line="245" w:lineRule="auto"/>
        <w:rPr>
          <w:rFonts w:ascii="Arial"/>
          <w:sz w:val="21"/>
        </w:rPr>
      </w:pPr>
      <w:r>
        <w:drawing>
          <wp:anchor distT="0" distB="0" distL="0" distR="0" simplePos="0" relativeHeight="251665408" behindDoc="0" locked="0" layoutInCell="1" allowOverlap="1">
            <wp:simplePos x="0" y="0"/>
            <wp:positionH relativeFrom="column">
              <wp:posOffset>139065</wp:posOffset>
            </wp:positionH>
            <wp:positionV relativeFrom="paragraph">
              <wp:posOffset>149860</wp:posOffset>
            </wp:positionV>
            <wp:extent cx="6350" cy="17018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9"/>
                    <a:stretch>
                      <a:fillRect/>
                    </a:stretch>
                  </pic:blipFill>
                  <pic:spPr>
                    <a:xfrm>
                      <a:off x="0" y="0"/>
                      <a:ext cx="6350" cy="1701747"/>
                    </a:xfrm>
                    <a:prstGeom prst="rect">
                      <a:avLst/>
                    </a:prstGeom>
                  </pic:spPr>
                </pic:pic>
              </a:graphicData>
            </a:graphic>
          </wp:anchor>
        </w:drawing>
      </w:r>
    </w:p>
    <w:p w14:paraId="2029103B">
      <w:pPr>
        <w:spacing w:line="245" w:lineRule="auto"/>
        <w:rPr>
          <w:rFonts w:ascii="Arial"/>
          <w:sz w:val="21"/>
        </w:rPr>
      </w:pPr>
    </w:p>
    <w:p w14:paraId="7FEBC6BC">
      <w:pPr>
        <w:pStyle w:val="2"/>
        <w:spacing w:before="140" w:line="284" w:lineRule="auto"/>
        <w:ind w:left="4959" w:right="1143" w:hanging="20"/>
        <w:rPr>
          <w:sz w:val="43"/>
          <w:szCs w:val="43"/>
        </w:rPr>
      </w:pPr>
      <w:r>
        <w:pict>
          <v:shape id="_x0000_s1026" o:spid="_x0000_s1026" o:spt="202" type="#_x0000_t202" style="position:absolute;left:0pt;margin-left:100.95pt;margin-top:-13.35pt;height:202.55pt;width:114pt;z-index:251659264;mso-width-relative:page;mso-height-relative:page;" fillcolor="#3A3839" filled="t" stroked="f" coordsize="21600,21600">
            <v:path/>
            <v:fill on="t" focussize="0,0"/>
            <v:stroke on="f"/>
            <v:imagedata o:title=""/>
            <o:lock v:ext="edit" aspectratio="f"/>
            <v:textbox inset="0mm,0mm,0mm,0mm" style="layout-flow:vertical-ideographic;">
              <w:txbxContent>
                <w:p w14:paraId="0B49AD27">
                  <w:pPr>
                    <w:spacing w:line="343" w:lineRule="auto"/>
                    <w:rPr>
                      <w:rFonts w:ascii="Arial"/>
                      <w:sz w:val="21"/>
                    </w:rPr>
                  </w:pPr>
                </w:p>
                <w:p w14:paraId="6F4BF36D">
                  <w:pPr>
                    <w:spacing w:line="344" w:lineRule="auto"/>
                    <w:rPr>
                      <w:rFonts w:ascii="Arial"/>
                      <w:sz w:val="21"/>
                    </w:rPr>
                  </w:pPr>
                </w:p>
                <w:p w14:paraId="6AF7CA7A">
                  <w:pPr>
                    <w:pStyle w:val="2"/>
                    <w:spacing w:before="167" w:line="201" w:lineRule="auto"/>
                    <w:ind w:left="430"/>
                    <w:rPr>
                      <w:sz w:val="50"/>
                      <w:szCs w:val="50"/>
                    </w:rPr>
                  </w:pPr>
                  <w:r>
                    <w:rPr>
                      <w:spacing w:val="31"/>
                      <w:sz w:val="50"/>
                      <w:szCs w:val="50"/>
                    </w:rPr>
                    <w:t>条形码粘贴处</w:t>
                  </w:r>
                </w:p>
              </w:txbxContent>
            </v:textbox>
          </v:shape>
        </w:pict>
      </w:r>
      <w:r>
        <w:rPr>
          <w:spacing w:val="-1"/>
          <w:sz w:val="43"/>
          <w:szCs w:val="43"/>
        </w:rPr>
        <w:t>请将此条形码揭下，</w:t>
      </w:r>
      <w:r>
        <w:rPr>
          <w:spacing w:val="4"/>
          <w:sz w:val="43"/>
          <w:szCs w:val="43"/>
        </w:rPr>
        <w:t xml:space="preserve"> </w:t>
      </w:r>
      <w:r>
        <w:rPr>
          <w:spacing w:val="-3"/>
          <w:sz w:val="43"/>
          <w:szCs w:val="43"/>
        </w:rPr>
        <w:t>贴在答题卡指定位置</w:t>
      </w:r>
    </w:p>
    <w:p w14:paraId="27E0936E">
      <w:pPr>
        <w:pStyle w:val="2"/>
        <w:spacing w:line="219" w:lineRule="auto"/>
        <w:ind w:left="309"/>
        <w:rPr>
          <w:sz w:val="21"/>
          <w:szCs w:val="21"/>
        </w:rPr>
      </w:pPr>
      <w:r>
        <mc:AlternateContent>
          <mc:Choice Requires="wps">
            <w:drawing>
              <wp:anchor distT="0" distB="0" distL="0" distR="0" simplePos="0" relativeHeight="251662336" behindDoc="0" locked="0" layoutInCell="1" allowOverlap="1">
                <wp:simplePos x="0" y="0"/>
                <wp:positionH relativeFrom="column">
                  <wp:posOffset>-80645</wp:posOffset>
                </wp:positionH>
                <wp:positionV relativeFrom="paragraph">
                  <wp:posOffset>729615</wp:posOffset>
                </wp:positionV>
                <wp:extent cx="323215" cy="200660"/>
                <wp:effectExtent l="0" t="0" r="0" b="0"/>
                <wp:wrapNone/>
                <wp:docPr id="12" name="TextBox 12"/>
                <wp:cNvGraphicFramePr/>
                <a:graphic xmlns:a="http://schemas.openxmlformats.org/drawingml/2006/main">
                  <a:graphicData uri="http://schemas.microsoft.com/office/word/2010/wordprocessingShape">
                    <wps:wsp>
                      <wps:cNvSpPr txBox="1"/>
                      <wps:spPr>
                        <a:xfrm rot="16200000">
                          <a:off x="-80752" y="730211"/>
                          <a:ext cx="323215"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6C1401CD">
                            <w:pPr>
                              <w:pStyle w:val="2"/>
                              <w:spacing w:before="58" w:line="219" w:lineRule="auto"/>
                              <w:ind w:left="20"/>
                              <w:rPr>
                                <w:sz w:val="20"/>
                                <w:szCs w:val="20"/>
                              </w:rPr>
                            </w:pPr>
                            <w:r>
                              <w:rPr>
                                <w:spacing w:val="-9"/>
                                <w:sz w:val="20"/>
                                <w:szCs w:val="20"/>
                              </w:rPr>
                              <w:t>姓名:</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6.35pt;margin-top:57.45pt;height:15.8pt;width:25.45pt;rotation:-5898240f;z-index:251662336;mso-width-relative:page;mso-height-relative:page;" filled="f" stroked="f" coordsize="21600,21600" o:gfxdata="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mOPXm2QAAAAoBAAAPAAAA&#10;AAAAAAEAIAAAACIAAABkcnMvZG93bnJldi54bWxQSwECFAAUAAAACACHTuJA+v+f800CAAChBAAA&#10;DgAAAAAAAAABACAAAAAoAQAAZHJzL2Uyb0RvYy54bWxQSwUGAAAAAAYABgBZAQAA5wUAAAAA&#10;">
                <v:fill on="f" focussize="0,0"/>
                <v:stroke on="f" weight="0pt" miterlimit="0" joinstyle="miter"/>
                <v:imagedata o:title=""/>
                <o:lock v:ext="edit" aspectratio="f"/>
                <v:textbox inset="0mm,0mm,0mm,0mm">
                  <w:txbxContent>
                    <w:p w14:paraId="6C1401CD">
                      <w:pPr>
                        <w:pStyle w:val="2"/>
                        <w:spacing w:before="58" w:line="219" w:lineRule="auto"/>
                        <w:ind w:left="20"/>
                        <w:rPr>
                          <w:sz w:val="20"/>
                          <w:szCs w:val="20"/>
                        </w:rPr>
                      </w:pPr>
                      <w:r>
                        <w:rPr>
                          <w:spacing w:val="-9"/>
                          <w:sz w:val="20"/>
                          <w:szCs w:val="20"/>
                        </w:rPr>
                        <w:t>姓名:</w:t>
                      </w:r>
                    </w:p>
                  </w:txbxContent>
                </v:textbox>
              </v:shape>
            </w:pict>
          </mc:Fallback>
        </mc:AlternateContent>
      </w:r>
    </w:p>
    <w:p w14:paraId="4E41BD46">
      <w:pPr>
        <w:spacing w:line="219" w:lineRule="auto"/>
        <w:rPr>
          <w:sz w:val="21"/>
          <w:szCs w:val="21"/>
        </w:rPr>
        <w:sectPr>
          <w:pgSz w:w="11900" w:h="16840"/>
          <w:pgMar w:top="1309" w:right="1390" w:bottom="0" w:left="560" w:header="0" w:footer="0" w:gutter="0"/>
          <w:cols w:space="720" w:num="1"/>
        </w:sectPr>
      </w:pPr>
    </w:p>
    <w:p w14:paraId="1EC3CF2C">
      <w:pPr>
        <w:spacing w:line="249" w:lineRule="auto"/>
        <w:rPr>
          <w:rFonts w:ascii="Arial"/>
          <w:sz w:val="21"/>
        </w:rPr>
      </w:pPr>
    </w:p>
    <w:p w14:paraId="0E2FC1F8">
      <w:pPr>
        <w:spacing w:line="250" w:lineRule="auto"/>
        <w:rPr>
          <w:rFonts w:ascii="Arial"/>
          <w:sz w:val="21"/>
        </w:rPr>
      </w:pPr>
    </w:p>
    <w:p w14:paraId="119E7733">
      <w:pPr>
        <w:spacing w:line="250" w:lineRule="auto"/>
        <w:rPr>
          <w:rFonts w:ascii="Arial"/>
          <w:sz w:val="21"/>
        </w:rPr>
      </w:pPr>
    </w:p>
    <w:p w14:paraId="30EB8464">
      <w:pPr>
        <w:spacing w:before="124" w:line="222" w:lineRule="auto"/>
        <w:ind w:left="3705"/>
        <w:rPr>
          <w:rFonts w:ascii="黑体" w:hAnsi="黑体" w:eastAsia="黑体" w:cs="黑体"/>
          <w:sz w:val="38"/>
          <w:szCs w:val="38"/>
        </w:rPr>
      </w:pPr>
      <w:r>
        <w:rPr>
          <w:rFonts w:ascii="黑体" w:hAnsi="黑体" w:eastAsia="黑体" w:cs="黑体"/>
          <w:b/>
          <w:bCs/>
          <w:spacing w:val="39"/>
          <w:sz w:val="38"/>
          <w:szCs w:val="38"/>
        </w:rPr>
        <w:t>注意事项</w:t>
      </w:r>
    </w:p>
    <w:p w14:paraId="2E771C04">
      <w:pPr>
        <w:spacing w:line="324" w:lineRule="auto"/>
        <w:rPr>
          <w:rFonts w:ascii="Arial"/>
          <w:sz w:val="21"/>
        </w:rPr>
      </w:pPr>
    </w:p>
    <w:p w14:paraId="71E8B774">
      <w:pPr>
        <w:spacing w:line="324" w:lineRule="auto"/>
        <w:rPr>
          <w:rFonts w:ascii="Arial"/>
          <w:sz w:val="21"/>
        </w:rPr>
      </w:pPr>
    </w:p>
    <w:p w14:paraId="435CDD5A">
      <w:pPr>
        <w:pStyle w:val="2"/>
        <w:spacing w:before="94" w:line="336" w:lineRule="auto"/>
        <w:ind w:left="49" w:right="24" w:firstLine="619"/>
        <w:rPr>
          <w:sz w:val="29"/>
          <w:szCs w:val="29"/>
        </w:rPr>
      </w:pPr>
      <w:r>
        <w:rPr>
          <w:sz w:val="29"/>
          <w:szCs w:val="29"/>
        </w:rPr>
        <w:t>1.此项测验分为五个部分，共130小题，总时限120分钟，各部分不</w:t>
      </w:r>
      <w:r>
        <w:rPr>
          <w:spacing w:val="14"/>
          <w:sz w:val="29"/>
          <w:szCs w:val="29"/>
        </w:rPr>
        <w:t xml:space="preserve"> </w:t>
      </w:r>
      <w:r>
        <w:rPr>
          <w:spacing w:val="-12"/>
          <w:sz w:val="29"/>
          <w:szCs w:val="29"/>
        </w:rPr>
        <w:t>单独计时，但都给出参考时限，供答题时合理分</w:t>
      </w:r>
      <w:r>
        <w:rPr>
          <w:spacing w:val="-13"/>
          <w:sz w:val="29"/>
          <w:szCs w:val="29"/>
        </w:rPr>
        <w:t>配时间。</w:t>
      </w:r>
    </w:p>
    <w:p w14:paraId="7E991ED4">
      <w:pPr>
        <w:pStyle w:val="2"/>
        <w:spacing w:before="25" w:line="343" w:lineRule="auto"/>
        <w:ind w:left="49" w:right="37" w:firstLine="560"/>
        <w:rPr>
          <w:sz w:val="29"/>
          <w:szCs w:val="29"/>
        </w:rPr>
      </w:pPr>
      <w:r>
        <w:rPr>
          <w:spacing w:val="-8"/>
          <w:sz w:val="29"/>
          <w:szCs w:val="29"/>
        </w:rPr>
        <w:t>2.请在题、答题卡指定位置上用黑色字迹的钢笔或签字笔填写自己的</w:t>
      </w:r>
      <w:r>
        <w:rPr>
          <w:spacing w:val="18"/>
          <w:sz w:val="29"/>
          <w:szCs w:val="29"/>
        </w:rPr>
        <w:t xml:space="preserve"> </w:t>
      </w:r>
      <w:r>
        <w:rPr>
          <w:spacing w:val="-13"/>
          <w:sz w:val="29"/>
          <w:szCs w:val="29"/>
        </w:rPr>
        <w:t>姓名和准考证号，并用2</w:t>
      </w:r>
      <w:r>
        <w:rPr>
          <w:rFonts w:ascii="Times New Roman" w:hAnsi="Times New Roman" w:eastAsia="Times New Roman" w:cs="Times New Roman"/>
          <w:spacing w:val="-13"/>
          <w:sz w:val="29"/>
          <w:szCs w:val="29"/>
        </w:rPr>
        <w:t>B</w:t>
      </w:r>
      <w:r>
        <w:rPr>
          <w:rFonts w:ascii="Times New Roman" w:hAnsi="Times New Roman" w:eastAsia="Times New Roman" w:cs="Times New Roman"/>
          <w:spacing w:val="39"/>
          <w:sz w:val="29"/>
          <w:szCs w:val="29"/>
        </w:rPr>
        <w:t xml:space="preserve"> </w:t>
      </w:r>
      <w:r>
        <w:rPr>
          <w:spacing w:val="-13"/>
          <w:sz w:val="29"/>
          <w:szCs w:val="29"/>
        </w:rPr>
        <w:t>铅笔在准考证号对应的数字上填涂。</w:t>
      </w:r>
    </w:p>
    <w:p w14:paraId="5DB58914">
      <w:pPr>
        <w:pStyle w:val="2"/>
        <w:spacing w:before="30" w:line="219" w:lineRule="auto"/>
        <w:ind w:left="609"/>
        <w:rPr>
          <w:sz w:val="29"/>
          <w:szCs w:val="29"/>
        </w:rPr>
      </w:pPr>
      <w:r>
        <w:rPr>
          <w:spacing w:val="-13"/>
          <w:sz w:val="29"/>
          <w:szCs w:val="29"/>
        </w:rPr>
        <w:t>3.必须在答题卡上答题：在题本上答题，一律无效。</w:t>
      </w:r>
    </w:p>
    <w:p w14:paraId="7071452B">
      <w:pPr>
        <w:pStyle w:val="2"/>
        <w:spacing w:before="215" w:line="329" w:lineRule="auto"/>
        <w:ind w:left="49" w:right="43" w:firstLine="560"/>
        <w:rPr>
          <w:sz w:val="29"/>
          <w:szCs w:val="29"/>
        </w:rPr>
      </w:pPr>
      <w:r>
        <w:rPr>
          <w:spacing w:val="-8"/>
          <w:sz w:val="29"/>
          <w:szCs w:val="29"/>
        </w:rPr>
        <w:t>4.监考人员宣布考试结束时，考生应立即停止作答，将题本、答题卡</w:t>
      </w:r>
      <w:r>
        <w:rPr>
          <w:spacing w:val="11"/>
          <w:sz w:val="29"/>
          <w:szCs w:val="29"/>
        </w:rPr>
        <w:t xml:space="preserve"> </w:t>
      </w:r>
      <w:r>
        <w:rPr>
          <w:spacing w:val="-8"/>
          <w:sz w:val="29"/>
          <w:szCs w:val="29"/>
        </w:rPr>
        <w:t>和草稿纸一律留在桌上，待监考人员确认数量无误、允许离开后，方可离</w:t>
      </w:r>
      <w:r>
        <w:rPr>
          <w:spacing w:val="1"/>
          <w:sz w:val="29"/>
          <w:szCs w:val="29"/>
        </w:rPr>
        <w:t xml:space="preserve"> </w:t>
      </w:r>
      <w:r>
        <w:rPr>
          <w:spacing w:val="-13"/>
          <w:sz w:val="29"/>
          <w:szCs w:val="29"/>
        </w:rPr>
        <w:t>开考场。如果你违反了以上任何一项要求，都将影响你的成绩。</w:t>
      </w:r>
    </w:p>
    <w:p w14:paraId="2C7783A2">
      <w:pPr>
        <w:pStyle w:val="2"/>
        <w:spacing w:before="82" w:line="322" w:lineRule="auto"/>
        <w:ind w:left="49" w:right="26" w:firstLine="560"/>
        <w:rPr>
          <w:sz w:val="29"/>
          <w:szCs w:val="29"/>
        </w:rPr>
      </w:pPr>
      <w:r>
        <w:rPr>
          <w:spacing w:val="-16"/>
          <w:sz w:val="29"/>
          <w:szCs w:val="29"/>
        </w:rPr>
        <w:t>5.在这项测验中，可能有些试题较难，不要在一道题上思考时间太久，</w:t>
      </w:r>
      <w:r>
        <w:rPr>
          <w:spacing w:val="4"/>
          <w:sz w:val="29"/>
          <w:szCs w:val="29"/>
        </w:rPr>
        <w:t xml:space="preserve"> </w:t>
      </w:r>
      <w:r>
        <w:rPr>
          <w:spacing w:val="-8"/>
          <w:sz w:val="29"/>
          <w:szCs w:val="29"/>
        </w:rPr>
        <w:t>遇到不会答的题目可以先跳过去，如果有时间再去思考，否则，你可能没</w:t>
      </w:r>
      <w:r>
        <w:rPr>
          <w:spacing w:val="18"/>
          <w:sz w:val="29"/>
          <w:szCs w:val="29"/>
        </w:rPr>
        <w:t xml:space="preserve"> </w:t>
      </w:r>
      <w:r>
        <w:rPr>
          <w:spacing w:val="-15"/>
          <w:sz w:val="29"/>
          <w:szCs w:val="29"/>
        </w:rPr>
        <w:t>有时间完成后面的题。</w:t>
      </w:r>
    </w:p>
    <w:p w14:paraId="300CDE29">
      <w:pPr>
        <w:pStyle w:val="2"/>
        <w:spacing w:before="83" w:line="220" w:lineRule="auto"/>
        <w:ind w:left="609"/>
        <w:rPr>
          <w:sz w:val="29"/>
          <w:szCs w:val="29"/>
        </w:rPr>
      </w:pPr>
      <w:r>
        <w:rPr>
          <w:spacing w:val="-14"/>
          <w:sz w:val="29"/>
          <w:szCs w:val="29"/>
        </w:rPr>
        <w:t>6.试题答错不倒扣分。</w:t>
      </w:r>
    </w:p>
    <w:p w14:paraId="09D375C7">
      <w:pPr>
        <w:spacing w:line="307" w:lineRule="auto"/>
        <w:rPr>
          <w:rFonts w:ascii="Arial"/>
          <w:sz w:val="21"/>
        </w:rPr>
      </w:pPr>
    </w:p>
    <w:p w14:paraId="276E630D">
      <w:pPr>
        <w:spacing w:line="308" w:lineRule="auto"/>
        <w:rPr>
          <w:rFonts w:ascii="Arial"/>
          <w:sz w:val="21"/>
        </w:rPr>
      </w:pPr>
    </w:p>
    <w:p w14:paraId="4B2B4618">
      <w:pPr>
        <w:pStyle w:val="2"/>
        <w:spacing w:before="95" w:line="219" w:lineRule="auto"/>
        <w:ind w:left="3469"/>
        <w:rPr>
          <w:sz w:val="29"/>
          <w:szCs w:val="29"/>
        </w:rPr>
      </w:pPr>
      <w:r>
        <w:rPr>
          <w:spacing w:val="-9"/>
          <w:sz w:val="29"/>
          <w:szCs w:val="29"/>
        </w:rPr>
        <w:t>严禁折叠答题卡!</w:t>
      </w:r>
    </w:p>
    <w:p w14:paraId="2654F405">
      <w:pPr>
        <w:spacing w:before="42"/>
      </w:pPr>
    </w:p>
    <w:p w14:paraId="3A4428FC">
      <w:pPr>
        <w:spacing w:before="41"/>
      </w:pPr>
    </w:p>
    <w:p w14:paraId="05B185F8">
      <w:pPr>
        <w:spacing w:before="41"/>
      </w:pPr>
    </w:p>
    <w:tbl>
      <w:tblPr>
        <w:tblStyle w:val="5"/>
        <w:tblW w:w="4560" w:type="dxa"/>
        <w:tblInd w:w="24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560"/>
      </w:tblGrid>
      <w:tr w14:paraId="0B21C60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50" w:hRule="atLeast"/>
        </w:trPr>
        <w:tc>
          <w:tcPr>
            <w:tcW w:w="4560" w:type="dxa"/>
            <w:vAlign w:val="top"/>
          </w:tcPr>
          <w:p w14:paraId="42426B57">
            <w:pPr>
              <w:spacing w:line="360" w:lineRule="auto"/>
              <w:rPr>
                <w:rFonts w:ascii="Arial"/>
                <w:sz w:val="21"/>
              </w:rPr>
            </w:pPr>
          </w:p>
          <w:p w14:paraId="37483B22">
            <w:pPr>
              <w:spacing w:before="94" w:line="495" w:lineRule="auto"/>
              <w:ind w:left="213" w:hanging="89"/>
              <w:rPr>
                <w:rFonts w:ascii="宋体" w:hAnsi="宋体" w:eastAsia="宋体" w:cs="宋体"/>
                <w:sz w:val="29"/>
                <w:szCs w:val="29"/>
              </w:rPr>
            </w:pPr>
            <w:r>
              <w:rPr>
                <w:rFonts w:ascii="宋体" w:hAnsi="宋体" w:eastAsia="宋体" w:cs="宋体"/>
                <w:sz w:val="29"/>
                <w:szCs w:val="29"/>
              </w:rPr>
              <w:t>停!请不要往下翻!听候监考老师</w:t>
            </w:r>
            <w:r>
              <w:rPr>
                <w:rFonts w:ascii="宋体" w:hAnsi="宋体" w:eastAsia="宋体" w:cs="宋体"/>
                <w:spacing w:val="1"/>
                <w:sz w:val="29"/>
                <w:szCs w:val="29"/>
              </w:rPr>
              <w:t xml:space="preserve">   </w:t>
            </w:r>
            <w:r>
              <w:rPr>
                <w:rFonts w:ascii="宋体" w:hAnsi="宋体" w:eastAsia="宋体" w:cs="宋体"/>
                <w:spacing w:val="-1"/>
                <w:sz w:val="29"/>
                <w:szCs w:val="29"/>
              </w:rPr>
              <w:t>的指示。否则，会影响你的成绩。</w:t>
            </w:r>
          </w:p>
        </w:tc>
      </w:tr>
    </w:tbl>
    <w:p w14:paraId="7E93D33C">
      <w:pPr>
        <w:rPr>
          <w:rFonts w:ascii="Arial"/>
          <w:sz w:val="21"/>
        </w:rPr>
      </w:pPr>
    </w:p>
    <w:p w14:paraId="62CDE7F4">
      <w:pPr>
        <w:rPr>
          <w:rFonts w:ascii="Arial" w:hAnsi="Arial" w:eastAsia="Arial" w:cs="Arial"/>
          <w:sz w:val="21"/>
          <w:szCs w:val="21"/>
        </w:rPr>
        <w:sectPr>
          <w:headerReference r:id="rId5" w:type="default"/>
          <w:footerReference r:id="rId6" w:type="default"/>
          <w:pgSz w:w="11900" w:h="16840"/>
          <w:pgMar w:top="1319" w:right="1390" w:bottom="1119" w:left="1390" w:header="1309" w:footer="1001" w:gutter="0"/>
          <w:cols w:space="720" w:num="1"/>
        </w:sectPr>
      </w:pPr>
    </w:p>
    <w:p w14:paraId="178021AB">
      <w:pPr>
        <w:spacing w:line="242" w:lineRule="auto"/>
        <w:rPr>
          <w:rFonts w:ascii="Arial"/>
          <w:sz w:val="21"/>
        </w:rPr>
      </w:pPr>
    </w:p>
    <w:p w14:paraId="426B46FD">
      <w:pPr>
        <w:spacing w:line="243" w:lineRule="auto"/>
        <w:rPr>
          <w:rFonts w:ascii="Arial"/>
          <w:sz w:val="21"/>
        </w:rPr>
      </w:pPr>
    </w:p>
    <w:p w14:paraId="397F8CA0">
      <w:pPr>
        <w:spacing w:line="243" w:lineRule="auto"/>
        <w:rPr>
          <w:rFonts w:ascii="Arial"/>
          <w:sz w:val="21"/>
        </w:rPr>
      </w:pPr>
    </w:p>
    <w:p w14:paraId="10BCFFC1">
      <w:pPr>
        <w:spacing w:line="243" w:lineRule="auto"/>
        <w:rPr>
          <w:rFonts w:ascii="Arial"/>
          <w:sz w:val="21"/>
        </w:rPr>
      </w:pPr>
      <w:r>
        <w:drawing>
          <wp:anchor distT="0" distB="0" distL="0" distR="0" simplePos="0" relativeHeight="251668480" behindDoc="0" locked="0" layoutInCell="1" allowOverlap="1">
            <wp:simplePos x="0" y="0"/>
            <wp:positionH relativeFrom="column">
              <wp:posOffset>583565</wp:posOffset>
            </wp:positionH>
            <wp:positionV relativeFrom="paragraph">
              <wp:posOffset>144780</wp:posOffset>
            </wp:positionV>
            <wp:extent cx="530860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2"/>
                    <a:stretch>
                      <a:fillRect/>
                    </a:stretch>
                  </pic:blipFill>
                  <pic:spPr>
                    <a:xfrm>
                      <a:off x="0" y="0"/>
                      <a:ext cx="5308592" cy="6350"/>
                    </a:xfrm>
                    <a:prstGeom prst="rect">
                      <a:avLst/>
                    </a:prstGeom>
                  </pic:spPr>
                </pic:pic>
              </a:graphicData>
            </a:graphic>
          </wp:anchor>
        </w:drawing>
      </w:r>
    </w:p>
    <w:p w14:paraId="2BBD1781">
      <w:pPr>
        <w:pStyle w:val="2"/>
        <w:spacing w:before="123" w:line="219" w:lineRule="auto"/>
        <w:ind w:left="2915"/>
        <w:rPr>
          <w:sz w:val="38"/>
          <w:szCs w:val="38"/>
        </w:rPr>
      </w:pPr>
      <w:r>
        <w:rPr>
          <w:b/>
          <w:bCs/>
          <w:spacing w:val="-17"/>
          <w:sz w:val="38"/>
          <w:szCs w:val="38"/>
        </w:rPr>
        <w:t>2024年国家公务员录用考试</w:t>
      </w:r>
    </w:p>
    <w:p w14:paraId="6BADB4D5">
      <w:pPr>
        <w:spacing w:line="271" w:lineRule="auto"/>
        <w:rPr>
          <w:rFonts w:ascii="Arial"/>
          <w:sz w:val="21"/>
        </w:rPr>
      </w:pPr>
    </w:p>
    <w:p w14:paraId="55705C49">
      <w:pPr>
        <w:spacing w:line="271" w:lineRule="auto"/>
        <w:rPr>
          <w:rFonts w:ascii="Arial"/>
          <w:sz w:val="21"/>
        </w:rPr>
      </w:pPr>
    </w:p>
    <w:p w14:paraId="260AB75F">
      <w:pPr>
        <w:pStyle w:val="2"/>
        <w:spacing w:before="123" w:line="219" w:lineRule="auto"/>
        <w:ind w:left="1785"/>
        <w:rPr>
          <w:sz w:val="38"/>
          <w:szCs w:val="38"/>
        </w:rPr>
      </w:pPr>
      <w:r>
        <w:rPr>
          <w:b/>
          <w:bCs/>
          <w:spacing w:val="2"/>
          <w:sz w:val="38"/>
          <w:szCs w:val="38"/>
        </w:rPr>
        <w:t>《行政职业能力测验》(行政执法)试卷</w:t>
      </w:r>
    </w:p>
    <w:p w14:paraId="220C3F25">
      <w:pPr>
        <w:spacing w:line="252" w:lineRule="auto"/>
        <w:rPr>
          <w:rFonts w:ascii="Arial"/>
          <w:sz w:val="21"/>
        </w:rPr>
      </w:pPr>
    </w:p>
    <w:p w14:paraId="26D84680">
      <w:pPr>
        <w:pStyle w:val="2"/>
        <w:spacing w:before="74" w:line="219" w:lineRule="auto"/>
        <w:ind w:left="4219"/>
        <w:rPr>
          <w:sz w:val="23"/>
          <w:szCs w:val="23"/>
        </w:rPr>
      </w:pPr>
      <w:r>
        <w:rPr>
          <w:spacing w:val="-9"/>
          <w:sz w:val="23"/>
          <w:szCs w:val="23"/>
        </w:rPr>
        <w:t>第一部分常识判断</w:t>
      </w:r>
    </w:p>
    <w:p w14:paraId="70BDA3E8">
      <w:pPr>
        <w:spacing w:line="250" w:lineRule="auto"/>
        <w:rPr>
          <w:rFonts w:ascii="Arial"/>
          <w:sz w:val="21"/>
        </w:rPr>
      </w:pPr>
    </w:p>
    <w:p w14:paraId="18FC3D81">
      <w:pPr>
        <w:pStyle w:val="2"/>
        <w:spacing w:before="75" w:line="219" w:lineRule="auto"/>
        <w:ind w:left="3800"/>
        <w:rPr>
          <w:sz w:val="23"/>
          <w:szCs w:val="23"/>
        </w:rPr>
      </w:pPr>
      <w:r>
        <w:rPr>
          <w:spacing w:val="-8"/>
          <w:sz w:val="23"/>
          <w:szCs w:val="23"/>
        </w:rPr>
        <w:t>(共20题，参考时限10分钟)</w:t>
      </w:r>
    </w:p>
    <w:p w14:paraId="3B06CEBB">
      <w:pPr>
        <w:pStyle w:val="2"/>
        <w:spacing w:before="316" w:line="406" w:lineRule="auto"/>
        <w:ind w:left="919" w:right="3114"/>
        <w:rPr>
          <w:sz w:val="23"/>
          <w:szCs w:val="23"/>
        </w:rPr>
      </w:pPr>
      <w:r>
        <w:rPr>
          <w:spacing w:val="-12"/>
          <w:sz w:val="23"/>
          <w:szCs w:val="23"/>
        </w:rPr>
        <w:t>根据题目要求，在四个选项中选出一个最恰当的答案。</w:t>
      </w:r>
      <w:r>
        <w:rPr>
          <w:spacing w:val="11"/>
          <w:sz w:val="23"/>
          <w:szCs w:val="23"/>
        </w:rPr>
        <w:t xml:space="preserve"> </w:t>
      </w:r>
      <w:r>
        <w:rPr>
          <w:spacing w:val="-14"/>
          <w:sz w:val="23"/>
          <w:szCs w:val="23"/>
        </w:rPr>
        <w:t>请开始答题：</w:t>
      </w:r>
    </w:p>
    <w:p w14:paraId="2FAEFA84">
      <w:pPr>
        <w:pStyle w:val="2"/>
        <w:spacing w:before="100" w:line="336" w:lineRule="auto"/>
        <w:ind w:left="919" w:right="100"/>
        <w:jc w:val="both"/>
        <w:rPr>
          <w:sz w:val="23"/>
          <w:szCs w:val="23"/>
        </w:rPr>
      </w:pPr>
      <w:r>
        <w:rPr>
          <w:spacing w:val="-14"/>
          <w:sz w:val="23"/>
          <w:szCs w:val="23"/>
        </w:rPr>
        <w:t>1.中国共产党登上中国历史舞台后，经过艰辛探索和实</w:t>
      </w:r>
      <w:r>
        <w:rPr>
          <w:spacing w:val="-15"/>
          <w:sz w:val="23"/>
          <w:szCs w:val="23"/>
        </w:rPr>
        <w:t>践，成功在中华大地上制定和实</w:t>
      </w:r>
      <w:r>
        <w:rPr>
          <w:sz w:val="23"/>
          <w:szCs w:val="23"/>
        </w:rPr>
        <w:t xml:space="preserve"> </w:t>
      </w:r>
      <w:r>
        <w:rPr>
          <w:spacing w:val="-13"/>
          <w:sz w:val="23"/>
          <w:szCs w:val="23"/>
        </w:rPr>
        <w:t>施具有鲜明社会主义性质的宪法、真正意义上的人民宪法，在我国宪法发展史乃至世界</w:t>
      </w:r>
      <w:r>
        <w:rPr>
          <w:spacing w:val="12"/>
          <w:sz w:val="23"/>
          <w:szCs w:val="23"/>
        </w:rPr>
        <w:t xml:space="preserve"> </w:t>
      </w:r>
      <w:r>
        <w:rPr>
          <w:spacing w:val="-16"/>
          <w:sz w:val="23"/>
          <w:szCs w:val="23"/>
        </w:rPr>
        <w:t>宪法制度史上都具有开创性意义，为人类法</w:t>
      </w:r>
      <w:r>
        <w:rPr>
          <w:spacing w:val="-17"/>
          <w:sz w:val="23"/>
          <w:szCs w:val="23"/>
        </w:rPr>
        <w:t>治文明进步贡献了中国智慧、中国方案。</w:t>
      </w:r>
    </w:p>
    <w:p w14:paraId="0FACBDF5">
      <w:pPr>
        <w:pStyle w:val="2"/>
        <w:spacing w:before="142" w:line="219" w:lineRule="auto"/>
        <w:ind w:left="919"/>
        <w:rPr>
          <w:sz w:val="23"/>
          <w:szCs w:val="23"/>
        </w:rPr>
      </w:pPr>
      <w:r>
        <w:rPr>
          <w:spacing w:val="-11"/>
          <w:sz w:val="23"/>
          <w:szCs w:val="23"/>
        </w:rPr>
        <w:t>下列有关我国宪法的表述正确的有几项?</w:t>
      </w:r>
    </w:p>
    <w:p w14:paraId="659FB161">
      <w:pPr>
        <w:pStyle w:val="2"/>
        <w:spacing w:before="316" w:line="217" w:lineRule="auto"/>
        <w:ind w:left="919"/>
        <w:rPr>
          <w:sz w:val="23"/>
          <w:szCs w:val="23"/>
        </w:rPr>
      </w:pPr>
      <w:r>
        <w:rPr>
          <w:spacing w:val="-10"/>
          <w:sz w:val="23"/>
          <w:szCs w:val="23"/>
        </w:rPr>
        <w:t>①</w:t>
      </w:r>
      <w:r>
        <w:rPr>
          <w:spacing w:val="-66"/>
          <w:sz w:val="23"/>
          <w:szCs w:val="23"/>
        </w:rPr>
        <w:t xml:space="preserve"> </w:t>
      </w:r>
      <w:r>
        <w:rPr>
          <w:spacing w:val="-10"/>
          <w:sz w:val="23"/>
          <w:szCs w:val="23"/>
        </w:rPr>
        <w:t>我国宪法确认了中国共产党的领导地位，这是我</w:t>
      </w:r>
      <w:r>
        <w:rPr>
          <w:spacing w:val="-11"/>
          <w:sz w:val="23"/>
          <w:szCs w:val="23"/>
        </w:rPr>
        <w:t>国宪法最显著的特征</w:t>
      </w:r>
    </w:p>
    <w:p w14:paraId="152828FC">
      <w:pPr>
        <w:pStyle w:val="2"/>
        <w:spacing w:before="290" w:line="217" w:lineRule="auto"/>
        <w:ind w:left="919"/>
        <w:rPr>
          <w:sz w:val="23"/>
          <w:szCs w:val="23"/>
        </w:rPr>
      </w:pPr>
      <w:r>
        <w:rPr>
          <w:spacing w:val="-10"/>
          <w:sz w:val="23"/>
          <w:szCs w:val="23"/>
        </w:rPr>
        <w:t>②</w:t>
      </w:r>
      <w:r>
        <w:rPr>
          <w:spacing w:val="-68"/>
          <w:sz w:val="23"/>
          <w:szCs w:val="23"/>
        </w:rPr>
        <w:t xml:space="preserve"> </w:t>
      </w:r>
      <w:r>
        <w:rPr>
          <w:spacing w:val="-10"/>
          <w:sz w:val="23"/>
          <w:szCs w:val="23"/>
        </w:rPr>
        <w:t>宪法是治国安邦的总章程，是中国共产党治国理政的根</w:t>
      </w:r>
      <w:r>
        <w:rPr>
          <w:spacing w:val="-11"/>
          <w:sz w:val="23"/>
          <w:szCs w:val="23"/>
        </w:rPr>
        <w:t>本法律依据</w:t>
      </w:r>
    </w:p>
    <w:p w14:paraId="15033934">
      <w:pPr>
        <w:pStyle w:val="2"/>
        <w:spacing w:before="220" w:line="217" w:lineRule="auto"/>
        <w:ind w:left="919"/>
        <w:rPr>
          <w:sz w:val="23"/>
          <w:szCs w:val="23"/>
        </w:rPr>
      </w:pPr>
      <w:r>
        <w:rPr>
          <w:spacing w:val="-11"/>
          <w:sz w:val="23"/>
          <w:szCs w:val="23"/>
        </w:rPr>
        <w:t>③</w:t>
      </w:r>
      <w:r>
        <w:rPr>
          <w:spacing w:val="-52"/>
          <w:sz w:val="23"/>
          <w:szCs w:val="23"/>
        </w:rPr>
        <w:t xml:space="preserve"> </w:t>
      </w:r>
      <w:r>
        <w:rPr>
          <w:spacing w:val="-11"/>
          <w:sz w:val="23"/>
          <w:szCs w:val="23"/>
        </w:rPr>
        <w:t>要全面发挥宪法在立法中的核心地位功能，每一个立法环节都把好宪法关</w:t>
      </w:r>
    </w:p>
    <w:p w14:paraId="27681A9D">
      <w:pPr>
        <w:pStyle w:val="2"/>
        <w:spacing w:before="229" w:line="217" w:lineRule="auto"/>
        <w:ind w:left="919"/>
        <w:rPr>
          <w:sz w:val="23"/>
          <w:szCs w:val="23"/>
        </w:rPr>
      </w:pPr>
      <w:r>
        <w:rPr>
          <w:spacing w:val="-9"/>
          <w:sz w:val="23"/>
          <w:szCs w:val="23"/>
        </w:rPr>
        <w:t>④</w:t>
      </w:r>
      <w:r>
        <w:rPr>
          <w:spacing w:val="-50"/>
          <w:sz w:val="23"/>
          <w:szCs w:val="23"/>
        </w:rPr>
        <w:t xml:space="preserve"> </w:t>
      </w:r>
      <w:r>
        <w:rPr>
          <w:spacing w:val="-9"/>
          <w:sz w:val="23"/>
          <w:szCs w:val="23"/>
        </w:rPr>
        <w:t>必须坚持宪法监督制度化法规化，宪法的生命在于监督，宪法的权威也在于监督</w:t>
      </w:r>
    </w:p>
    <w:p w14:paraId="612A6CE7">
      <w:pPr>
        <w:pStyle w:val="2"/>
        <w:spacing w:before="234" w:line="333" w:lineRule="auto"/>
        <w:ind w:left="919" w:right="7326"/>
        <w:rPr>
          <w:rFonts w:ascii="黑体" w:hAnsi="黑体" w:eastAsia="黑体" w:cs="黑体"/>
          <w:sz w:val="33"/>
          <w:szCs w:val="33"/>
        </w:rPr>
      </w:pPr>
      <w:r>
        <w:rPr>
          <w:rFonts w:ascii="Times New Roman" w:hAnsi="Times New Roman" w:eastAsia="Times New Roman" w:cs="Times New Roman"/>
          <w:spacing w:val="-15"/>
          <w:sz w:val="23"/>
          <w:szCs w:val="23"/>
        </w:rPr>
        <w:t>A.1</w:t>
      </w:r>
      <w:r>
        <w:rPr>
          <w:spacing w:val="-15"/>
          <w:sz w:val="23"/>
          <w:szCs w:val="23"/>
        </w:rPr>
        <w:t>项</w:t>
      </w:r>
      <w:r>
        <w:rPr>
          <w:rFonts w:ascii="Times New Roman" w:hAnsi="Times New Roman" w:eastAsia="Times New Roman" w:cs="Times New Roman"/>
          <w:spacing w:val="-15"/>
          <w:sz w:val="23"/>
          <w:szCs w:val="23"/>
        </w:rPr>
        <w:t>B.2</w:t>
      </w:r>
      <w:r>
        <w:rPr>
          <w:spacing w:val="-15"/>
          <w:sz w:val="23"/>
          <w:szCs w:val="23"/>
        </w:rPr>
        <w:t>项</w:t>
      </w:r>
      <w:r>
        <w:rPr>
          <w:spacing w:val="1"/>
          <w:sz w:val="23"/>
          <w:szCs w:val="23"/>
        </w:rPr>
        <w:t xml:space="preserve"> </w:t>
      </w:r>
      <w:r>
        <w:rPr>
          <w:rFonts w:ascii="Arial" w:hAnsi="Arial" w:eastAsia="Arial" w:cs="Arial"/>
          <w:spacing w:val="-21"/>
          <w:w w:val="74"/>
          <w:sz w:val="33"/>
          <w:szCs w:val="33"/>
          <w:shd w:val="clear" w:fill="FEFE00"/>
        </w:rPr>
        <w:t>C3</w:t>
      </w:r>
      <w:r>
        <w:rPr>
          <w:rFonts w:ascii="黑体" w:hAnsi="黑体" w:eastAsia="黑体" w:cs="黑体"/>
          <w:spacing w:val="-21"/>
          <w:w w:val="74"/>
          <w:sz w:val="33"/>
          <w:szCs w:val="33"/>
          <w:shd w:val="clear" w:fill="FEFE00"/>
        </w:rPr>
        <w:t>项</w:t>
      </w:r>
      <w:r>
        <w:rPr>
          <w:rFonts w:ascii="Arial" w:hAnsi="Arial" w:eastAsia="Arial" w:cs="Arial"/>
          <w:spacing w:val="-21"/>
          <w:w w:val="74"/>
          <w:sz w:val="33"/>
          <w:szCs w:val="33"/>
        </w:rPr>
        <w:t>D.4</w:t>
      </w:r>
      <w:r>
        <w:rPr>
          <w:rFonts w:ascii="黑体" w:hAnsi="黑体" w:eastAsia="黑体" w:cs="黑体"/>
          <w:spacing w:val="-21"/>
          <w:w w:val="74"/>
          <w:sz w:val="33"/>
          <w:szCs w:val="33"/>
        </w:rPr>
        <w:t>项</w:t>
      </w:r>
    </w:p>
    <w:p w14:paraId="0B2C77E4">
      <w:pPr>
        <w:pStyle w:val="2"/>
        <w:spacing w:before="19" w:line="324" w:lineRule="auto"/>
        <w:ind w:left="919" w:right="118"/>
        <w:rPr>
          <w:sz w:val="23"/>
          <w:szCs w:val="23"/>
        </w:rPr>
      </w:pPr>
      <w:r>
        <w:rPr>
          <w:spacing w:val="-13"/>
          <w:sz w:val="23"/>
          <w:szCs w:val="23"/>
        </w:rPr>
        <w:t>2.习近平总书记指出，农业强国是社会主义现代化强国的根基，满足人民美好生活需要</w:t>
      </w:r>
      <w:r>
        <w:rPr>
          <w:spacing w:val="7"/>
          <w:sz w:val="23"/>
          <w:szCs w:val="23"/>
        </w:rPr>
        <w:t xml:space="preserve"> </w:t>
      </w:r>
      <w:r>
        <w:rPr>
          <w:spacing w:val="-13"/>
          <w:sz w:val="23"/>
          <w:szCs w:val="23"/>
        </w:rPr>
        <w:t>、实现高质量发展、夯实国家安全基础，都离</w:t>
      </w:r>
      <w:r>
        <w:rPr>
          <w:spacing w:val="-14"/>
          <w:sz w:val="23"/>
          <w:szCs w:val="23"/>
        </w:rPr>
        <w:t>不开农业发展。下列关于建设农业强国</w:t>
      </w:r>
    </w:p>
    <w:p w14:paraId="566BEF43">
      <w:pPr>
        <w:pStyle w:val="2"/>
        <w:spacing w:before="33" w:line="220" w:lineRule="auto"/>
        <w:ind w:left="919"/>
        <w:rPr>
          <w:sz w:val="23"/>
          <w:szCs w:val="23"/>
        </w:rPr>
      </w:pPr>
      <w:r>
        <w:rPr>
          <w:spacing w:val="-17"/>
          <w:sz w:val="23"/>
          <w:szCs w:val="23"/>
        </w:rPr>
        <w:t>的表述正确的是：</w:t>
      </w:r>
    </w:p>
    <w:p w14:paraId="46B9A90D">
      <w:pPr>
        <w:pStyle w:val="2"/>
        <w:spacing w:before="253" w:line="217" w:lineRule="auto"/>
        <w:ind w:firstLine="864" w:firstLineChars="400"/>
        <w:rPr>
          <w:sz w:val="23"/>
          <w:szCs w:val="23"/>
        </w:rPr>
      </w:pPr>
      <w:r>
        <w:rPr>
          <w:spacing w:val="-7"/>
          <w:sz w:val="23"/>
          <w:szCs w:val="23"/>
        </w:rPr>
        <w:t>【①农亚科技创新要以农业关键核心技术攻关为引领，以促进大规模经营为导向</w:t>
      </w:r>
    </w:p>
    <w:p w14:paraId="32CA41FA">
      <w:pPr>
        <w:pStyle w:val="2"/>
        <w:spacing w:before="239" w:line="217" w:lineRule="auto"/>
        <w:ind w:left="919"/>
        <w:rPr>
          <w:sz w:val="23"/>
          <w:szCs w:val="23"/>
        </w:rPr>
      </w:pPr>
      <w:r>
        <w:rPr>
          <w:spacing w:val="-21"/>
          <w:sz w:val="23"/>
          <w:szCs w:val="23"/>
        </w:rPr>
        <w:t>②</w:t>
      </w:r>
      <w:r>
        <w:rPr>
          <w:spacing w:val="-51"/>
          <w:sz w:val="23"/>
          <w:szCs w:val="23"/>
        </w:rPr>
        <w:t xml:space="preserve"> </w:t>
      </w:r>
      <w:r>
        <w:rPr>
          <w:spacing w:val="-21"/>
          <w:sz w:val="23"/>
          <w:szCs w:val="23"/>
        </w:rPr>
        <w:t>要坚持把增加农民收入作为“三农”工作的中心任务</w:t>
      </w:r>
    </w:p>
    <w:p w14:paraId="735CE460">
      <w:pPr>
        <w:pStyle w:val="2"/>
        <w:spacing w:before="240" w:line="217" w:lineRule="auto"/>
        <w:ind w:left="919"/>
        <w:rPr>
          <w:sz w:val="23"/>
          <w:szCs w:val="23"/>
        </w:rPr>
      </w:pPr>
      <w:r>
        <w:rPr>
          <w:spacing w:val="-9"/>
          <w:sz w:val="23"/>
          <w:szCs w:val="23"/>
        </w:rPr>
        <w:t>③</w:t>
      </w:r>
      <w:r>
        <w:rPr>
          <w:spacing w:val="-52"/>
          <w:sz w:val="23"/>
          <w:szCs w:val="23"/>
        </w:rPr>
        <w:t xml:space="preserve"> </w:t>
      </w:r>
      <w:r>
        <w:rPr>
          <w:spacing w:val="-9"/>
          <w:sz w:val="23"/>
          <w:szCs w:val="23"/>
        </w:rPr>
        <w:t>要一体推进农业现代化和农村现代化，实现乡村由表及里、形神兼备的全面提升</w:t>
      </w:r>
    </w:p>
    <w:p w14:paraId="78DDF872">
      <w:pPr>
        <w:pStyle w:val="2"/>
        <w:spacing w:before="220" w:line="217" w:lineRule="auto"/>
        <w:ind w:left="919"/>
        <w:rPr>
          <w:sz w:val="23"/>
          <w:szCs w:val="23"/>
        </w:rPr>
      </w:pPr>
      <w:r>
        <w:rPr>
          <w:spacing w:val="-11"/>
          <w:sz w:val="23"/>
          <w:szCs w:val="23"/>
        </w:rPr>
        <w:t>④</w:t>
      </w:r>
      <w:r>
        <w:rPr>
          <w:spacing w:val="-46"/>
          <w:sz w:val="23"/>
          <w:szCs w:val="23"/>
        </w:rPr>
        <w:t xml:space="preserve"> </w:t>
      </w:r>
      <w:r>
        <w:rPr>
          <w:spacing w:val="-11"/>
          <w:sz w:val="23"/>
          <w:szCs w:val="23"/>
        </w:rPr>
        <w:t>扩大耕地面积是建设农业强国的首要任务</w:t>
      </w:r>
    </w:p>
    <w:p w14:paraId="33740768">
      <w:pPr>
        <w:pStyle w:val="2"/>
        <w:spacing w:before="73" w:line="214" w:lineRule="auto"/>
        <w:ind w:left="919" w:right="6819"/>
        <w:rPr>
          <w:sz w:val="46"/>
          <w:szCs w:val="46"/>
        </w:rPr>
      </w:pPr>
      <w:r>
        <w:rPr>
          <w:rFonts w:ascii="Times New Roman" w:hAnsi="Times New Roman" w:eastAsia="Times New Roman" w:cs="Times New Roman"/>
          <w:spacing w:val="-20"/>
          <w:w w:val="75"/>
          <w:sz w:val="38"/>
          <w:szCs w:val="38"/>
        </w:rPr>
        <w:t>A.</w:t>
      </w:r>
      <w:r>
        <w:rPr>
          <w:spacing w:val="-20"/>
          <w:w w:val="75"/>
          <w:sz w:val="38"/>
          <w:szCs w:val="38"/>
        </w:rPr>
        <w:t>①③</w:t>
      </w:r>
      <w:r>
        <w:rPr>
          <w:rFonts w:ascii="Times New Roman" w:hAnsi="Times New Roman" w:eastAsia="Times New Roman" w:cs="Times New Roman"/>
          <w:spacing w:val="-20"/>
          <w:w w:val="75"/>
          <w:sz w:val="38"/>
          <w:szCs w:val="38"/>
        </w:rPr>
        <w:t>B.</w:t>
      </w:r>
      <w:r>
        <w:rPr>
          <w:spacing w:val="-20"/>
          <w:w w:val="75"/>
          <w:sz w:val="38"/>
          <w:szCs w:val="38"/>
        </w:rPr>
        <w:t>①④</w:t>
      </w:r>
      <w:r>
        <w:rPr>
          <w:sz w:val="38"/>
          <w:szCs w:val="38"/>
        </w:rPr>
        <w:t xml:space="preserve"> </w:t>
      </w:r>
      <w:r>
        <w:rPr>
          <w:rFonts w:ascii="Times New Roman" w:hAnsi="Times New Roman" w:eastAsia="Times New Roman" w:cs="Times New Roman"/>
          <w:spacing w:val="-19"/>
          <w:w w:val="64"/>
          <w:sz w:val="46"/>
          <w:szCs w:val="46"/>
          <w:shd w:val="clear" w:fill="FEFE00"/>
        </w:rPr>
        <w:t>C</w:t>
      </w:r>
      <w:r>
        <w:rPr>
          <w:spacing w:val="-19"/>
          <w:w w:val="64"/>
          <w:sz w:val="46"/>
          <w:szCs w:val="46"/>
          <w:shd w:val="clear" w:fill="FEFE00"/>
        </w:rPr>
        <w:t>②③</w:t>
      </w:r>
      <w:r>
        <w:rPr>
          <w:rFonts w:ascii="Times New Roman" w:hAnsi="Times New Roman" w:eastAsia="Times New Roman" w:cs="Times New Roman"/>
          <w:spacing w:val="-19"/>
          <w:w w:val="64"/>
          <w:sz w:val="46"/>
          <w:szCs w:val="46"/>
          <w:shd w:val="clear" w:fill="FEFE00"/>
        </w:rPr>
        <w:t>D</w:t>
      </w:r>
      <w:r>
        <w:rPr>
          <w:rFonts w:ascii="Times New Roman" w:hAnsi="Times New Roman" w:eastAsia="Times New Roman" w:cs="Times New Roman"/>
          <w:spacing w:val="-19"/>
          <w:w w:val="64"/>
          <w:sz w:val="46"/>
          <w:szCs w:val="46"/>
        </w:rPr>
        <w:t>.</w:t>
      </w:r>
      <w:r>
        <w:rPr>
          <w:spacing w:val="-19"/>
          <w:w w:val="64"/>
          <w:sz w:val="46"/>
          <w:szCs w:val="46"/>
        </w:rPr>
        <w:t>②④</w:t>
      </w:r>
    </w:p>
    <w:p w14:paraId="604111C3">
      <w:pPr>
        <w:spacing w:line="214" w:lineRule="auto"/>
        <w:rPr>
          <w:sz w:val="46"/>
          <w:szCs w:val="46"/>
        </w:rPr>
        <w:sectPr>
          <w:headerReference r:id="rId7" w:type="default"/>
          <w:footerReference r:id="rId8" w:type="default"/>
          <w:pgSz w:w="11900" w:h="16840"/>
          <w:pgMar w:top="400" w:right="1770" w:bottom="1084" w:left="850" w:header="0" w:footer="949" w:gutter="0"/>
          <w:cols w:space="720" w:num="1"/>
        </w:sectPr>
      </w:pPr>
    </w:p>
    <w:p w14:paraId="52AF5ED0">
      <w:pPr>
        <w:spacing w:line="241" w:lineRule="auto"/>
        <w:rPr>
          <w:rFonts w:ascii="Arial"/>
          <w:sz w:val="21"/>
        </w:rPr>
      </w:pPr>
    </w:p>
    <w:p w14:paraId="5634B771">
      <w:pPr>
        <w:spacing w:line="241" w:lineRule="auto"/>
        <w:rPr>
          <w:rFonts w:ascii="Arial"/>
          <w:sz w:val="21"/>
        </w:rPr>
      </w:pPr>
    </w:p>
    <w:p w14:paraId="7D93568C">
      <w:pPr>
        <w:spacing w:line="242" w:lineRule="auto"/>
        <w:rPr>
          <w:rFonts w:ascii="Arial"/>
          <w:sz w:val="21"/>
        </w:rPr>
      </w:pPr>
    </w:p>
    <w:p w14:paraId="139EC4DF">
      <w:pPr>
        <w:spacing w:line="242" w:lineRule="auto"/>
        <w:rPr>
          <w:rFonts w:ascii="Arial"/>
          <w:sz w:val="21"/>
        </w:rPr>
      </w:pPr>
      <w:r>
        <w:drawing>
          <wp:anchor distT="0" distB="0" distL="0" distR="0" simplePos="0" relativeHeight="251669504" behindDoc="0" locked="0" layoutInCell="1" allowOverlap="1">
            <wp:simplePos x="0" y="0"/>
            <wp:positionH relativeFrom="column">
              <wp:posOffset>577215</wp:posOffset>
            </wp:positionH>
            <wp:positionV relativeFrom="paragraph">
              <wp:posOffset>146050</wp:posOffset>
            </wp:positionV>
            <wp:extent cx="53022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3"/>
                    <a:stretch>
                      <a:fillRect/>
                    </a:stretch>
                  </pic:blipFill>
                  <pic:spPr>
                    <a:xfrm>
                      <a:off x="0" y="0"/>
                      <a:ext cx="5302244" cy="6350"/>
                    </a:xfrm>
                    <a:prstGeom prst="rect">
                      <a:avLst/>
                    </a:prstGeom>
                  </pic:spPr>
                </pic:pic>
              </a:graphicData>
            </a:graphic>
          </wp:anchor>
        </w:drawing>
      </w:r>
    </w:p>
    <w:p w14:paraId="5F75A971">
      <w:pPr>
        <w:pStyle w:val="2"/>
        <w:spacing w:before="75" w:line="340" w:lineRule="auto"/>
        <w:ind w:left="909" w:right="108"/>
        <w:rPr>
          <w:sz w:val="23"/>
          <w:szCs w:val="23"/>
        </w:rPr>
      </w:pPr>
      <w:r>
        <w:rPr>
          <w:spacing w:val="-13"/>
          <w:sz w:val="23"/>
          <w:szCs w:val="23"/>
        </w:rPr>
        <w:t>3.习近平总书记指出，我们要坚守人民至上理念，突出现代化方向的人民性。关于现代</w:t>
      </w:r>
      <w:r>
        <w:rPr>
          <w:spacing w:val="7"/>
          <w:sz w:val="23"/>
          <w:szCs w:val="23"/>
        </w:rPr>
        <w:t xml:space="preserve"> </w:t>
      </w:r>
      <w:r>
        <w:rPr>
          <w:spacing w:val="-12"/>
          <w:sz w:val="23"/>
          <w:szCs w:val="23"/>
        </w:rPr>
        <w:t>化方向的人民性，下列表述正确的有几项?</w:t>
      </w:r>
    </w:p>
    <w:p w14:paraId="2DB654BB">
      <w:pPr>
        <w:pStyle w:val="2"/>
        <w:spacing w:before="112" w:line="217" w:lineRule="auto"/>
        <w:ind w:left="909"/>
        <w:rPr>
          <w:sz w:val="23"/>
          <w:szCs w:val="23"/>
        </w:rPr>
      </w:pPr>
      <w:r>
        <w:rPr>
          <w:spacing w:val="-11"/>
          <w:sz w:val="23"/>
          <w:szCs w:val="23"/>
        </w:rPr>
        <w:t>①</w:t>
      </w:r>
      <w:r>
        <w:rPr>
          <w:spacing w:val="-47"/>
          <w:sz w:val="23"/>
          <w:szCs w:val="23"/>
        </w:rPr>
        <w:t xml:space="preserve"> </w:t>
      </w:r>
      <w:r>
        <w:rPr>
          <w:spacing w:val="-11"/>
          <w:sz w:val="23"/>
          <w:szCs w:val="23"/>
        </w:rPr>
        <w:t>人民是历史的创造者，是推进现代化最坚实的根基、最深厚的力量</w:t>
      </w:r>
    </w:p>
    <w:p w14:paraId="26F29FDF">
      <w:pPr>
        <w:pStyle w:val="2"/>
        <w:spacing w:before="229" w:line="217" w:lineRule="auto"/>
        <w:ind w:left="909"/>
        <w:rPr>
          <w:sz w:val="23"/>
          <w:szCs w:val="23"/>
        </w:rPr>
      </w:pPr>
      <w:r>
        <w:rPr>
          <w:spacing w:val="-10"/>
          <w:sz w:val="23"/>
          <w:szCs w:val="23"/>
        </w:rPr>
        <w:t>②</w:t>
      </w:r>
      <w:r>
        <w:rPr>
          <w:spacing w:val="-57"/>
          <w:sz w:val="23"/>
          <w:szCs w:val="23"/>
        </w:rPr>
        <w:t xml:space="preserve"> </w:t>
      </w:r>
      <w:r>
        <w:rPr>
          <w:spacing w:val="-10"/>
          <w:sz w:val="23"/>
          <w:szCs w:val="23"/>
        </w:rPr>
        <w:t>现代化道路最终能否走得通、行得稳，关键要看是否坚持以人</w:t>
      </w:r>
      <w:r>
        <w:rPr>
          <w:spacing w:val="-11"/>
          <w:sz w:val="23"/>
          <w:szCs w:val="23"/>
        </w:rPr>
        <w:t>民为中心</w:t>
      </w:r>
    </w:p>
    <w:p w14:paraId="03EF4DD0">
      <w:pPr>
        <w:pStyle w:val="2"/>
        <w:spacing w:before="239" w:line="217" w:lineRule="auto"/>
        <w:ind w:left="909"/>
        <w:rPr>
          <w:sz w:val="23"/>
          <w:szCs w:val="23"/>
        </w:rPr>
      </w:pPr>
      <w:r>
        <w:rPr>
          <w:spacing w:val="-10"/>
          <w:sz w:val="23"/>
          <w:szCs w:val="23"/>
        </w:rPr>
        <w:t>③</w:t>
      </w:r>
      <w:r>
        <w:rPr>
          <w:spacing w:val="-67"/>
          <w:sz w:val="23"/>
          <w:szCs w:val="23"/>
        </w:rPr>
        <w:t xml:space="preserve"> </w:t>
      </w:r>
      <w:r>
        <w:rPr>
          <w:spacing w:val="-10"/>
          <w:sz w:val="23"/>
          <w:szCs w:val="23"/>
        </w:rPr>
        <w:t>现代化不仅要看纸面上的指标数据，更要</w:t>
      </w:r>
      <w:r>
        <w:rPr>
          <w:spacing w:val="-11"/>
          <w:sz w:val="23"/>
          <w:szCs w:val="23"/>
        </w:rPr>
        <w:t>看人民的幸福安康</w:t>
      </w:r>
    </w:p>
    <w:p w14:paraId="48D086B4">
      <w:pPr>
        <w:pStyle w:val="2"/>
        <w:spacing w:before="219" w:line="274" w:lineRule="auto"/>
        <w:ind w:left="909" w:right="106"/>
        <w:rPr>
          <w:sz w:val="23"/>
          <w:szCs w:val="23"/>
        </w:rPr>
      </w:pPr>
      <w:r>
        <w:rPr>
          <w:spacing w:val="-9"/>
          <w:sz w:val="23"/>
          <w:szCs w:val="23"/>
        </w:rPr>
        <w:t>④</w:t>
      </w:r>
      <w:r>
        <w:rPr>
          <w:spacing w:val="-50"/>
          <w:sz w:val="23"/>
          <w:szCs w:val="23"/>
        </w:rPr>
        <w:t xml:space="preserve"> </w:t>
      </w:r>
      <w:r>
        <w:rPr>
          <w:spacing w:val="-9"/>
          <w:sz w:val="23"/>
          <w:szCs w:val="23"/>
        </w:rPr>
        <w:t>政党要锚定人民对美好生活的向往，让现代化更好回应人民各方面诉求和多层次需</w:t>
      </w:r>
      <w:r>
        <w:rPr>
          <w:sz w:val="23"/>
          <w:szCs w:val="23"/>
        </w:rPr>
        <w:t xml:space="preserve"> 要</w:t>
      </w:r>
    </w:p>
    <w:p w14:paraId="67A828D6">
      <w:pPr>
        <w:pStyle w:val="2"/>
        <w:spacing w:before="251" w:line="372" w:lineRule="auto"/>
        <w:ind w:left="909" w:right="7305"/>
        <w:rPr>
          <w:sz w:val="31"/>
          <w:szCs w:val="31"/>
        </w:rPr>
      </w:pPr>
      <w:r>
        <w:rPr>
          <w:spacing w:val="-20"/>
          <w:sz w:val="23"/>
          <w:szCs w:val="23"/>
        </w:rPr>
        <w:t>A.1项B.2项</w:t>
      </w:r>
      <w:r>
        <w:rPr>
          <w:spacing w:val="6"/>
          <w:sz w:val="23"/>
          <w:szCs w:val="23"/>
        </w:rPr>
        <w:t xml:space="preserve"> </w:t>
      </w:r>
      <w:r>
        <w:rPr>
          <w:spacing w:val="-24"/>
          <w:w w:val="79"/>
          <w:sz w:val="31"/>
          <w:szCs w:val="31"/>
        </w:rPr>
        <w:t>C.3项</w:t>
      </w:r>
      <w:r>
        <w:rPr>
          <w:spacing w:val="-24"/>
          <w:w w:val="79"/>
          <w:sz w:val="31"/>
          <w:szCs w:val="31"/>
          <w:shd w:val="clear" w:fill="FEFE00"/>
        </w:rPr>
        <w:t>D.4项</w:t>
      </w:r>
    </w:p>
    <w:p w14:paraId="6A031CA9">
      <w:pPr>
        <w:pStyle w:val="2"/>
        <w:spacing w:before="1" w:line="323" w:lineRule="auto"/>
        <w:ind w:left="909" w:right="110"/>
        <w:rPr>
          <w:sz w:val="23"/>
          <w:szCs w:val="23"/>
        </w:rPr>
      </w:pPr>
      <w:r>
        <w:rPr>
          <w:spacing w:val="-13"/>
          <w:sz w:val="23"/>
          <w:szCs w:val="23"/>
        </w:rPr>
        <w:t>4.习近平总书记强调，实现党在新时代新征程的使命任务，党的建设和组织工作要有新</w:t>
      </w:r>
      <w:r>
        <w:rPr>
          <w:spacing w:val="5"/>
          <w:sz w:val="23"/>
          <w:szCs w:val="23"/>
        </w:rPr>
        <w:t xml:space="preserve"> </w:t>
      </w:r>
      <w:r>
        <w:rPr>
          <w:spacing w:val="-7"/>
          <w:sz w:val="23"/>
          <w:szCs w:val="23"/>
        </w:rPr>
        <w:t>担当新作为。关于深入推进新时代党的建设新的伟大工程，下列表述正确的有几项?</w:t>
      </w:r>
    </w:p>
    <w:p w14:paraId="53A332F9">
      <w:pPr>
        <w:pStyle w:val="2"/>
        <w:spacing w:before="133" w:line="217" w:lineRule="auto"/>
        <w:ind w:left="909"/>
        <w:rPr>
          <w:sz w:val="23"/>
          <w:szCs w:val="23"/>
        </w:rPr>
      </w:pPr>
      <w:r>
        <w:rPr>
          <w:spacing w:val="-10"/>
          <w:sz w:val="23"/>
          <w:szCs w:val="23"/>
        </w:rPr>
        <w:t>①</w:t>
      </w:r>
      <w:r>
        <w:rPr>
          <w:spacing w:val="-57"/>
          <w:sz w:val="23"/>
          <w:szCs w:val="23"/>
        </w:rPr>
        <w:t xml:space="preserve"> </w:t>
      </w:r>
      <w:r>
        <w:rPr>
          <w:spacing w:val="-10"/>
          <w:sz w:val="23"/>
          <w:szCs w:val="23"/>
        </w:rPr>
        <w:t>以坚持和加强党中央集中统一领导为最高原则</w:t>
      </w:r>
    </w:p>
    <w:p w14:paraId="529BB403">
      <w:pPr>
        <w:pStyle w:val="2"/>
        <w:spacing w:before="229" w:line="217" w:lineRule="auto"/>
        <w:ind w:left="909"/>
        <w:rPr>
          <w:sz w:val="23"/>
          <w:szCs w:val="23"/>
        </w:rPr>
      </w:pPr>
      <w:r>
        <w:rPr>
          <w:spacing w:val="-11"/>
          <w:sz w:val="23"/>
          <w:szCs w:val="23"/>
        </w:rPr>
        <w:t>②</w:t>
      </w:r>
      <w:r>
        <w:rPr>
          <w:spacing w:val="-45"/>
          <w:sz w:val="23"/>
          <w:szCs w:val="23"/>
        </w:rPr>
        <w:t xml:space="preserve"> </w:t>
      </w:r>
      <w:r>
        <w:rPr>
          <w:spacing w:val="-11"/>
          <w:sz w:val="23"/>
          <w:szCs w:val="23"/>
        </w:rPr>
        <w:t>以忠诚为党护党、全力兴党强党为根本使命</w:t>
      </w:r>
    </w:p>
    <w:p w14:paraId="5B1E6AE1">
      <w:pPr>
        <w:pStyle w:val="2"/>
        <w:spacing w:before="250" w:line="217" w:lineRule="auto"/>
        <w:ind w:left="909"/>
        <w:rPr>
          <w:sz w:val="23"/>
          <w:szCs w:val="23"/>
        </w:rPr>
      </w:pPr>
      <w:r>
        <w:rPr>
          <w:spacing w:val="-11"/>
          <w:sz w:val="23"/>
          <w:szCs w:val="23"/>
        </w:rPr>
        <w:t>③</w:t>
      </w:r>
      <w:r>
        <w:rPr>
          <w:spacing w:val="-39"/>
          <w:sz w:val="23"/>
          <w:szCs w:val="23"/>
        </w:rPr>
        <w:t xml:space="preserve"> </w:t>
      </w:r>
      <w:r>
        <w:rPr>
          <w:spacing w:val="-11"/>
          <w:sz w:val="23"/>
          <w:szCs w:val="23"/>
        </w:rPr>
        <w:t>以解决大党独有难题、健全全面从严治党体系为重大任务</w:t>
      </w:r>
    </w:p>
    <w:p w14:paraId="4F0E85B4">
      <w:pPr>
        <w:pStyle w:val="2"/>
        <w:spacing w:before="230" w:line="217" w:lineRule="auto"/>
        <w:ind w:left="909"/>
        <w:rPr>
          <w:sz w:val="23"/>
          <w:szCs w:val="23"/>
        </w:rPr>
      </w:pPr>
      <w:r>
        <w:rPr>
          <w:spacing w:val="-12"/>
          <w:sz w:val="23"/>
          <w:szCs w:val="23"/>
        </w:rPr>
        <w:t>④</w:t>
      </w:r>
      <w:r>
        <w:rPr>
          <w:spacing w:val="-39"/>
          <w:sz w:val="23"/>
          <w:szCs w:val="23"/>
        </w:rPr>
        <w:t xml:space="preserve"> </w:t>
      </w:r>
      <w:r>
        <w:rPr>
          <w:spacing w:val="-12"/>
          <w:sz w:val="23"/>
          <w:szCs w:val="23"/>
        </w:rPr>
        <w:t>以加强党的组织体系建设为主线</w:t>
      </w:r>
    </w:p>
    <w:p w14:paraId="78DD7316">
      <w:pPr>
        <w:pStyle w:val="2"/>
        <w:spacing w:before="219" w:line="217" w:lineRule="auto"/>
        <w:ind w:left="909"/>
        <w:rPr>
          <w:sz w:val="23"/>
          <w:szCs w:val="23"/>
        </w:rPr>
      </w:pPr>
      <w:r>
        <w:rPr>
          <w:spacing w:val="-11"/>
          <w:sz w:val="23"/>
          <w:szCs w:val="23"/>
        </w:rPr>
        <w:t>⑤</w:t>
      </w:r>
      <w:r>
        <w:rPr>
          <w:spacing w:val="-42"/>
          <w:sz w:val="23"/>
          <w:szCs w:val="23"/>
        </w:rPr>
        <w:t xml:space="preserve"> </w:t>
      </w:r>
      <w:r>
        <w:rPr>
          <w:spacing w:val="-11"/>
          <w:sz w:val="23"/>
          <w:szCs w:val="23"/>
        </w:rPr>
        <w:t>以党的制度建设为统领，以坚定理想信念宗旨为根基</w:t>
      </w:r>
    </w:p>
    <w:p w14:paraId="71516E89">
      <w:pPr>
        <w:pStyle w:val="2"/>
        <w:spacing w:before="206" w:line="330" w:lineRule="auto"/>
        <w:ind w:left="909" w:right="7306"/>
        <w:rPr>
          <w:sz w:val="23"/>
          <w:szCs w:val="23"/>
        </w:rPr>
      </w:pPr>
      <w:r>
        <w:rPr>
          <w:spacing w:val="-22"/>
          <w:w w:val="78"/>
          <w:sz w:val="31"/>
          <w:szCs w:val="31"/>
        </w:rPr>
        <w:t>A.2项</w:t>
      </w:r>
      <w:r>
        <w:rPr>
          <w:spacing w:val="-22"/>
          <w:w w:val="78"/>
          <w:sz w:val="31"/>
          <w:szCs w:val="31"/>
          <w:shd w:val="clear" w:fill="FEFE00"/>
        </w:rPr>
        <w:t>B.3项</w:t>
      </w:r>
      <w:r>
        <w:rPr>
          <w:spacing w:val="9"/>
          <w:sz w:val="31"/>
          <w:szCs w:val="31"/>
        </w:rPr>
        <w:t xml:space="preserve"> </w:t>
      </w:r>
      <w:r>
        <w:rPr>
          <w:spacing w:val="-19"/>
          <w:sz w:val="23"/>
          <w:szCs w:val="23"/>
        </w:rPr>
        <w:t>C.4项D.5项</w:t>
      </w:r>
    </w:p>
    <w:p w14:paraId="2BD1500B">
      <w:pPr>
        <w:pStyle w:val="2"/>
        <w:spacing w:before="111" w:line="332" w:lineRule="auto"/>
        <w:ind w:left="909" w:right="58"/>
        <w:rPr>
          <w:sz w:val="23"/>
          <w:szCs w:val="23"/>
        </w:rPr>
      </w:pPr>
      <w:r>
        <w:rPr>
          <w:spacing w:val="-12"/>
          <w:sz w:val="23"/>
          <w:szCs w:val="23"/>
        </w:rPr>
        <w:t>5.中华优秀传统文化有很多重要元素，共同塑造出中华文明的突出特性，其中之一就是</w:t>
      </w:r>
      <w:r>
        <w:rPr>
          <w:spacing w:val="18"/>
          <w:sz w:val="23"/>
          <w:szCs w:val="23"/>
        </w:rPr>
        <w:t xml:space="preserve"> </w:t>
      </w:r>
      <w:r>
        <w:rPr>
          <w:spacing w:val="-11"/>
          <w:sz w:val="23"/>
          <w:szCs w:val="23"/>
        </w:rPr>
        <w:t>具有突出的创新性。对于中华文明具有突出的创新性，下列理解正确的是：</w:t>
      </w:r>
    </w:p>
    <w:p w14:paraId="3B163C3D">
      <w:pPr>
        <w:pStyle w:val="2"/>
        <w:spacing w:before="130" w:line="217" w:lineRule="auto"/>
        <w:ind w:left="909"/>
        <w:rPr>
          <w:sz w:val="23"/>
          <w:szCs w:val="23"/>
        </w:rPr>
      </w:pPr>
      <w:r>
        <w:rPr>
          <w:spacing w:val="-11"/>
          <w:sz w:val="23"/>
          <w:szCs w:val="23"/>
        </w:rPr>
        <w:t>①</w:t>
      </w:r>
      <w:r>
        <w:rPr>
          <w:spacing w:val="-39"/>
          <w:sz w:val="23"/>
          <w:szCs w:val="23"/>
        </w:rPr>
        <w:t xml:space="preserve"> </w:t>
      </w:r>
      <w:r>
        <w:rPr>
          <w:spacing w:val="-11"/>
          <w:sz w:val="23"/>
          <w:szCs w:val="23"/>
        </w:rPr>
        <w:t>从根本上决定了中华文化对世界文明兼收并蓄的开放胸怀</w:t>
      </w:r>
    </w:p>
    <w:p w14:paraId="5A257F8E">
      <w:pPr>
        <w:pStyle w:val="2"/>
        <w:spacing w:before="220" w:line="183" w:lineRule="auto"/>
        <w:ind w:right="2142" w:firstLine="909"/>
        <w:rPr>
          <w:sz w:val="23"/>
          <w:szCs w:val="23"/>
        </w:rPr>
      </w:pPr>
      <w:r>
        <w:rPr>
          <w:spacing w:val="-11"/>
          <w:sz w:val="23"/>
          <w:szCs w:val="23"/>
        </w:rPr>
        <w:t>②</w:t>
      </w:r>
      <w:r>
        <w:rPr>
          <w:spacing w:val="-41"/>
          <w:sz w:val="23"/>
          <w:szCs w:val="23"/>
        </w:rPr>
        <w:t xml:space="preserve"> </w:t>
      </w:r>
      <w:r>
        <w:rPr>
          <w:spacing w:val="-11"/>
          <w:sz w:val="23"/>
          <w:szCs w:val="23"/>
        </w:rPr>
        <w:t>从根本上决定了中华民族守正不守旧、尊古不复古的进取精神</w:t>
      </w:r>
      <w:r>
        <w:rPr>
          <w:sz w:val="23"/>
          <w:szCs w:val="23"/>
        </w:rPr>
        <w:t xml:space="preserve"> </w:t>
      </w:r>
    </w:p>
    <w:p w14:paraId="55E02EF1">
      <w:pPr>
        <w:pStyle w:val="2"/>
        <w:spacing w:before="34" w:line="217" w:lineRule="auto"/>
        <w:ind w:left="909"/>
        <w:rPr>
          <w:sz w:val="23"/>
          <w:szCs w:val="23"/>
        </w:rPr>
      </w:pPr>
      <w:r>
        <w:rPr>
          <w:spacing w:val="-11"/>
          <w:sz w:val="23"/>
          <w:szCs w:val="23"/>
        </w:rPr>
        <w:t>③</w:t>
      </w:r>
      <w:r>
        <w:rPr>
          <w:spacing w:val="-46"/>
          <w:sz w:val="23"/>
          <w:szCs w:val="23"/>
        </w:rPr>
        <w:t xml:space="preserve"> </w:t>
      </w:r>
      <w:r>
        <w:rPr>
          <w:spacing w:val="-11"/>
          <w:sz w:val="23"/>
          <w:szCs w:val="23"/>
        </w:rPr>
        <w:t>从根本上决定了中华民族不惧新挑战、勇于接受新事物的无畏品格</w:t>
      </w:r>
    </w:p>
    <w:p w14:paraId="30AD2F73">
      <w:pPr>
        <w:pStyle w:val="2"/>
        <w:spacing w:before="249" w:line="230" w:lineRule="auto"/>
        <w:ind w:left="909" w:right="3246"/>
        <w:rPr>
          <w:sz w:val="44"/>
          <w:szCs w:val="44"/>
        </w:rPr>
      </w:pPr>
      <w:r>
        <w:rPr>
          <w:spacing w:val="-11"/>
          <w:sz w:val="23"/>
          <w:szCs w:val="23"/>
        </w:rPr>
        <w:t>④</w:t>
      </w:r>
      <w:r>
        <w:rPr>
          <w:spacing w:val="-47"/>
          <w:sz w:val="23"/>
          <w:szCs w:val="23"/>
        </w:rPr>
        <w:t xml:space="preserve"> </w:t>
      </w:r>
      <w:r>
        <w:rPr>
          <w:spacing w:val="-11"/>
          <w:sz w:val="23"/>
          <w:szCs w:val="23"/>
        </w:rPr>
        <w:t>从根本上决定了中华民族交往交流交融的历</w:t>
      </w:r>
      <w:r>
        <w:rPr>
          <w:spacing w:val="-12"/>
          <w:sz w:val="23"/>
          <w:szCs w:val="23"/>
        </w:rPr>
        <w:t>史取向</w:t>
      </w:r>
      <w:r>
        <w:rPr>
          <w:sz w:val="23"/>
          <w:szCs w:val="23"/>
        </w:rPr>
        <w:t xml:space="preserve"> </w:t>
      </w:r>
      <w:r>
        <w:rPr>
          <w:rFonts w:ascii="Arial" w:hAnsi="Arial" w:eastAsia="Arial" w:cs="Arial"/>
          <w:spacing w:val="-24"/>
          <w:w w:val="73"/>
          <w:sz w:val="44"/>
          <w:szCs w:val="44"/>
        </w:rPr>
        <w:t>A.</w:t>
      </w:r>
      <w:r>
        <w:rPr>
          <w:spacing w:val="-24"/>
          <w:w w:val="73"/>
          <w:sz w:val="44"/>
          <w:szCs w:val="44"/>
        </w:rPr>
        <w:t>①</w:t>
      </w:r>
      <w:r>
        <w:rPr>
          <w:spacing w:val="-155"/>
          <w:sz w:val="44"/>
          <w:szCs w:val="44"/>
        </w:rPr>
        <w:t xml:space="preserve"> </w:t>
      </w:r>
      <w:r>
        <w:rPr>
          <w:color w:val="F9F900"/>
          <w:spacing w:val="-24"/>
          <w:w w:val="73"/>
          <w:sz w:val="44"/>
          <w:szCs w:val="44"/>
        </w:rPr>
        <w:t>②</w:t>
      </w:r>
      <w:r>
        <w:rPr>
          <w:rFonts w:ascii="Arial" w:hAnsi="Arial" w:eastAsia="Arial" w:cs="Arial"/>
          <w:spacing w:val="-24"/>
          <w:w w:val="73"/>
          <w:sz w:val="44"/>
          <w:szCs w:val="44"/>
        </w:rPr>
        <w:t>B</w:t>
      </w:r>
      <w:r>
        <w:rPr>
          <w:spacing w:val="-24"/>
          <w:w w:val="73"/>
          <w:sz w:val="44"/>
          <w:szCs w:val="44"/>
        </w:rPr>
        <w:t>②③</w:t>
      </w:r>
    </w:p>
    <w:p w14:paraId="2B497BF2">
      <w:pPr>
        <w:pStyle w:val="2"/>
        <w:spacing w:before="38" w:line="217" w:lineRule="auto"/>
        <w:ind w:left="909"/>
        <w:rPr>
          <w:sz w:val="31"/>
          <w:szCs w:val="31"/>
        </w:rPr>
      </w:pPr>
      <w:r>
        <w:rPr>
          <w:rFonts w:ascii="Times New Roman" w:hAnsi="Times New Roman" w:eastAsia="Times New Roman" w:cs="Times New Roman"/>
          <w:spacing w:val="-24"/>
          <w:w w:val="99"/>
          <w:sz w:val="31"/>
          <w:szCs w:val="31"/>
        </w:rPr>
        <w:t>c.</w:t>
      </w:r>
      <w:r>
        <w:rPr>
          <w:spacing w:val="-24"/>
          <w:w w:val="99"/>
          <w:sz w:val="31"/>
          <w:szCs w:val="31"/>
        </w:rPr>
        <w:t>①④</w:t>
      </w:r>
      <w:r>
        <w:rPr>
          <w:rFonts w:ascii="Times New Roman" w:hAnsi="Times New Roman" w:eastAsia="Times New Roman" w:cs="Times New Roman"/>
          <w:spacing w:val="-24"/>
          <w:w w:val="99"/>
          <w:sz w:val="31"/>
          <w:szCs w:val="31"/>
        </w:rPr>
        <w:t>D.</w:t>
      </w:r>
      <w:r>
        <w:rPr>
          <w:spacing w:val="-24"/>
          <w:w w:val="99"/>
          <w:sz w:val="31"/>
          <w:szCs w:val="31"/>
        </w:rPr>
        <w:t>③④</w:t>
      </w:r>
    </w:p>
    <w:p w14:paraId="7FA08194">
      <w:pPr>
        <w:pStyle w:val="2"/>
        <w:spacing w:before="226" w:line="328" w:lineRule="auto"/>
        <w:ind w:left="909" w:right="115"/>
        <w:rPr>
          <w:sz w:val="23"/>
          <w:szCs w:val="23"/>
        </w:rPr>
      </w:pPr>
      <w:r>
        <w:rPr>
          <w:spacing w:val="-10"/>
          <w:sz w:val="23"/>
          <w:szCs w:val="23"/>
        </w:rPr>
        <w:t>6.在2023年7月召开的全国生态环境保护大会上，习近平总书记全面总结我国生态文明</w:t>
      </w:r>
      <w:r>
        <w:rPr>
          <w:spacing w:val="18"/>
          <w:sz w:val="23"/>
          <w:szCs w:val="23"/>
        </w:rPr>
        <w:t xml:space="preserve"> </w:t>
      </w:r>
      <w:r>
        <w:rPr>
          <w:spacing w:val="-17"/>
          <w:sz w:val="23"/>
          <w:szCs w:val="23"/>
        </w:rPr>
        <w:t>建设取得的举世瞩目的巨大成就，精辟概括了“四个重大转变”,这四个重大转变是：</w:t>
      </w:r>
    </w:p>
    <w:p w14:paraId="418434C4">
      <w:pPr>
        <w:spacing w:line="328" w:lineRule="auto"/>
        <w:rPr>
          <w:sz w:val="23"/>
          <w:szCs w:val="23"/>
        </w:rPr>
        <w:sectPr>
          <w:footerReference r:id="rId9" w:type="default"/>
          <w:pgSz w:w="11900" w:h="16840"/>
          <w:pgMar w:top="400" w:right="1780" w:bottom="1075" w:left="860" w:header="0" w:footer="949" w:gutter="0"/>
          <w:cols w:space="720" w:num="1"/>
        </w:sectPr>
      </w:pPr>
    </w:p>
    <w:p w14:paraId="39508D93">
      <w:pPr>
        <w:spacing w:line="254" w:lineRule="auto"/>
        <w:rPr>
          <w:rFonts w:ascii="Arial"/>
          <w:sz w:val="21"/>
        </w:rPr>
      </w:pPr>
    </w:p>
    <w:p w14:paraId="0F1BA8AC">
      <w:pPr>
        <w:spacing w:line="254" w:lineRule="auto"/>
        <w:rPr>
          <w:rFonts w:ascii="Arial"/>
          <w:sz w:val="21"/>
        </w:rPr>
      </w:pPr>
    </w:p>
    <w:p w14:paraId="37FDD0CB">
      <w:pPr>
        <w:spacing w:line="255" w:lineRule="auto"/>
        <w:rPr>
          <w:rFonts w:ascii="Arial"/>
          <w:sz w:val="21"/>
        </w:rPr>
      </w:pPr>
    </w:p>
    <w:p w14:paraId="22661FC5">
      <w:pPr>
        <w:spacing w:line="255" w:lineRule="auto"/>
        <w:rPr>
          <w:rFonts w:ascii="Arial"/>
          <w:sz w:val="21"/>
        </w:rPr>
      </w:pPr>
      <w:r>
        <w:drawing>
          <wp:anchor distT="0" distB="0" distL="0" distR="0" simplePos="0" relativeHeight="251673600" behindDoc="0" locked="0" layoutInCell="1" allowOverlap="1">
            <wp:simplePos x="0" y="0"/>
            <wp:positionH relativeFrom="column">
              <wp:posOffset>577215</wp:posOffset>
            </wp:positionH>
            <wp:positionV relativeFrom="paragraph">
              <wp:posOffset>121920</wp:posOffset>
            </wp:positionV>
            <wp:extent cx="530860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2"/>
                    <a:stretch>
                      <a:fillRect/>
                    </a:stretch>
                  </pic:blipFill>
                  <pic:spPr>
                    <a:xfrm>
                      <a:off x="0" y="0"/>
                      <a:ext cx="5308592" cy="6350"/>
                    </a:xfrm>
                    <a:prstGeom prst="rect">
                      <a:avLst/>
                    </a:prstGeom>
                  </pic:spPr>
                </pic:pic>
              </a:graphicData>
            </a:graphic>
          </wp:anchor>
        </w:drawing>
      </w:r>
    </w:p>
    <w:p w14:paraId="055060BE">
      <w:pPr>
        <w:pStyle w:val="2"/>
        <w:spacing w:before="72" w:line="217" w:lineRule="auto"/>
        <w:ind w:left="909"/>
        <w:rPr>
          <w:sz w:val="22"/>
          <w:szCs w:val="22"/>
        </w:rPr>
      </w:pPr>
      <w:r>
        <w:rPr>
          <w:spacing w:val="-2"/>
          <w:sz w:val="22"/>
          <w:szCs w:val="22"/>
        </w:rPr>
        <w:t>①</w:t>
      </w:r>
      <w:r>
        <w:rPr>
          <w:spacing w:val="-29"/>
          <w:sz w:val="22"/>
          <w:szCs w:val="22"/>
        </w:rPr>
        <w:t xml:space="preserve"> </w:t>
      </w:r>
      <w:r>
        <w:rPr>
          <w:spacing w:val="-2"/>
          <w:sz w:val="22"/>
          <w:szCs w:val="22"/>
        </w:rPr>
        <w:t>实现由重点整治到系统治理的重大转变</w:t>
      </w:r>
    </w:p>
    <w:p w14:paraId="1DADE475">
      <w:pPr>
        <w:pStyle w:val="2"/>
        <w:spacing w:before="251" w:line="217" w:lineRule="auto"/>
        <w:ind w:left="909"/>
        <w:rPr>
          <w:sz w:val="22"/>
          <w:szCs w:val="22"/>
        </w:rPr>
      </w:pPr>
      <w:r>
        <w:rPr>
          <w:spacing w:val="-2"/>
          <w:sz w:val="22"/>
          <w:szCs w:val="22"/>
        </w:rPr>
        <w:t>②</w:t>
      </w:r>
      <w:r>
        <w:rPr>
          <w:spacing w:val="-19"/>
          <w:sz w:val="22"/>
          <w:szCs w:val="22"/>
        </w:rPr>
        <w:t xml:space="preserve"> </w:t>
      </w:r>
      <w:r>
        <w:rPr>
          <w:spacing w:val="-2"/>
          <w:sz w:val="22"/>
          <w:szCs w:val="22"/>
        </w:rPr>
        <w:t>实现由被动应对到主动作为的重大转变</w:t>
      </w:r>
    </w:p>
    <w:p w14:paraId="5CA532B5">
      <w:pPr>
        <w:pStyle w:val="2"/>
        <w:spacing w:before="231" w:line="217" w:lineRule="auto"/>
        <w:ind w:left="909"/>
        <w:rPr>
          <w:sz w:val="22"/>
          <w:szCs w:val="22"/>
        </w:rPr>
      </w:pPr>
      <w:r>
        <w:rPr>
          <w:spacing w:val="-1"/>
          <w:sz w:val="22"/>
          <w:szCs w:val="22"/>
        </w:rPr>
        <w:t>③</w:t>
      </w:r>
      <w:r>
        <w:rPr>
          <w:spacing w:val="-43"/>
          <w:sz w:val="22"/>
          <w:szCs w:val="22"/>
        </w:rPr>
        <w:t xml:space="preserve"> </w:t>
      </w:r>
      <w:r>
        <w:rPr>
          <w:spacing w:val="-1"/>
          <w:sz w:val="22"/>
          <w:szCs w:val="22"/>
        </w:rPr>
        <w:t>实现由全球环境治理参与者到引领者的重大转变</w:t>
      </w:r>
    </w:p>
    <w:p w14:paraId="6408B083">
      <w:pPr>
        <w:pStyle w:val="2"/>
        <w:spacing w:before="251" w:line="217" w:lineRule="auto"/>
        <w:ind w:left="909"/>
        <w:rPr>
          <w:sz w:val="22"/>
          <w:szCs w:val="22"/>
        </w:rPr>
      </w:pPr>
      <w:r>
        <w:rPr>
          <w:spacing w:val="-1"/>
          <w:sz w:val="22"/>
          <w:szCs w:val="22"/>
        </w:rPr>
        <w:t>④</w:t>
      </w:r>
      <w:r>
        <w:rPr>
          <w:spacing w:val="-64"/>
          <w:sz w:val="22"/>
          <w:szCs w:val="22"/>
        </w:rPr>
        <w:t xml:space="preserve"> </w:t>
      </w:r>
      <w:r>
        <w:rPr>
          <w:spacing w:val="-1"/>
          <w:sz w:val="22"/>
          <w:szCs w:val="22"/>
        </w:rPr>
        <w:t>实现由实践探索到科学理论指导的重大转变</w:t>
      </w:r>
    </w:p>
    <w:p w14:paraId="3D6DB932">
      <w:pPr>
        <w:pStyle w:val="2"/>
        <w:spacing w:before="231" w:line="217" w:lineRule="auto"/>
        <w:ind w:left="909"/>
        <w:rPr>
          <w:sz w:val="22"/>
          <w:szCs w:val="22"/>
        </w:rPr>
      </w:pPr>
      <w:r>
        <w:rPr>
          <w:spacing w:val="-1"/>
          <w:sz w:val="22"/>
          <w:szCs w:val="22"/>
        </w:rPr>
        <w:t>⑤</w:t>
      </w:r>
      <w:r>
        <w:rPr>
          <w:spacing w:val="-42"/>
          <w:sz w:val="22"/>
          <w:szCs w:val="22"/>
        </w:rPr>
        <w:t xml:space="preserve"> </w:t>
      </w:r>
      <w:r>
        <w:rPr>
          <w:spacing w:val="-1"/>
          <w:sz w:val="22"/>
          <w:szCs w:val="22"/>
        </w:rPr>
        <w:t>实现由多重压力叠加到单一结构性压力的重大转变</w:t>
      </w:r>
    </w:p>
    <w:p w14:paraId="7F2FD93A">
      <w:pPr>
        <w:pStyle w:val="2"/>
        <w:spacing w:before="154" w:line="217" w:lineRule="auto"/>
        <w:ind w:left="909"/>
        <w:rPr>
          <w:sz w:val="34"/>
          <w:szCs w:val="34"/>
        </w:rPr>
      </w:pPr>
      <w:r>
        <w:rPr>
          <w:rFonts w:ascii="Times New Roman" w:hAnsi="Times New Roman" w:eastAsia="Times New Roman" w:cs="Times New Roman"/>
          <w:spacing w:val="-18"/>
          <w:w w:val="89"/>
          <w:sz w:val="34"/>
          <w:szCs w:val="34"/>
          <w:shd w:val="clear" w:fill="FEFE00"/>
        </w:rPr>
        <w:t>A</w:t>
      </w:r>
      <w:r>
        <w:rPr>
          <w:spacing w:val="-18"/>
          <w:w w:val="89"/>
          <w:sz w:val="34"/>
          <w:szCs w:val="34"/>
          <w:shd w:val="clear" w:fill="FEFE00"/>
        </w:rPr>
        <w:t>①②③④</w:t>
      </w:r>
      <w:r>
        <w:rPr>
          <w:rFonts w:ascii="Times New Roman" w:hAnsi="Times New Roman" w:eastAsia="Times New Roman" w:cs="Times New Roman"/>
          <w:spacing w:val="-18"/>
          <w:w w:val="89"/>
          <w:sz w:val="34"/>
          <w:szCs w:val="34"/>
          <w:shd w:val="clear" w:fill="FEFE00"/>
        </w:rPr>
        <w:t>B</w:t>
      </w:r>
      <w:r>
        <w:rPr>
          <w:rFonts w:ascii="Times New Roman" w:hAnsi="Times New Roman" w:eastAsia="Times New Roman" w:cs="Times New Roman"/>
          <w:spacing w:val="-18"/>
          <w:w w:val="89"/>
          <w:sz w:val="34"/>
          <w:szCs w:val="34"/>
        </w:rPr>
        <w:t>.</w:t>
      </w:r>
      <w:r>
        <w:rPr>
          <w:spacing w:val="-18"/>
          <w:w w:val="89"/>
          <w:sz w:val="34"/>
          <w:szCs w:val="34"/>
        </w:rPr>
        <w:t>①②③⑤</w:t>
      </w:r>
    </w:p>
    <w:p w14:paraId="60CF5AA7">
      <w:pPr>
        <w:pStyle w:val="2"/>
        <w:spacing w:before="41" w:line="217" w:lineRule="auto"/>
        <w:ind w:left="909"/>
        <w:rPr>
          <w:sz w:val="34"/>
          <w:szCs w:val="34"/>
        </w:rPr>
      </w:pPr>
      <w:r>
        <w:rPr>
          <w:rFonts w:ascii="Arial" w:hAnsi="Arial" w:eastAsia="Arial" w:cs="Arial"/>
          <w:spacing w:val="-23"/>
          <w:w w:val="90"/>
          <w:sz w:val="34"/>
          <w:szCs w:val="34"/>
        </w:rPr>
        <w:t>c.</w:t>
      </w:r>
      <w:r>
        <w:rPr>
          <w:spacing w:val="-23"/>
          <w:w w:val="90"/>
          <w:sz w:val="34"/>
          <w:szCs w:val="34"/>
        </w:rPr>
        <w:t>②③④⑤</w:t>
      </w:r>
      <w:r>
        <w:rPr>
          <w:rFonts w:ascii="Arial" w:hAnsi="Arial" w:eastAsia="Arial" w:cs="Arial"/>
          <w:spacing w:val="-23"/>
          <w:w w:val="90"/>
          <w:sz w:val="34"/>
          <w:szCs w:val="34"/>
        </w:rPr>
        <w:t>D.</w:t>
      </w:r>
      <w:r>
        <w:rPr>
          <w:spacing w:val="-23"/>
          <w:w w:val="90"/>
          <w:sz w:val="34"/>
          <w:szCs w:val="34"/>
        </w:rPr>
        <w:t>①③④⑤</w:t>
      </w:r>
    </w:p>
    <w:p w14:paraId="09F3D037">
      <w:pPr>
        <w:pStyle w:val="2"/>
        <w:spacing w:before="216" w:line="353" w:lineRule="auto"/>
        <w:ind w:left="909" w:right="99"/>
        <w:jc w:val="both"/>
        <w:rPr>
          <w:sz w:val="22"/>
          <w:szCs w:val="22"/>
        </w:rPr>
      </w:pPr>
      <w:r>
        <w:rPr>
          <w:spacing w:val="-3"/>
          <w:sz w:val="22"/>
          <w:szCs w:val="22"/>
        </w:rPr>
        <w:t>7.党的二十大报告指出，依托我国超大规模市场优势，以国内大循环吸引全球资源要素</w:t>
      </w:r>
      <w:r>
        <w:rPr>
          <w:spacing w:val="16"/>
          <w:sz w:val="22"/>
          <w:szCs w:val="22"/>
        </w:rPr>
        <w:t xml:space="preserve"> </w:t>
      </w:r>
      <w:r>
        <w:rPr>
          <w:sz w:val="22"/>
          <w:szCs w:val="22"/>
        </w:rPr>
        <w:t>,增强国内国际两个市场两种资源联动效应，提升贸易</w:t>
      </w:r>
      <w:r>
        <w:rPr>
          <w:spacing w:val="-1"/>
          <w:sz w:val="22"/>
          <w:szCs w:val="22"/>
        </w:rPr>
        <w:t>投资合作质量和水平。下列关于</w:t>
      </w:r>
      <w:r>
        <w:rPr>
          <w:sz w:val="22"/>
          <w:szCs w:val="22"/>
        </w:rPr>
        <w:t xml:space="preserve"> </w:t>
      </w:r>
      <w:r>
        <w:rPr>
          <w:spacing w:val="-4"/>
          <w:sz w:val="22"/>
          <w:szCs w:val="22"/>
        </w:rPr>
        <w:t>提升贸易投资合作质量和水平的措施，表述准确的是：</w:t>
      </w:r>
    </w:p>
    <w:p w14:paraId="4EADBA97">
      <w:pPr>
        <w:pStyle w:val="2"/>
        <w:spacing w:before="69" w:line="298" w:lineRule="auto"/>
        <w:ind w:left="909" w:right="128"/>
        <w:rPr>
          <w:sz w:val="22"/>
          <w:szCs w:val="22"/>
        </w:rPr>
      </w:pPr>
      <w:r>
        <w:rPr>
          <w:spacing w:val="1"/>
          <w:sz w:val="22"/>
          <w:szCs w:val="22"/>
        </w:rPr>
        <w:t>①</w:t>
      </w:r>
      <w:r>
        <w:rPr>
          <w:spacing w:val="-42"/>
          <w:sz w:val="22"/>
          <w:szCs w:val="22"/>
        </w:rPr>
        <w:t xml:space="preserve"> </w:t>
      </w:r>
      <w:r>
        <w:rPr>
          <w:spacing w:val="1"/>
          <w:sz w:val="22"/>
          <w:szCs w:val="22"/>
        </w:rPr>
        <w:t>推动货物贸易优化升级，创新服务贸易发展机制</w:t>
      </w:r>
      <w:r>
        <w:rPr>
          <w:sz w:val="22"/>
          <w:szCs w:val="22"/>
        </w:rPr>
        <w:t>，发展数字贸易，加快建设贸易强 国</w:t>
      </w:r>
    </w:p>
    <w:p w14:paraId="4934292D">
      <w:pPr>
        <w:pStyle w:val="2"/>
        <w:spacing w:before="269" w:line="217" w:lineRule="auto"/>
        <w:ind w:left="909"/>
        <w:rPr>
          <w:sz w:val="22"/>
          <w:szCs w:val="22"/>
        </w:rPr>
      </w:pPr>
      <w:r>
        <w:rPr>
          <w:spacing w:val="-1"/>
          <w:sz w:val="22"/>
          <w:szCs w:val="22"/>
        </w:rPr>
        <w:t>②</w:t>
      </w:r>
      <w:r>
        <w:rPr>
          <w:spacing w:val="-39"/>
          <w:sz w:val="22"/>
          <w:szCs w:val="22"/>
        </w:rPr>
        <w:t xml:space="preserve"> </w:t>
      </w:r>
      <w:r>
        <w:rPr>
          <w:spacing w:val="-1"/>
          <w:sz w:val="22"/>
          <w:szCs w:val="22"/>
        </w:rPr>
        <w:t>扩大外资准入负面清单，营造市场化、法治化、国际化一流营商环境</w:t>
      </w:r>
    </w:p>
    <w:p w14:paraId="2AC34638">
      <w:pPr>
        <w:pStyle w:val="2"/>
        <w:spacing w:before="252" w:line="217" w:lineRule="auto"/>
        <w:ind w:left="909"/>
        <w:rPr>
          <w:sz w:val="22"/>
          <w:szCs w:val="22"/>
        </w:rPr>
      </w:pPr>
      <w:r>
        <w:rPr>
          <w:spacing w:val="1"/>
          <w:sz w:val="22"/>
          <w:szCs w:val="22"/>
        </w:rPr>
        <w:t>③</w:t>
      </w:r>
      <w:r>
        <w:rPr>
          <w:spacing w:val="-43"/>
          <w:sz w:val="22"/>
          <w:szCs w:val="22"/>
        </w:rPr>
        <w:t xml:space="preserve"> </w:t>
      </w:r>
      <w:r>
        <w:rPr>
          <w:spacing w:val="1"/>
          <w:sz w:val="22"/>
          <w:szCs w:val="22"/>
        </w:rPr>
        <w:t>优化区域开放布局，巩固中西部和东北地区开放</w:t>
      </w:r>
      <w:r>
        <w:rPr>
          <w:sz w:val="22"/>
          <w:szCs w:val="22"/>
        </w:rPr>
        <w:t>先导地位，提高东部地区开放水平</w:t>
      </w:r>
    </w:p>
    <w:p w14:paraId="7DC1BB6B">
      <w:pPr>
        <w:pStyle w:val="2"/>
        <w:spacing w:before="231" w:line="217" w:lineRule="auto"/>
        <w:ind w:left="909"/>
        <w:rPr>
          <w:sz w:val="22"/>
          <w:szCs w:val="22"/>
        </w:rPr>
      </w:pPr>
      <w:r>
        <w:rPr>
          <w:spacing w:val="-1"/>
          <w:sz w:val="22"/>
          <w:szCs w:val="22"/>
        </w:rPr>
        <w:t>④</w:t>
      </w:r>
      <w:r>
        <w:rPr>
          <w:spacing w:val="-23"/>
          <w:sz w:val="22"/>
          <w:szCs w:val="22"/>
        </w:rPr>
        <w:t xml:space="preserve"> </w:t>
      </w:r>
      <w:r>
        <w:rPr>
          <w:spacing w:val="-1"/>
          <w:sz w:val="22"/>
          <w:szCs w:val="22"/>
        </w:rPr>
        <w:t>实施自由贸易试验区提升战略，扩大面向全球的高标准自由贸易区网络</w:t>
      </w:r>
    </w:p>
    <w:p w14:paraId="2D3F3B69">
      <w:pPr>
        <w:pStyle w:val="2"/>
        <w:spacing w:before="56" w:line="216" w:lineRule="auto"/>
        <w:ind w:left="909" w:right="6839"/>
        <w:rPr>
          <w:sz w:val="44"/>
          <w:szCs w:val="44"/>
        </w:rPr>
      </w:pPr>
      <w:r>
        <w:rPr>
          <w:rFonts w:ascii="Times New Roman" w:hAnsi="Times New Roman" w:eastAsia="Times New Roman" w:cs="Times New Roman"/>
          <w:spacing w:val="-20"/>
          <w:w w:val="71"/>
          <w:sz w:val="40"/>
          <w:szCs w:val="40"/>
        </w:rPr>
        <w:t>A.</w:t>
      </w:r>
      <w:r>
        <w:rPr>
          <w:spacing w:val="-20"/>
          <w:w w:val="71"/>
          <w:sz w:val="40"/>
          <w:szCs w:val="40"/>
        </w:rPr>
        <w:t>①②</w:t>
      </w:r>
      <w:r>
        <w:rPr>
          <w:rFonts w:ascii="Times New Roman" w:hAnsi="Times New Roman" w:eastAsia="Times New Roman" w:cs="Times New Roman"/>
          <w:spacing w:val="-20"/>
          <w:w w:val="71"/>
          <w:sz w:val="40"/>
          <w:szCs w:val="40"/>
        </w:rPr>
        <w:t>B.</w:t>
      </w:r>
      <w:r>
        <w:rPr>
          <w:spacing w:val="-20"/>
          <w:w w:val="71"/>
          <w:sz w:val="40"/>
          <w:szCs w:val="40"/>
        </w:rPr>
        <w:t>②③</w:t>
      </w:r>
      <w:r>
        <w:rPr>
          <w:spacing w:val="5"/>
          <w:sz w:val="40"/>
          <w:szCs w:val="40"/>
        </w:rPr>
        <w:t xml:space="preserve"> </w:t>
      </w:r>
      <w:r>
        <w:rPr>
          <w:rFonts w:ascii="Times New Roman" w:hAnsi="Times New Roman" w:eastAsia="Times New Roman" w:cs="Times New Roman"/>
          <w:b/>
          <w:bCs/>
          <w:spacing w:val="-15"/>
          <w:w w:val="62"/>
          <w:sz w:val="44"/>
          <w:szCs w:val="44"/>
        </w:rPr>
        <w:t>E</w:t>
      </w:r>
      <w:r>
        <w:rPr>
          <w:b/>
          <w:bCs/>
          <w:spacing w:val="-15"/>
          <w:w w:val="62"/>
          <w:sz w:val="44"/>
          <w:szCs w:val="44"/>
        </w:rPr>
        <w:t>①④</w:t>
      </w:r>
      <w:r>
        <w:rPr>
          <w:rFonts w:ascii="Times New Roman" w:hAnsi="Times New Roman" w:eastAsia="Times New Roman" w:cs="Times New Roman"/>
          <w:b/>
          <w:bCs/>
          <w:spacing w:val="-15"/>
          <w:w w:val="62"/>
          <w:sz w:val="44"/>
          <w:szCs w:val="44"/>
        </w:rPr>
        <w:t>D.</w:t>
      </w:r>
      <w:r>
        <w:rPr>
          <w:rFonts w:ascii="Times New Roman" w:hAnsi="Times New Roman" w:eastAsia="Times New Roman" w:cs="Times New Roman"/>
          <w:b/>
          <w:bCs/>
          <w:spacing w:val="-39"/>
          <w:sz w:val="44"/>
          <w:szCs w:val="44"/>
        </w:rPr>
        <w:t xml:space="preserve"> </w:t>
      </w:r>
      <w:r>
        <w:rPr>
          <w:b/>
          <w:bCs/>
          <w:spacing w:val="-15"/>
          <w:w w:val="62"/>
          <w:sz w:val="44"/>
          <w:szCs w:val="44"/>
        </w:rPr>
        <w:t>③</w:t>
      </w:r>
      <w:r>
        <w:rPr>
          <w:spacing w:val="-15"/>
          <w:w w:val="62"/>
          <w:sz w:val="44"/>
          <w:szCs w:val="44"/>
        </w:rPr>
        <w:t>④</w:t>
      </w:r>
    </w:p>
    <w:p w14:paraId="762380D8">
      <w:pPr>
        <w:pStyle w:val="2"/>
        <w:spacing w:before="176" w:line="343" w:lineRule="auto"/>
        <w:ind w:left="909" w:right="92"/>
        <w:jc w:val="both"/>
        <w:rPr>
          <w:sz w:val="22"/>
          <w:szCs w:val="22"/>
        </w:rPr>
      </w:pPr>
      <w:r>
        <w:rPr>
          <w:spacing w:val="-2"/>
          <w:sz w:val="22"/>
          <w:szCs w:val="22"/>
        </w:rPr>
        <w:t>8.为深入学习贯彻习近平新时代中国特色社会主义</w:t>
      </w:r>
      <w:r>
        <w:rPr>
          <w:spacing w:val="-3"/>
          <w:sz w:val="22"/>
          <w:szCs w:val="22"/>
        </w:rPr>
        <w:t>思想，全面贯彻落实党的二十大精神</w:t>
      </w:r>
      <w:r>
        <w:rPr>
          <w:sz w:val="22"/>
          <w:szCs w:val="22"/>
        </w:rPr>
        <w:t xml:space="preserve"> ,党中央决定，在全党大兴调查研究，作为在全党开展</w:t>
      </w:r>
      <w:r>
        <w:rPr>
          <w:spacing w:val="-1"/>
          <w:sz w:val="22"/>
          <w:szCs w:val="22"/>
        </w:rPr>
        <w:t>的主题教育的重要内容。下列与</w:t>
      </w:r>
      <w:r>
        <w:rPr>
          <w:sz w:val="22"/>
          <w:szCs w:val="22"/>
        </w:rPr>
        <w:t xml:space="preserve"> </w:t>
      </w:r>
      <w:r>
        <w:rPr>
          <w:spacing w:val="-4"/>
          <w:sz w:val="22"/>
          <w:szCs w:val="22"/>
        </w:rPr>
        <w:t>调查研究有关的说法不准确的是：</w:t>
      </w:r>
    </w:p>
    <w:p w14:paraId="18E2B5EF">
      <w:pPr>
        <w:pStyle w:val="2"/>
        <w:spacing w:before="163" w:line="440" w:lineRule="auto"/>
        <w:ind w:left="909" w:right="3348"/>
        <w:rPr>
          <w:sz w:val="22"/>
          <w:szCs w:val="22"/>
        </w:rPr>
      </w:pPr>
      <w:r>
        <w:drawing>
          <wp:anchor distT="0" distB="0" distL="0" distR="0" simplePos="0" relativeHeight="251674624" behindDoc="0" locked="0" layoutInCell="1" allowOverlap="1">
            <wp:simplePos x="0" y="0"/>
            <wp:positionH relativeFrom="column">
              <wp:posOffset>539750</wp:posOffset>
            </wp:positionH>
            <wp:positionV relativeFrom="paragraph">
              <wp:posOffset>720725</wp:posOffset>
            </wp:positionV>
            <wp:extent cx="25400" cy="889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4"/>
                    <a:stretch>
                      <a:fillRect/>
                    </a:stretch>
                  </pic:blipFill>
                  <pic:spPr>
                    <a:xfrm>
                      <a:off x="0" y="0"/>
                      <a:ext cx="25389" cy="88862"/>
                    </a:xfrm>
                    <a:prstGeom prst="rect">
                      <a:avLst/>
                    </a:prstGeom>
                  </pic:spPr>
                </pic:pic>
              </a:graphicData>
            </a:graphic>
          </wp:anchor>
        </w:drawing>
      </w:r>
      <w:r>
        <w:rPr>
          <w:rFonts w:ascii="Times New Roman" w:hAnsi="Times New Roman" w:eastAsia="Times New Roman" w:cs="Times New Roman"/>
          <w:spacing w:val="-11"/>
          <w:sz w:val="22"/>
          <w:szCs w:val="22"/>
        </w:rPr>
        <w:t>A.</w:t>
      </w:r>
      <w:r>
        <w:rPr>
          <w:spacing w:val="-11"/>
          <w:sz w:val="22"/>
          <w:szCs w:val="22"/>
        </w:rPr>
        <w:t>调查研究是中国共产党克敌制胜的“三大法宝”之一</w:t>
      </w:r>
      <w:r>
        <w:rPr>
          <w:spacing w:val="11"/>
          <w:sz w:val="22"/>
          <w:szCs w:val="22"/>
        </w:rPr>
        <w:t xml:space="preserve"> </w:t>
      </w:r>
      <w:r>
        <w:rPr>
          <w:rFonts w:ascii="Times New Roman" w:hAnsi="Times New Roman" w:eastAsia="Times New Roman" w:cs="Times New Roman"/>
          <w:spacing w:val="-19"/>
          <w:sz w:val="22"/>
          <w:szCs w:val="22"/>
          <w:shd w:val="clear" w:fill="FEFE00"/>
        </w:rPr>
        <w:t>B</w:t>
      </w:r>
      <w:r>
        <w:rPr>
          <w:spacing w:val="-19"/>
          <w:sz w:val="22"/>
          <w:szCs w:val="22"/>
          <w:shd w:val="clear" w:fill="FEFE00"/>
        </w:rPr>
        <w:t>“没有调查，没有发言权”是针对“左”倾主义提出的</w:t>
      </w:r>
    </w:p>
    <w:p w14:paraId="0A72EB76">
      <w:pPr>
        <w:pStyle w:val="2"/>
        <w:spacing w:before="20" w:line="219" w:lineRule="auto"/>
        <w:ind w:left="909"/>
        <w:rPr>
          <w:sz w:val="22"/>
          <w:szCs w:val="22"/>
        </w:rPr>
      </w:pPr>
      <w:r>
        <w:pict>
          <v:shape id="_x0000_s1027" o:spid="_x0000_s1027" o:spt="202" type="#_x0000_t202" style="position:absolute;left:0pt;margin-left:-1pt;margin-top:-5.95pt;height:15.35pt;width:36.95pt;z-index:251672576;mso-width-relative:page;mso-height-relative:page;" filled="f" stroked="f" coordsize="21600,21600">
            <v:path/>
            <v:fill on="f" focussize="0,0"/>
            <v:stroke on="f"/>
            <v:imagedata o:title=""/>
            <o:lock v:ext="edit" aspectratio="f"/>
            <v:textbox inset="0mm,0mm,0mm,0mm">
              <w:txbxContent>
                <w:p w14:paraId="74298417"/>
              </w:txbxContent>
            </v:textbox>
          </v:shape>
        </w:pict>
      </w:r>
      <w:r>
        <w:rPr>
          <w:spacing w:val="-4"/>
          <w:sz w:val="22"/>
          <w:szCs w:val="22"/>
        </w:rPr>
        <w:t>.196年是党史坚有名的“调查研究年”、“实事求是年”</w:t>
      </w:r>
    </w:p>
    <w:p w14:paraId="58F11FFF">
      <w:pPr>
        <w:pStyle w:val="2"/>
        <w:spacing w:before="279" w:line="219" w:lineRule="auto"/>
        <w:ind w:left="909"/>
        <w:rPr>
          <w:sz w:val="22"/>
          <w:szCs w:val="22"/>
        </w:rPr>
      </w:pPr>
      <w:r>
        <w:rPr>
          <w:rFonts w:ascii="Times New Roman" w:hAnsi="Times New Roman" w:eastAsia="Times New Roman" w:cs="Times New Roman"/>
          <w:spacing w:val="-3"/>
          <w:sz w:val="22"/>
          <w:szCs w:val="22"/>
        </w:rPr>
        <w:t>D.</w:t>
      </w:r>
      <w:r>
        <w:rPr>
          <w:spacing w:val="-3"/>
          <w:sz w:val="22"/>
          <w:szCs w:val="22"/>
        </w:rPr>
        <w:t>《寻鸟调查》是毛泽东调查研究的经典之作</w:t>
      </w:r>
    </w:p>
    <w:p w14:paraId="2AD909AE">
      <w:pPr>
        <w:pStyle w:val="2"/>
        <w:spacing w:before="279" w:line="339" w:lineRule="auto"/>
        <w:ind w:left="909" w:right="239"/>
        <w:rPr>
          <w:sz w:val="22"/>
          <w:szCs w:val="22"/>
        </w:rPr>
      </w:pPr>
      <w:r>
        <w:rPr>
          <w:spacing w:val="-6"/>
          <w:sz w:val="22"/>
          <w:szCs w:val="22"/>
        </w:rPr>
        <w:t>9.2022年11月28日，中共中央办公厅、国务院办公厅发布《乡村振兴责任制实施办法》</w:t>
      </w:r>
      <w:r>
        <w:rPr>
          <w:spacing w:val="17"/>
          <w:sz w:val="22"/>
          <w:szCs w:val="22"/>
        </w:rPr>
        <w:t xml:space="preserve"> </w:t>
      </w:r>
      <w:r>
        <w:rPr>
          <w:spacing w:val="-4"/>
          <w:sz w:val="22"/>
          <w:szCs w:val="22"/>
        </w:rPr>
        <w:t>。下列与乡村振兴责任制有关的说法不准确的是：</w:t>
      </w:r>
    </w:p>
    <w:p w14:paraId="0C299C63">
      <w:pPr>
        <w:pStyle w:val="2"/>
        <w:spacing w:before="112" w:line="219" w:lineRule="auto"/>
        <w:ind w:left="909"/>
        <w:rPr>
          <w:sz w:val="22"/>
          <w:szCs w:val="22"/>
        </w:rPr>
      </w:pPr>
      <w:r>
        <w:rPr>
          <w:rFonts w:ascii="Times New Roman" w:hAnsi="Times New Roman" w:eastAsia="Times New Roman" w:cs="Times New Roman"/>
          <w:spacing w:val="-1"/>
          <w:sz w:val="22"/>
          <w:szCs w:val="22"/>
        </w:rPr>
        <w:t>A.</w:t>
      </w:r>
      <w:r>
        <w:rPr>
          <w:spacing w:val="-1"/>
          <w:sz w:val="22"/>
          <w:szCs w:val="22"/>
        </w:rPr>
        <w:t>坚持党对农村工作的全面领导，省市县乡村五级书</w:t>
      </w:r>
      <w:r>
        <w:rPr>
          <w:spacing w:val="-2"/>
          <w:sz w:val="22"/>
          <w:szCs w:val="22"/>
        </w:rPr>
        <w:t>记抓乡村振兴</w:t>
      </w:r>
    </w:p>
    <w:p w14:paraId="0572F9AB">
      <w:pPr>
        <w:pStyle w:val="2"/>
        <w:spacing w:before="279" w:line="219" w:lineRule="auto"/>
        <w:ind w:left="909"/>
        <w:rPr>
          <w:sz w:val="22"/>
          <w:szCs w:val="22"/>
        </w:rPr>
      </w:pPr>
      <w:r>
        <w:rPr>
          <w:rFonts w:ascii="Times New Roman" w:hAnsi="Times New Roman" w:eastAsia="Times New Roman" w:cs="Times New Roman"/>
          <w:spacing w:val="-2"/>
          <w:sz w:val="22"/>
          <w:szCs w:val="22"/>
        </w:rPr>
        <w:t>B.</w:t>
      </w:r>
      <w:r>
        <w:rPr>
          <w:spacing w:val="-2"/>
          <w:sz w:val="22"/>
          <w:szCs w:val="22"/>
        </w:rPr>
        <w:t>中央和国家机关有关部门要以健全城乡融合发展体制为主线深化农村改革</w:t>
      </w:r>
    </w:p>
    <w:p w14:paraId="6A553383">
      <w:pPr>
        <w:spacing w:line="219" w:lineRule="auto"/>
        <w:rPr>
          <w:sz w:val="22"/>
          <w:szCs w:val="22"/>
        </w:rPr>
        <w:sectPr>
          <w:footerReference r:id="rId10" w:type="default"/>
          <w:pgSz w:w="11900" w:h="16840"/>
          <w:pgMar w:top="400" w:right="1770" w:bottom="1082" w:left="860" w:header="0" w:footer="949" w:gutter="0"/>
          <w:cols w:space="720" w:num="1"/>
        </w:sectPr>
      </w:pPr>
    </w:p>
    <w:p w14:paraId="5ED882B4">
      <w:pPr>
        <w:spacing w:line="245" w:lineRule="auto"/>
        <w:rPr>
          <w:rFonts w:ascii="Arial"/>
          <w:sz w:val="21"/>
        </w:rPr>
      </w:pPr>
    </w:p>
    <w:p w14:paraId="57E975C2">
      <w:pPr>
        <w:spacing w:line="245" w:lineRule="auto"/>
        <w:rPr>
          <w:rFonts w:ascii="Arial"/>
          <w:sz w:val="21"/>
        </w:rPr>
      </w:pPr>
    </w:p>
    <w:p w14:paraId="11705024">
      <w:pPr>
        <w:spacing w:line="245" w:lineRule="auto"/>
        <w:rPr>
          <w:rFonts w:ascii="Arial"/>
          <w:sz w:val="21"/>
        </w:rPr>
      </w:pPr>
    </w:p>
    <w:p w14:paraId="371EA2A4">
      <w:pPr>
        <w:spacing w:line="245" w:lineRule="auto"/>
        <w:rPr>
          <w:rFonts w:ascii="Arial"/>
          <w:sz w:val="21"/>
        </w:rPr>
      </w:pPr>
      <w:r>
        <w:drawing>
          <wp:anchor distT="0" distB="0" distL="0" distR="0" simplePos="0" relativeHeight="251675648" behindDoc="0" locked="0" layoutInCell="1" allowOverlap="1">
            <wp:simplePos x="0" y="0"/>
            <wp:positionH relativeFrom="column">
              <wp:posOffset>570865</wp:posOffset>
            </wp:positionH>
            <wp:positionV relativeFrom="paragraph">
              <wp:posOffset>139065</wp:posOffset>
            </wp:positionV>
            <wp:extent cx="5289550"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5"/>
                    <a:stretch>
                      <a:fillRect/>
                    </a:stretch>
                  </pic:blipFill>
                  <pic:spPr>
                    <a:xfrm>
                      <a:off x="0" y="0"/>
                      <a:ext cx="5289550" cy="6350"/>
                    </a:xfrm>
                    <a:prstGeom prst="rect">
                      <a:avLst/>
                    </a:prstGeom>
                  </pic:spPr>
                </pic:pic>
              </a:graphicData>
            </a:graphic>
          </wp:anchor>
        </w:drawing>
      </w:r>
    </w:p>
    <w:p w14:paraId="67BE8515">
      <w:pPr>
        <w:pStyle w:val="2"/>
        <w:spacing w:before="71" w:line="219" w:lineRule="auto"/>
        <w:ind w:left="899"/>
        <w:rPr>
          <w:sz w:val="22"/>
          <w:szCs w:val="22"/>
        </w:rPr>
      </w:pPr>
      <w:r>
        <w:rPr>
          <w:rFonts w:ascii="Times New Roman" w:hAnsi="Times New Roman" w:eastAsia="Times New Roman" w:cs="Times New Roman"/>
          <w:spacing w:val="-1"/>
          <w:sz w:val="22"/>
          <w:szCs w:val="22"/>
        </w:rPr>
        <w:t>C.</w:t>
      </w:r>
      <w:r>
        <w:rPr>
          <w:spacing w:val="-1"/>
          <w:sz w:val="22"/>
          <w:szCs w:val="22"/>
        </w:rPr>
        <w:t>地方政府乡村振兴要把确保粮食和重要</w:t>
      </w:r>
      <w:r>
        <w:rPr>
          <w:spacing w:val="-2"/>
          <w:sz w:val="22"/>
          <w:szCs w:val="22"/>
        </w:rPr>
        <w:t>农产品供给作为首要任务</w:t>
      </w:r>
    </w:p>
    <w:p w14:paraId="0A41827A">
      <w:pPr>
        <w:pStyle w:val="2"/>
        <w:spacing w:before="289" w:line="219" w:lineRule="auto"/>
        <w:ind w:left="899"/>
        <w:rPr>
          <w:sz w:val="22"/>
          <w:szCs w:val="22"/>
        </w:rPr>
      </w:pPr>
      <w:r>
        <w:rPr>
          <w:rFonts w:ascii="Times New Roman" w:hAnsi="Times New Roman" w:eastAsia="Times New Roman" w:cs="Times New Roman"/>
          <w:spacing w:val="-4"/>
          <w:sz w:val="22"/>
          <w:szCs w:val="22"/>
        </w:rPr>
        <w:t>D.</w:t>
      </w:r>
      <w:r>
        <w:rPr>
          <w:spacing w:val="-4"/>
          <w:sz w:val="22"/>
          <w:szCs w:val="22"/>
        </w:rPr>
        <w:t>县级党委和政府是乡村振兴“一线指挥部”</w:t>
      </w:r>
    </w:p>
    <w:p w14:paraId="0F78ED68">
      <w:pPr>
        <w:pStyle w:val="2"/>
        <w:spacing w:before="280" w:line="331" w:lineRule="auto"/>
        <w:ind w:left="899" w:right="119"/>
        <w:rPr>
          <w:sz w:val="22"/>
          <w:szCs w:val="22"/>
        </w:rPr>
      </w:pPr>
      <w:r>
        <w:rPr>
          <w:spacing w:val="-1"/>
          <w:sz w:val="22"/>
          <w:szCs w:val="22"/>
        </w:rPr>
        <w:t>10.习近平总书记强调，要把黑土地保护作为一件大事来抓，把黑土地用好养好。《中</w:t>
      </w:r>
      <w:r>
        <w:rPr>
          <w:spacing w:val="13"/>
          <w:sz w:val="22"/>
          <w:szCs w:val="22"/>
        </w:rPr>
        <w:t xml:space="preserve"> </w:t>
      </w:r>
      <w:r>
        <w:rPr>
          <w:spacing w:val="-5"/>
          <w:sz w:val="22"/>
          <w:szCs w:val="22"/>
        </w:rPr>
        <w:t>华人民共和国黑土地保护法》自2022年8月1日起施行，下列表述不符合该法规定的是：</w:t>
      </w:r>
    </w:p>
    <w:p w14:paraId="3DFE771C">
      <w:pPr>
        <w:pStyle w:val="2"/>
        <w:spacing w:before="169" w:line="219" w:lineRule="auto"/>
        <w:ind w:left="899"/>
        <w:rPr>
          <w:sz w:val="22"/>
          <w:szCs w:val="22"/>
        </w:rPr>
      </w:pPr>
      <w:r>
        <w:rPr>
          <w:rFonts w:ascii="Times New Roman" w:hAnsi="Times New Roman" w:eastAsia="Times New Roman" w:cs="Times New Roman"/>
          <w:spacing w:val="-2"/>
          <w:sz w:val="22"/>
          <w:szCs w:val="22"/>
        </w:rPr>
        <w:t>A.</w:t>
      </w:r>
      <w:r>
        <w:rPr>
          <w:spacing w:val="-2"/>
          <w:sz w:val="22"/>
          <w:szCs w:val="22"/>
        </w:rPr>
        <w:t>黑土层深厚、土壤性状良好的黑土地划入永久基本农田，重点用于粮食生产</w:t>
      </w:r>
    </w:p>
    <w:p w14:paraId="5B93A304">
      <w:pPr>
        <w:pStyle w:val="2"/>
        <w:spacing w:before="280" w:line="219" w:lineRule="auto"/>
        <w:ind w:left="899"/>
        <w:rPr>
          <w:sz w:val="22"/>
          <w:szCs w:val="22"/>
        </w:rPr>
      </w:pPr>
      <w:r>
        <w:rPr>
          <w:rFonts w:ascii="Times New Roman" w:hAnsi="Times New Roman" w:eastAsia="Times New Roman" w:cs="Times New Roman"/>
          <w:spacing w:val="-2"/>
          <w:sz w:val="22"/>
          <w:szCs w:val="22"/>
        </w:rPr>
        <w:t>B.</w:t>
      </w:r>
      <w:r>
        <w:rPr>
          <w:spacing w:val="-2"/>
          <w:sz w:val="22"/>
          <w:szCs w:val="22"/>
        </w:rPr>
        <w:t>无法修复的黑土地不列入黑土地保护范围进</w:t>
      </w:r>
      <w:r>
        <w:rPr>
          <w:spacing w:val="-3"/>
          <w:sz w:val="22"/>
          <w:szCs w:val="22"/>
        </w:rPr>
        <w:t>行修复</w:t>
      </w:r>
    </w:p>
    <w:p w14:paraId="12030716">
      <w:pPr>
        <w:pStyle w:val="2"/>
        <w:spacing w:before="267" w:line="437" w:lineRule="auto"/>
        <w:ind w:left="899" w:right="1354"/>
        <w:rPr>
          <w:sz w:val="22"/>
          <w:szCs w:val="22"/>
        </w:rPr>
      </w:pPr>
      <w:r>
        <w:rPr>
          <w:spacing w:val="-2"/>
          <w:sz w:val="22"/>
          <w:szCs w:val="22"/>
        </w:rPr>
        <w:t>C.县级以上人民政府应当将黑土地保护工作纳入国民经济和社会发展规划</w:t>
      </w:r>
      <w:r>
        <w:rPr>
          <w:spacing w:val="15"/>
          <w:sz w:val="22"/>
          <w:szCs w:val="22"/>
        </w:rPr>
        <w:t xml:space="preserve"> </w:t>
      </w:r>
      <w:r>
        <w:rPr>
          <w:rFonts w:ascii="Times New Roman" w:hAnsi="Times New Roman" w:eastAsia="Times New Roman" w:cs="Times New Roman"/>
          <w:spacing w:val="-1"/>
          <w:sz w:val="22"/>
          <w:szCs w:val="22"/>
        </w:rPr>
        <w:t>D.</w:t>
      </w:r>
      <w:r>
        <w:rPr>
          <w:spacing w:val="-1"/>
          <w:sz w:val="22"/>
          <w:szCs w:val="22"/>
        </w:rPr>
        <w:t>除国防建设项目选址无法避开外，其他建设项目一律不得占用黑土地</w:t>
      </w:r>
      <w:r>
        <w:rPr>
          <w:spacing w:val="7"/>
          <w:sz w:val="22"/>
          <w:szCs w:val="22"/>
        </w:rPr>
        <w:t xml:space="preserve">  </w:t>
      </w:r>
      <w:r>
        <w:rPr>
          <w:spacing w:val="-5"/>
          <w:sz w:val="22"/>
          <w:szCs w:val="22"/>
        </w:rPr>
        <w:t>11.下列做法符合《中华人民共和国行政处罚法》规定的是：</w:t>
      </w:r>
    </w:p>
    <w:p w14:paraId="1A42FF29">
      <w:pPr>
        <w:pStyle w:val="2"/>
        <w:spacing w:line="280" w:lineRule="exact"/>
        <w:ind w:firstLine="899"/>
      </w:pPr>
      <w:r>
        <w:rPr>
          <w:position w:val="-5"/>
        </w:rPr>
        <w:pict>
          <v:group id="_x0000_s1028" o:spid="_x0000_s1028" o:spt="203" style="height:14.05pt;width:240pt;" coordsize="4800,281">
            <o:lock v:ext="edit"/>
            <v:shape id="_x0000_s1029" o:spid="_x0000_s1029" o:spt="75" type="#_x0000_t75" style="position:absolute;left:9;top:0;height:281;width:4790;" filled="f" stroked="f" coordsize="21600,21600">
              <v:path/>
              <v:fill on="f" focussize="0,0"/>
              <v:stroke on="f"/>
              <v:imagedata r:id="rId66" o:title=""/>
              <o:lock v:ext="edit" aspectratio="t"/>
            </v:shape>
            <v:shape id="_x0000_s1030" o:spid="_x0000_s1030" o:spt="202" type="#_x0000_t202" style="position:absolute;left:-20;top:-20;height:320;width:4840;" filled="f" stroked="f" coordsize="21600,21600">
              <v:path/>
              <v:fill on="f" focussize="0,0"/>
              <v:stroke on="f"/>
              <v:imagedata o:title=""/>
              <o:lock v:ext="edit" aspectratio="f"/>
              <v:textbox inset="0mm,0mm,0mm,0mm">
                <w:txbxContent>
                  <w:p w14:paraId="174C7E43">
                    <w:pPr>
                      <w:spacing w:before="67" w:line="219" w:lineRule="auto"/>
                      <w:ind w:left="20"/>
                      <w:rPr>
                        <w:rFonts w:ascii="宋体" w:hAnsi="宋体" w:eastAsia="宋体" w:cs="宋体"/>
                        <w:sz w:val="22"/>
                        <w:szCs w:val="22"/>
                      </w:rPr>
                    </w:pPr>
                    <w:r>
                      <w:rPr>
                        <w:rFonts w:ascii="Times New Roman" w:hAnsi="Times New Roman" w:eastAsia="Times New Roman" w:cs="Times New Roman"/>
                        <w:spacing w:val="-2"/>
                        <w:sz w:val="22"/>
                        <w:szCs w:val="22"/>
                      </w:rPr>
                      <w:t>A.</w:t>
                    </w:r>
                    <w:r>
                      <w:rPr>
                        <w:rFonts w:ascii="宋体" w:hAnsi="宋体" w:eastAsia="宋体" w:cs="宋体"/>
                        <w:spacing w:val="-2"/>
                        <w:sz w:val="22"/>
                        <w:szCs w:val="22"/>
                      </w:rPr>
                      <w:t>甲综合行政执法局责令孙某限期拆除其</w:t>
                    </w:r>
                    <w:r>
                      <w:rPr>
                        <w:rFonts w:ascii="宋体" w:hAnsi="宋体" w:eastAsia="宋体" w:cs="宋体"/>
                        <w:spacing w:val="-3"/>
                        <w:sz w:val="22"/>
                        <w:szCs w:val="22"/>
                      </w:rPr>
                      <w:t>违法建筑</w:t>
                    </w:r>
                  </w:p>
                </w:txbxContent>
              </v:textbox>
            </v:shape>
            <w10:wrap type="none"/>
            <w10:anchorlock/>
          </v:group>
        </w:pict>
      </w:r>
    </w:p>
    <w:p w14:paraId="14B1F1FD">
      <w:pPr>
        <w:pStyle w:val="2"/>
        <w:spacing w:before="306" w:line="216" w:lineRule="auto"/>
        <w:ind w:left="899"/>
        <w:rPr>
          <w:sz w:val="22"/>
          <w:szCs w:val="22"/>
        </w:rPr>
      </w:pPr>
      <w:r>
        <w:rPr>
          <w:rFonts w:ascii="Times New Roman" w:hAnsi="Times New Roman" w:eastAsia="Times New Roman" w:cs="Times New Roman"/>
          <w:spacing w:val="-6"/>
          <w:sz w:val="22"/>
          <w:szCs w:val="22"/>
        </w:rPr>
        <w:t>B.</w:t>
      </w:r>
      <w:r>
        <w:rPr>
          <w:spacing w:val="-6"/>
          <w:sz w:val="22"/>
          <w:szCs w:val="22"/>
        </w:rPr>
        <w:t>某变电站项目建成六年后，乙生态环境局发现其系“未批先建”,处以罚款</w:t>
      </w:r>
    </w:p>
    <w:p w14:paraId="0D1EF90C">
      <w:pPr>
        <w:pStyle w:val="2"/>
        <w:spacing w:before="286" w:line="219" w:lineRule="auto"/>
        <w:ind w:left="899"/>
        <w:rPr>
          <w:sz w:val="22"/>
          <w:szCs w:val="22"/>
        </w:rPr>
      </w:pPr>
      <w:r>
        <w:rPr>
          <w:rFonts w:ascii="Times New Roman" w:hAnsi="Times New Roman" w:eastAsia="Times New Roman" w:cs="Times New Roman"/>
          <w:spacing w:val="-2"/>
          <w:sz w:val="22"/>
          <w:szCs w:val="22"/>
        </w:rPr>
        <w:t>C.</w:t>
      </w:r>
      <w:r>
        <w:rPr>
          <w:spacing w:val="-2"/>
          <w:sz w:val="22"/>
          <w:szCs w:val="22"/>
        </w:rPr>
        <w:t>某公司因某次违规代开发票被丙税务部</w:t>
      </w:r>
      <w:r>
        <w:rPr>
          <w:spacing w:val="-3"/>
          <w:sz w:val="22"/>
          <w:szCs w:val="22"/>
        </w:rPr>
        <w:t>门罚款三次</w:t>
      </w:r>
    </w:p>
    <w:p w14:paraId="1D85AC61">
      <w:pPr>
        <w:pStyle w:val="2"/>
        <w:spacing w:before="278" w:line="431" w:lineRule="auto"/>
        <w:ind w:left="899" w:right="2018"/>
        <w:rPr>
          <w:sz w:val="22"/>
          <w:szCs w:val="22"/>
        </w:rPr>
      </w:pPr>
      <w:r>
        <w:rPr>
          <w:rFonts w:ascii="Times New Roman" w:hAnsi="Times New Roman" w:eastAsia="Times New Roman" w:cs="Times New Roman"/>
          <w:spacing w:val="-2"/>
          <w:sz w:val="22"/>
          <w:szCs w:val="22"/>
        </w:rPr>
        <w:t>D.</w:t>
      </w:r>
      <w:r>
        <w:rPr>
          <w:spacing w:val="-2"/>
          <w:sz w:val="22"/>
          <w:szCs w:val="22"/>
        </w:rPr>
        <w:t>丁市场监督管理局对王某作出行政拘留七日并罚款一千元的处罚</w:t>
      </w:r>
      <w:r>
        <w:rPr>
          <w:spacing w:val="11"/>
          <w:sz w:val="22"/>
          <w:szCs w:val="22"/>
        </w:rPr>
        <w:t xml:space="preserve"> </w:t>
      </w:r>
      <w:r>
        <w:rPr>
          <w:spacing w:val="-4"/>
          <w:sz w:val="22"/>
          <w:szCs w:val="22"/>
        </w:rPr>
        <w:t>12.下列哪种情形，我国刑法不具有管辖权?</w:t>
      </w:r>
    </w:p>
    <w:p w14:paraId="24748E23">
      <w:pPr>
        <w:pStyle w:val="2"/>
        <w:spacing w:before="44" w:line="403" w:lineRule="auto"/>
        <w:ind w:left="899" w:right="1162"/>
        <w:rPr>
          <w:sz w:val="22"/>
          <w:szCs w:val="22"/>
        </w:rPr>
      </w:pPr>
      <w:r>
        <w:rPr>
          <w:rFonts w:ascii="Times New Roman" w:hAnsi="Times New Roman" w:eastAsia="Times New Roman" w:cs="Times New Roman"/>
          <w:spacing w:val="-1"/>
          <w:sz w:val="22"/>
          <w:szCs w:val="22"/>
        </w:rPr>
        <w:t>A.</w:t>
      </w:r>
      <w:r>
        <w:rPr>
          <w:spacing w:val="-1"/>
          <w:sz w:val="22"/>
          <w:szCs w:val="22"/>
        </w:rPr>
        <w:t>甲国公民在我国国际机场里给乙国公民下毒，乙国</w:t>
      </w:r>
      <w:r>
        <w:rPr>
          <w:spacing w:val="-2"/>
          <w:sz w:val="22"/>
          <w:szCs w:val="22"/>
        </w:rPr>
        <w:t>公民出境后毒发身亡</w:t>
      </w:r>
      <w:r>
        <w:rPr>
          <w:sz w:val="22"/>
          <w:szCs w:val="22"/>
        </w:rPr>
        <w:t xml:space="preserve">  </w:t>
      </w:r>
      <w:r>
        <w:rPr>
          <w:rFonts w:ascii="Times New Roman" w:hAnsi="Times New Roman" w:eastAsia="Times New Roman" w:cs="Times New Roman"/>
          <w:spacing w:val="-31"/>
          <w:w w:val="96"/>
          <w:sz w:val="26"/>
          <w:szCs w:val="26"/>
        </w:rPr>
        <w:t>B.</w:t>
      </w:r>
      <w:r>
        <w:rPr>
          <w:spacing w:val="-31"/>
          <w:w w:val="96"/>
          <w:sz w:val="26"/>
          <w:szCs w:val="26"/>
        </w:rPr>
        <w:t>在从我国出发已行驶至甲国的国际列车上，甲国公民对乙国公民实施抢励</w:t>
      </w:r>
      <w:r>
        <w:rPr>
          <w:spacing w:val="18"/>
          <w:sz w:val="26"/>
          <w:szCs w:val="26"/>
        </w:rPr>
        <w:t xml:space="preserve"> </w:t>
      </w:r>
      <w:r>
        <w:rPr>
          <w:rFonts w:ascii="Times New Roman" w:hAnsi="Times New Roman" w:eastAsia="Times New Roman" w:cs="Times New Roman"/>
          <w:spacing w:val="-1"/>
          <w:sz w:val="22"/>
          <w:szCs w:val="22"/>
        </w:rPr>
        <w:t>C.</w:t>
      </w:r>
      <w:r>
        <w:rPr>
          <w:rFonts w:ascii="Times New Roman" w:hAnsi="Times New Roman" w:eastAsia="Times New Roman" w:cs="Times New Roman"/>
          <w:spacing w:val="-18"/>
          <w:sz w:val="22"/>
          <w:szCs w:val="22"/>
        </w:rPr>
        <w:t xml:space="preserve"> </w:t>
      </w:r>
      <w:r>
        <w:rPr>
          <w:spacing w:val="-1"/>
          <w:sz w:val="22"/>
          <w:szCs w:val="22"/>
        </w:rPr>
        <w:t>我国公民在我国境内，通过电话教唆在甲国的甲国公民故意杀人</w:t>
      </w:r>
    </w:p>
    <w:p w14:paraId="59EA7166">
      <w:pPr>
        <w:pStyle w:val="2"/>
        <w:spacing w:before="82" w:line="219" w:lineRule="auto"/>
        <w:ind w:left="899"/>
        <w:rPr>
          <w:sz w:val="22"/>
          <w:szCs w:val="22"/>
        </w:rPr>
      </w:pPr>
      <w:r>
        <w:rPr>
          <w:rFonts w:ascii="Times New Roman" w:hAnsi="Times New Roman" w:eastAsia="Times New Roman" w:cs="Times New Roman"/>
          <w:spacing w:val="-2"/>
          <w:sz w:val="22"/>
          <w:szCs w:val="22"/>
        </w:rPr>
        <w:t>D.</w:t>
      </w:r>
      <w:r>
        <w:rPr>
          <w:spacing w:val="-2"/>
          <w:sz w:val="22"/>
          <w:szCs w:val="22"/>
        </w:rPr>
        <w:t>我国公民在甲国境内，对甲国公民实施绑架行为</w:t>
      </w:r>
    </w:p>
    <w:p w14:paraId="12FD70E3">
      <w:pPr>
        <w:pStyle w:val="2"/>
        <w:spacing w:before="170" w:line="347" w:lineRule="auto"/>
        <w:ind w:left="899" w:right="145"/>
        <w:rPr>
          <w:sz w:val="22"/>
          <w:szCs w:val="22"/>
        </w:rPr>
      </w:pPr>
      <w:r>
        <w:rPr>
          <w:spacing w:val="-1"/>
          <w:sz w:val="22"/>
          <w:szCs w:val="22"/>
        </w:rPr>
        <w:t>13.诉讼时效是指民事权利受到侵害的权利人在法定的时</w:t>
      </w:r>
      <w:r>
        <w:rPr>
          <w:spacing w:val="-2"/>
          <w:sz w:val="22"/>
          <w:szCs w:val="22"/>
        </w:rPr>
        <w:t>效期间内不行使权力，当时效</w:t>
      </w:r>
      <w:r>
        <w:rPr>
          <w:sz w:val="22"/>
          <w:szCs w:val="22"/>
        </w:rPr>
        <w:t xml:space="preserve"> </w:t>
      </w:r>
      <w:r>
        <w:rPr>
          <w:spacing w:val="-2"/>
          <w:sz w:val="22"/>
          <w:szCs w:val="22"/>
        </w:rPr>
        <w:t>期间届满时，人民法院对权利人的权利不再进行保护的制度。</w:t>
      </w:r>
    </w:p>
    <w:p w14:paraId="64410382">
      <w:pPr>
        <w:pStyle w:val="2"/>
        <w:spacing w:before="22" w:line="220" w:lineRule="auto"/>
        <w:ind w:left="899"/>
        <w:rPr>
          <w:sz w:val="22"/>
          <w:szCs w:val="22"/>
        </w:rPr>
      </w:pPr>
      <w:r>
        <w:rPr>
          <w:spacing w:val="-8"/>
          <w:sz w:val="22"/>
          <w:szCs w:val="22"/>
        </w:rPr>
        <w:t>下列情形不适用诉讼时效的是：</w:t>
      </w:r>
    </w:p>
    <w:p w14:paraId="3CB35539">
      <w:pPr>
        <w:pStyle w:val="2"/>
        <w:spacing w:before="236" w:line="217" w:lineRule="auto"/>
        <w:ind w:firstLine="720" w:firstLineChars="300"/>
        <w:rPr>
          <w:sz w:val="26"/>
          <w:szCs w:val="26"/>
        </w:rPr>
      </w:pPr>
      <w:r>
        <w:rPr>
          <w:spacing w:val="-10"/>
          <w:sz w:val="26"/>
          <w:szCs w:val="26"/>
        </w:rPr>
        <w:t>①申要求邻居拆除妨碍通行的围墙</w:t>
      </w:r>
    </w:p>
    <w:p w14:paraId="7D1B0832">
      <w:pPr>
        <w:pStyle w:val="2"/>
        <w:spacing w:before="214" w:line="217" w:lineRule="auto"/>
        <w:ind w:left="899"/>
        <w:rPr>
          <w:sz w:val="22"/>
          <w:szCs w:val="22"/>
        </w:rPr>
      </w:pPr>
      <w:r>
        <w:rPr>
          <w:spacing w:val="-1"/>
          <w:sz w:val="22"/>
          <w:szCs w:val="22"/>
        </w:rPr>
        <w:t>②</w:t>
      </w:r>
      <w:r>
        <w:rPr>
          <w:spacing w:val="-31"/>
          <w:sz w:val="22"/>
          <w:szCs w:val="22"/>
        </w:rPr>
        <w:t xml:space="preserve"> </w:t>
      </w:r>
      <w:r>
        <w:rPr>
          <w:spacing w:val="-1"/>
          <w:sz w:val="22"/>
          <w:szCs w:val="22"/>
        </w:rPr>
        <w:t>乙要求物业修复可能导致儿童坠落的下水道</w:t>
      </w:r>
    </w:p>
    <w:p w14:paraId="3BDA4B9D">
      <w:pPr>
        <w:pStyle w:val="2"/>
        <w:spacing w:before="181" w:line="217" w:lineRule="auto"/>
        <w:ind w:left="899"/>
        <w:rPr>
          <w:sz w:val="22"/>
          <w:szCs w:val="22"/>
        </w:rPr>
      </w:pPr>
      <w:r>
        <w:rPr>
          <w:spacing w:val="-3"/>
          <w:sz w:val="22"/>
          <w:szCs w:val="22"/>
        </w:rPr>
        <w:t>③</w:t>
      </w:r>
      <w:r>
        <w:rPr>
          <w:spacing w:val="-15"/>
          <w:sz w:val="22"/>
          <w:szCs w:val="22"/>
        </w:rPr>
        <w:t xml:space="preserve"> </w:t>
      </w:r>
      <w:r>
        <w:rPr>
          <w:spacing w:val="-3"/>
          <w:sz w:val="22"/>
          <w:szCs w:val="22"/>
        </w:rPr>
        <w:t>丙要求长期占用其名下房屋的人搬离</w:t>
      </w:r>
    </w:p>
    <w:p w14:paraId="5EB14B43">
      <w:pPr>
        <w:pStyle w:val="2"/>
        <w:spacing w:before="241" w:line="217" w:lineRule="auto"/>
        <w:ind w:left="899"/>
        <w:rPr>
          <w:sz w:val="22"/>
          <w:szCs w:val="22"/>
        </w:rPr>
      </w:pPr>
      <w:r>
        <w:rPr>
          <w:spacing w:val="-2"/>
          <w:sz w:val="22"/>
          <w:szCs w:val="22"/>
        </w:rPr>
        <w:t>④</w:t>
      </w:r>
      <w:r>
        <w:rPr>
          <w:spacing w:val="-23"/>
          <w:sz w:val="22"/>
          <w:szCs w:val="22"/>
        </w:rPr>
        <w:t xml:space="preserve"> </w:t>
      </w:r>
      <w:r>
        <w:rPr>
          <w:spacing w:val="-2"/>
          <w:sz w:val="22"/>
          <w:szCs w:val="22"/>
        </w:rPr>
        <w:t>丁要求某公司支付其专利使用费</w:t>
      </w:r>
    </w:p>
    <w:p w14:paraId="7B311331">
      <w:pPr>
        <w:pStyle w:val="2"/>
        <w:spacing w:before="155" w:line="204" w:lineRule="auto"/>
        <w:ind w:left="899"/>
        <w:rPr>
          <w:sz w:val="33"/>
          <w:szCs w:val="33"/>
        </w:rPr>
      </w:pPr>
      <w:r>
        <w:rPr>
          <w:rFonts w:ascii="Times New Roman" w:hAnsi="Times New Roman" w:eastAsia="Times New Roman" w:cs="Times New Roman"/>
          <w:spacing w:val="-18"/>
          <w:w w:val="92"/>
          <w:sz w:val="33"/>
          <w:szCs w:val="33"/>
          <w:shd w:val="clear" w:fill="FEFE00"/>
        </w:rPr>
        <w:t>A</w:t>
      </w:r>
      <w:r>
        <w:rPr>
          <w:spacing w:val="-18"/>
          <w:w w:val="92"/>
          <w:sz w:val="33"/>
          <w:szCs w:val="33"/>
          <w:shd w:val="clear" w:fill="FEFE00"/>
        </w:rPr>
        <w:t>①③④</w:t>
      </w:r>
      <w:r>
        <w:rPr>
          <w:rFonts w:ascii="Times New Roman" w:hAnsi="Times New Roman" w:eastAsia="Times New Roman" w:cs="Times New Roman"/>
          <w:spacing w:val="-18"/>
          <w:w w:val="92"/>
          <w:sz w:val="33"/>
          <w:szCs w:val="33"/>
          <w:shd w:val="clear" w:fill="FEFE00"/>
        </w:rPr>
        <w:t>B</w:t>
      </w:r>
      <w:r>
        <w:rPr>
          <w:rFonts w:ascii="Times New Roman" w:hAnsi="Times New Roman" w:eastAsia="Times New Roman" w:cs="Times New Roman"/>
          <w:spacing w:val="-18"/>
          <w:w w:val="92"/>
          <w:sz w:val="33"/>
          <w:szCs w:val="33"/>
        </w:rPr>
        <w:t>.</w:t>
      </w:r>
      <w:r>
        <w:rPr>
          <w:spacing w:val="-18"/>
          <w:w w:val="92"/>
          <w:sz w:val="33"/>
          <w:szCs w:val="33"/>
        </w:rPr>
        <w:t>②③④</w:t>
      </w:r>
    </w:p>
    <w:p w14:paraId="0C3D2FDA">
      <w:pPr>
        <w:pStyle w:val="2"/>
        <w:spacing w:before="25" w:line="217" w:lineRule="auto"/>
        <w:ind w:left="899"/>
        <w:rPr>
          <w:sz w:val="33"/>
          <w:szCs w:val="33"/>
        </w:rPr>
      </w:pPr>
      <w:r>
        <w:rPr>
          <w:rFonts w:ascii="Times New Roman" w:hAnsi="Times New Roman" w:eastAsia="Times New Roman" w:cs="Times New Roman"/>
          <w:spacing w:val="-23"/>
          <w:w w:val="94"/>
          <w:sz w:val="33"/>
          <w:szCs w:val="33"/>
        </w:rPr>
        <w:t>c.</w:t>
      </w:r>
      <w:r>
        <w:rPr>
          <w:spacing w:val="-23"/>
          <w:w w:val="94"/>
          <w:sz w:val="33"/>
          <w:szCs w:val="33"/>
        </w:rPr>
        <w:t>①②③</w:t>
      </w:r>
      <w:r>
        <w:rPr>
          <w:rFonts w:ascii="Times New Roman" w:hAnsi="Times New Roman" w:eastAsia="Times New Roman" w:cs="Times New Roman"/>
          <w:spacing w:val="-23"/>
          <w:w w:val="94"/>
          <w:sz w:val="33"/>
          <w:szCs w:val="33"/>
        </w:rPr>
        <w:t>D.</w:t>
      </w:r>
      <w:r>
        <w:rPr>
          <w:spacing w:val="-23"/>
          <w:w w:val="94"/>
          <w:sz w:val="33"/>
          <w:szCs w:val="33"/>
        </w:rPr>
        <w:t>①②④</w:t>
      </w:r>
    </w:p>
    <w:p w14:paraId="1DE04B73">
      <w:pPr>
        <w:spacing w:line="217" w:lineRule="auto"/>
        <w:rPr>
          <w:sz w:val="33"/>
          <w:szCs w:val="33"/>
        </w:rPr>
        <w:sectPr>
          <w:footerReference r:id="rId11" w:type="default"/>
          <w:pgSz w:w="11900" w:h="16840"/>
          <w:pgMar w:top="400" w:right="1785" w:bottom="1084" w:left="870" w:header="0" w:footer="949" w:gutter="0"/>
          <w:cols w:space="720" w:num="1"/>
        </w:sectPr>
      </w:pPr>
    </w:p>
    <w:p w14:paraId="210AA642">
      <w:pPr>
        <w:spacing w:line="244" w:lineRule="auto"/>
        <w:rPr>
          <w:rFonts w:ascii="Arial"/>
          <w:sz w:val="21"/>
        </w:rPr>
      </w:pPr>
    </w:p>
    <w:p w14:paraId="499D6045">
      <w:pPr>
        <w:spacing w:line="244" w:lineRule="auto"/>
        <w:rPr>
          <w:rFonts w:ascii="Arial"/>
          <w:sz w:val="21"/>
        </w:rPr>
      </w:pPr>
    </w:p>
    <w:p w14:paraId="3CAC648C">
      <w:pPr>
        <w:spacing w:line="245" w:lineRule="auto"/>
        <w:rPr>
          <w:rFonts w:ascii="Arial"/>
          <w:sz w:val="21"/>
        </w:rPr>
      </w:pPr>
    </w:p>
    <w:p w14:paraId="3C4BCBF5">
      <w:pPr>
        <w:spacing w:line="245" w:lineRule="auto"/>
        <w:rPr>
          <w:rFonts w:ascii="Arial"/>
          <w:sz w:val="21"/>
        </w:rPr>
      </w:pPr>
      <w:r>
        <w:drawing>
          <wp:anchor distT="0" distB="0" distL="0" distR="0" simplePos="0" relativeHeight="251678720" behindDoc="0" locked="0" layoutInCell="1" allowOverlap="1">
            <wp:simplePos x="0" y="0"/>
            <wp:positionH relativeFrom="column">
              <wp:posOffset>589915</wp:posOffset>
            </wp:positionH>
            <wp:positionV relativeFrom="paragraph">
              <wp:posOffset>140970</wp:posOffset>
            </wp:positionV>
            <wp:extent cx="5308600" cy="63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2"/>
                    <a:stretch>
                      <a:fillRect/>
                    </a:stretch>
                  </pic:blipFill>
                  <pic:spPr>
                    <a:xfrm>
                      <a:off x="0" y="0"/>
                      <a:ext cx="5308592" cy="6350"/>
                    </a:xfrm>
                    <a:prstGeom prst="rect">
                      <a:avLst/>
                    </a:prstGeom>
                  </pic:spPr>
                </pic:pic>
              </a:graphicData>
            </a:graphic>
          </wp:anchor>
        </w:drawing>
      </w:r>
    </w:p>
    <w:p w14:paraId="444A8E26">
      <w:pPr>
        <w:pStyle w:val="2"/>
        <w:spacing w:before="74" w:line="337" w:lineRule="auto"/>
        <w:ind w:left="939" w:right="89"/>
        <w:jc w:val="both"/>
        <w:rPr>
          <w:sz w:val="23"/>
          <w:szCs w:val="23"/>
        </w:rPr>
      </w:pPr>
      <w:r>
        <w:rPr>
          <w:spacing w:val="-10"/>
          <w:sz w:val="23"/>
          <w:szCs w:val="23"/>
        </w:rPr>
        <w:t>14.老张常居国外，其儿子小张常住老张名下房子内。小张在外欠债较多，伪造手续后</w:t>
      </w:r>
      <w:r>
        <w:rPr>
          <w:sz w:val="23"/>
          <w:szCs w:val="23"/>
        </w:rPr>
        <w:t xml:space="preserve"> </w:t>
      </w:r>
      <w:r>
        <w:rPr>
          <w:spacing w:val="-13"/>
          <w:sz w:val="23"/>
          <w:szCs w:val="23"/>
        </w:rPr>
        <w:t>将老张名下房屋卖给了不知情的小王，小王支付对价并办理了产权变更手续。下列有关</w:t>
      </w:r>
      <w:r>
        <w:rPr>
          <w:spacing w:val="13"/>
          <w:sz w:val="23"/>
          <w:szCs w:val="23"/>
        </w:rPr>
        <w:t xml:space="preserve"> </w:t>
      </w:r>
      <w:r>
        <w:rPr>
          <w:spacing w:val="-18"/>
          <w:sz w:val="23"/>
          <w:szCs w:val="23"/>
        </w:rPr>
        <w:t>说法正确的是：</w:t>
      </w:r>
    </w:p>
    <w:p w14:paraId="1DD050C0">
      <w:pPr>
        <w:pStyle w:val="2"/>
        <w:spacing w:before="121" w:line="220" w:lineRule="auto"/>
        <w:ind w:left="939"/>
        <w:rPr>
          <w:sz w:val="23"/>
          <w:szCs w:val="23"/>
        </w:rPr>
      </w:pPr>
      <w:r>
        <w:rPr>
          <w:rFonts w:ascii="Times New Roman" w:hAnsi="Times New Roman" w:eastAsia="Times New Roman" w:cs="Times New Roman"/>
          <w:spacing w:val="-12"/>
          <w:sz w:val="23"/>
          <w:szCs w:val="23"/>
        </w:rPr>
        <w:t>A.</w:t>
      </w:r>
      <w:r>
        <w:rPr>
          <w:spacing w:val="-12"/>
          <w:sz w:val="23"/>
          <w:szCs w:val="23"/>
        </w:rPr>
        <w:t>因小张伪造手续，该买卖行为无效</w:t>
      </w:r>
    </w:p>
    <w:p w14:paraId="39BDCC7E">
      <w:pPr>
        <w:pStyle w:val="2"/>
        <w:spacing w:before="275" w:line="219" w:lineRule="auto"/>
        <w:ind w:left="939"/>
        <w:rPr>
          <w:sz w:val="23"/>
          <w:szCs w:val="23"/>
        </w:rPr>
      </w:pPr>
      <w:r>
        <w:rPr>
          <w:rFonts w:ascii="Times New Roman" w:hAnsi="Times New Roman" w:eastAsia="Times New Roman" w:cs="Times New Roman"/>
          <w:spacing w:val="-10"/>
          <w:sz w:val="23"/>
          <w:szCs w:val="23"/>
        </w:rPr>
        <w:t>B.</w:t>
      </w:r>
      <w:r>
        <w:rPr>
          <w:spacing w:val="-10"/>
          <w:sz w:val="23"/>
          <w:szCs w:val="23"/>
        </w:rPr>
        <w:t>小张与小工之间的买卖合同关系有效，但不发生物权变</w:t>
      </w:r>
      <w:r>
        <w:rPr>
          <w:spacing w:val="-11"/>
          <w:sz w:val="23"/>
          <w:szCs w:val="23"/>
        </w:rPr>
        <w:t>动效力</w:t>
      </w:r>
    </w:p>
    <w:p w14:paraId="4E03E7FA">
      <w:pPr>
        <w:pStyle w:val="2"/>
        <w:spacing w:before="257" w:line="219" w:lineRule="auto"/>
        <w:ind w:left="939"/>
        <w:rPr>
          <w:sz w:val="23"/>
          <w:szCs w:val="23"/>
        </w:rPr>
      </w:pPr>
      <w:r>
        <w:rPr>
          <w:rFonts w:ascii="Times New Roman" w:hAnsi="Times New Roman" w:eastAsia="Times New Roman" w:cs="Times New Roman"/>
          <w:spacing w:val="-14"/>
          <w:sz w:val="23"/>
          <w:szCs w:val="23"/>
        </w:rPr>
        <w:t>C.</w:t>
      </w:r>
      <w:r>
        <w:rPr>
          <w:rFonts w:ascii="Times New Roman" w:hAnsi="Times New Roman" w:eastAsia="Times New Roman" w:cs="Times New Roman"/>
          <w:spacing w:val="-8"/>
          <w:sz w:val="23"/>
          <w:szCs w:val="23"/>
        </w:rPr>
        <w:t xml:space="preserve"> </w:t>
      </w:r>
      <w:r>
        <w:rPr>
          <w:spacing w:val="-14"/>
          <w:sz w:val="23"/>
          <w:szCs w:val="23"/>
        </w:rPr>
        <w:t>小张与小王之间的买卖合同及物权变动均有效</w:t>
      </w:r>
    </w:p>
    <w:p w14:paraId="2CB48891">
      <w:pPr>
        <w:pStyle w:val="2"/>
        <w:spacing w:before="267" w:line="219" w:lineRule="auto"/>
        <w:ind w:left="939"/>
        <w:rPr>
          <w:sz w:val="23"/>
          <w:szCs w:val="23"/>
        </w:rPr>
      </w:pPr>
      <w:r>
        <w:rPr>
          <w:rFonts w:ascii="Times New Roman" w:hAnsi="Times New Roman" w:eastAsia="Times New Roman" w:cs="Times New Roman"/>
          <w:spacing w:val="-13"/>
          <w:sz w:val="23"/>
          <w:szCs w:val="23"/>
        </w:rPr>
        <w:t>D.</w:t>
      </w:r>
      <w:r>
        <w:rPr>
          <w:spacing w:val="-13"/>
          <w:sz w:val="23"/>
          <w:szCs w:val="23"/>
        </w:rPr>
        <w:t>老张有权向小王请求损害赔偿</w:t>
      </w:r>
    </w:p>
    <w:p w14:paraId="7F58A306">
      <w:pPr>
        <w:pStyle w:val="2"/>
        <w:spacing w:before="247" w:line="219" w:lineRule="auto"/>
        <w:ind w:left="939"/>
        <w:rPr>
          <w:sz w:val="23"/>
          <w:szCs w:val="23"/>
        </w:rPr>
      </w:pPr>
      <w:r>
        <w:rPr>
          <w:spacing w:val="-18"/>
          <w:sz w:val="23"/>
          <w:szCs w:val="23"/>
        </w:rPr>
        <w:t>15.下列不能被授予专利权的是：</w:t>
      </w:r>
    </w:p>
    <w:p w14:paraId="5B991DEF">
      <w:pPr>
        <w:pStyle w:val="2"/>
        <w:spacing w:before="276" w:line="219" w:lineRule="auto"/>
        <w:ind w:left="939"/>
        <w:rPr>
          <w:sz w:val="23"/>
          <w:szCs w:val="23"/>
        </w:rPr>
      </w:pPr>
      <w:r>
        <w:rPr>
          <w:rFonts w:ascii="Times New Roman" w:hAnsi="Times New Roman" w:eastAsia="Times New Roman" w:cs="Times New Roman"/>
          <w:spacing w:val="-11"/>
          <w:sz w:val="23"/>
          <w:szCs w:val="23"/>
        </w:rPr>
        <w:t>A.</w:t>
      </w:r>
      <w:r>
        <w:rPr>
          <w:spacing w:val="-11"/>
          <w:sz w:val="23"/>
          <w:szCs w:val="23"/>
        </w:rPr>
        <w:t>一种医疗口腔内科专用的喷药器</w:t>
      </w:r>
    </w:p>
    <w:p w14:paraId="04D965AF">
      <w:pPr>
        <w:pStyle w:val="2"/>
        <w:spacing w:before="248" w:line="543" w:lineRule="exact"/>
        <w:ind w:left="939" w:right="4629"/>
        <w:jc w:val="both"/>
        <w:rPr>
          <w:sz w:val="23"/>
          <w:szCs w:val="23"/>
        </w:rPr>
      </w:pPr>
      <w:r>
        <w:rPr>
          <w:rFonts w:ascii="Times New Roman" w:hAnsi="Times New Roman" w:eastAsia="Times New Roman" w:cs="Times New Roman"/>
          <w:spacing w:val="-11"/>
          <w:position w:val="25"/>
          <w:sz w:val="23"/>
          <w:szCs w:val="23"/>
        </w:rPr>
        <w:t>B</w:t>
      </w:r>
      <w:r>
        <w:rPr>
          <w:rFonts w:ascii="Times New Roman" w:hAnsi="Times New Roman" w:eastAsia="Times New Roman" w:cs="Times New Roman"/>
          <w:spacing w:val="-18"/>
          <w:position w:val="25"/>
          <w:sz w:val="23"/>
          <w:szCs w:val="23"/>
        </w:rPr>
        <w:t xml:space="preserve"> </w:t>
      </w:r>
      <w:r>
        <w:rPr>
          <w:spacing w:val="-11"/>
          <w:position w:val="25"/>
          <w:sz w:val="23"/>
          <w:szCs w:val="23"/>
          <w:em w:val="dot"/>
        </w:rPr>
        <w:t>一</w:t>
      </w:r>
      <w:r>
        <w:rPr>
          <w:spacing w:val="-11"/>
          <w:position w:val="25"/>
          <w:sz w:val="23"/>
          <w:szCs w:val="23"/>
        </w:rPr>
        <w:t>种治疗主动脉夹层的新型手术方法</w:t>
      </w:r>
      <w:r>
        <w:rPr>
          <w:position w:val="25"/>
          <w:sz w:val="23"/>
          <w:szCs w:val="23"/>
        </w:rPr>
        <w:t xml:space="preserve"> </w:t>
      </w:r>
      <w:r>
        <w:rPr>
          <w:rFonts w:ascii="Times New Roman" w:hAnsi="Times New Roman" w:eastAsia="Times New Roman" w:cs="Times New Roman"/>
          <w:spacing w:val="-9"/>
          <w:position w:val="25"/>
          <w:sz w:val="23"/>
          <w:szCs w:val="23"/>
        </w:rPr>
        <w:t>C</w:t>
      </w:r>
      <w:r>
        <w:rPr>
          <w:spacing w:val="-9"/>
          <w:position w:val="25"/>
          <w:sz w:val="23"/>
          <w:szCs w:val="23"/>
          <w:em w:val="dot"/>
        </w:rPr>
        <w:t>一</w:t>
      </w:r>
      <w:r>
        <w:rPr>
          <w:spacing w:val="-9"/>
          <w:position w:val="25"/>
          <w:sz w:val="23"/>
          <w:szCs w:val="23"/>
        </w:rPr>
        <w:t>种计算机控制油墨颜色配制的装置</w:t>
      </w:r>
      <w:r>
        <w:rPr>
          <w:spacing w:val="6"/>
          <w:position w:val="25"/>
          <w:sz w:val="23"/>
          <w:szCs w:val="23"/>
        </w:rPr>
        <w:t xml:space="preserve"> </w:t>
      </w:r>
      <w:r>
        <w:rPr>
          <w:rFonts w:ascii="Times New Roman" w:hAnsi="Times New Roman" w:eastAsia="Times New Roman" w:cs="Times New Roman"/>
          <w:spacing w:val="-13"/>
          <w:position w:val="22"/>
          <w:sz w:val="23"/>
          <w:szCs w:val="23"/>
          <w:shd w:val="clear" w:fill="FFFF00"/>
        </w:rPr>
        <w:t>D.</w:t>
      </w:r>
      <w:r>
        <w:rPr>
          <w:rFonts w:ascii="Times New Roman" w:hAnsi="Times New Roman" w:eastAsia="Times New Roman" w:cs="Times New Roman"/>
          <w:spacing w:val="-8"/>
          <w:position w:val="22"/>
          <w:sz w:val="23"/>
          <w:szCs w:val="23"/>
        </w:rPr>
        <w:t xml:space="preserve"> </w:t>
      </w:r>
      <w:r>
        <w:rPr>
          <w:spacing w:val="-13"/>
          <w:position w:val="22"/>
          <w:sz w:val="23"/>
          <w:szCs w:val="23"/>
          <w:shd w:val="clear" w:fill="FFFF00"/>
        </w:rPr>
        <w:t>一种针对水稻辐射诱变育种的新技术</w:t>
      </w:r>
    </w:p>
    <w:p w14:paraId="357F6B45">
      <w:pPr>
        <w:pStyle w:val="2"/>
        <w:spacing w:before="2" w:line="328" w:lineRule="auto"/>
        <w:ind w:left="939" w:right="239"/>
        <w:jc w:val="both"/>
        <w:rPr>
          <w:sz w:val="23"/>
          <w:szCs w:val="23"/>
        </w:rPr>
      </w:pPr>
      <w:r>
        <w:rPr>
          <w:spacing w:val="-8"/>
          <w:sz w:val="23"/>
          <w:szCs w:val="23"/>
        </w:rPr>
        <w:t>16.习近平总书记在给山东省地矿局第六地质大队全体地质工作者的回信中强调：“</w:t>
      </w:r>
      <w:r>
        <w:rPr>
          <w:spacing w:val="18"/>
          <w:sz w:val="23"/>
          <w:szCs w:val="23"/>
        </w:rPr>
        <w:t xml:space="preserve"> </w:t>
      </w:r>
      <w:r>
        <w:rPr>
          <w:spacing w:val="-11"/>
          <w:sz w:val="23"/>
          <w:szCs w:val="23"/>
        </w:rPr>
        <w:t>矿产资源是经济社会发展的重要物质基础，矿产资源勘查</w:t>
      </w:r>
      <w:r>
        <w:rPr>
          <w:spacing w:val="-12"/>
          <w:sz w:val="23"/>
          <w:szCs w:val="23"/>
        </w:rPr>
        <w:t>开发事关国计民生和国家安</w:t>
      </w:r>
      <w:r>
        <w:rPr>
          <w:sz w:val="23"/>
          <w:szCs w:val="23"/>
        </w:rPr>
        <w:t xml:space="preserve"> </w:t>
      </w:r>
      <w:r>
        <w:rPr>
          <w:spacing w:val="-19"/>
          <w:sz w:val="23"/>
          <w:szCs w:val="23"/>
        </w:rPr>
        <w:t>全。”下列与我国矿产资源有关的说法错误的是：</w:t>
      </w:r>
    </w:p>
    <w:p w14:paraId="6EDFE21D">
      <w:pPr>
        <w:pStyle w:val="2"/>
        <w:spacing w:before="163" w:line="219" w:lineRule="auto"/>
        <w:ind w:left="939"/>
        <w:rPr>
          <w:sz w:val="23"/>
          <w:szCs w:val="23"/>
        </w:rPr>
      </w:pPr>
      <w:r>
        <w:rPr>
          <w:rFonts w:ascii="Times New Roman" w:hAnsi="Times New Roman" w:eastAsia="Times New Roman" w:cs="Times New Roman"/>
          <w:spacing w:val="-11"/>
          <w:sz w:val="23"/>
          <w:szCs w:val="23"/>
        </w:rPr>
        <w:t>A.</w:t>
      </w:r>
      <w:r>
        <w:rPr>
          <w:spacing w:val="-11"/>
          <w:sz w:val="23"/>
          <w:szCs w:val="23"/>
        </w:rPr>
        <w:t>锡矿是我国的优势矿产资源之一</w:t>
      </w:r>
    </w:p>
    <w:p w14:paraId="1147D05B">
      <w:pPr>
        <w:pStyle w:val="2"/>
        <w:spacing w:before="266" w:line="219" w:lineRule="auto"/>
        <w:ind w:left="939"/>
        <w:rPr>
          <w:sz w:val="23"/>
          <w:szCs w:val="23"/>
        </w:rPr>
      </w:pPr>
      <w:r>
        <w:rPr>
          <w:rFonts w:ascii="Times New Roman" w:hAnsi="Times New Roman" w:eastAsia="Times New Roman" w:cs="Times New Roman"/>
          <w:spacing w:val="-12"/>
          <w:sz w:val="23"/>
          <w:szCs w:val="23"/>
        </w:rPr>
        <w:t>B.</w:t>
      </w:r>
      <w:r>
        <w:rPr>
          <w:spacing w:val="-12"/>
          <w:sz w:val="23"/>
          <w:szCs w:val="23"/>
        </w:rPr>
        <w:t>我国已在南海实现天然气水合物试采</w:t>
      </w:r>
    </w:p>
    <w:p w14:paraId="3C2F3309">
      <w:pPr>
        <w:pStyle w:val="2"/>
        <w:spacing w:before="257" w:line="219" w:lineRule="auto"/>
        <w:ind w:left="939"/>
        <w:rPr>
          <w:sz w:val="23"/>
          <w:szCs w:val="23"/>
        </w:rPr>
      </w:pPr>
      <w:r>
        <w:rPr>
          <w:rFonts w:ascii="Times New Roman" w:hAnsi="Times New Roman" w:eastAsia="Times New Roman" w:cs="Times New Roman"/>
          <w:spacing w:val="-11"/>
          <w:sz w:val="23"/>
          <w:szCs w:val="23"/>
        </w:rPr>
        <w:t>C.</w:t>
      </w:r>
      <w:r>
        <w:rPr>
          <w:spacing w:val="-11"/>
          <w:sz w:val="23"/>
          <w:szCs w:val="23"/>
        </w:rPr>
        <w:t>新疆罗布泊是我国钾盐的主要产地之一</w:t>
      </w:r>
    </w:p>
    <w:p w14:paraId="0A7BD3C7">
      <w:pPr>
        <w:pStyle w:val="2"/>
        <w:spacing w:before="199" w:line="290" w:lineRule="exact"/>
        <w:ind w:firstLine="939"/>
      </w:pPr>
      <w:r>
        <w:rPr>
          <w:position w:val="-5"/>
        </w:rPr>
        <w:pict>
          <v:group id="_x0000_s1031" o:spid="_x0000_s1031" o:spt="203" style="height:14.5pt;width:166pt;" coordsize="3320,290">
            <o:lock v:ext="edit"/>
            <v:shape id="_x0000_s1032" o:spid="_x0000_s1032" o:spt="75" type="#_x0000_t75" style="position:absolute;left:9;top:0;height:290;width:3310;" filled="f" stroked="f" coordsize="21600,21600">
              <v:path/>
              <v:fill on="f" focussize="0,0"/>
              <v:stroke on="f"/>
              <v:imagedata r:id="rId67" o:title=""/>
              <o:lock v:ext="edit" aspectratio="t"/>
            </v:shape>
            <v:shape id="_x0000_s1033" o:spid="_x0000_s1033" o:spt="202" type="#_x0000_t202" style="position:absolute;left:-20;top:-20;height:330;width:3360;" filled="f" stroked="f" coordsize="21600,21600">
              <v:path/>
              <v:fill on="f" focussize="0,0"/>
              <v:stroke on="f"/>
              <v:imagedata o:title=""/>
              <o:lock v:ext="edit" aspectratio="f"/>
              <v:textbox inset="0mm,0mm,0mm,0mm">
                <w:txbxContent>
                  <w:p w14:paraId="51AE5FF1">
                    <w:pPr>
                      <w:spacing w:before="59" w:line="219" w:lineRule="auto"/>
                      <w:ind w:left="20"/>
                      <w:rPr>
                        <w:rFonts w:ascii="宋体" w:hAnsi="宋体" w:eastAsia="宋体" w:cs="宋体"/>
                        <w:sz w:val="23"/>
                        <w:szCs w:val="23"/>
                      </w:rPr>
                    </w:pPr>
                    <w:r>
                      <w:rPr>
                        <w:rFonts w:ascii="Times New Roman" w:hAnsi="Times New Roman" w:eastAsia="Times New Roman" w:cs="Times New Roman"/>
                        <w:spacing w:val="-10"/>
                        <w:sz w:val="23"/>
                        <w:szCs w:val="23"/>
                      </w:rPr>
                      <w:t>D.</w:t>
                    </w:r>
                    <w:r>
                      <w:rPr>
                        <w:rFonts w:ascii="宋体" w:hAnsi="宋体" w:eastAsia="宋体" w:cs="宋体"/>
                        <w:spacing w:val="-10"/>
                        <w:sz w:val="23"/>
                        <w:szCs w:val="23"/>
                      </w:rPr>
                      <w:t>我国目前最大的金矿在云南省内</w:t>
                    </w:r>
                  </w:p>
                </w:txbxContent>
              </v:textbox>
            </v:shape>
            <w10:wrap type="none"/>
            <w10:anchorlock/>
          </v:group>
        </w:pict>
      </w:r>
    </w:p>
    <w:p w14:paraId="0F520DAA">
      <w:pPr>
        <w:pStyle w:val="2"/>
        <w:spacing w:before="310" w:line="325" w:lineRule="auto"/>
        <w:ind w:left="939" w:right="103"/>
        <w:rPr>
          <w:sz w:val="23"/>
          <w:szCs w:val="23"/>
        </w:rPr>
      </w:pPr>
      <w:r>
        <w:rPr>
          <w:spacing w:val="-15"/>
          <w:sz w:val="23"/>
          <w:szCs w:val="23"/>
        </w:rPr>
        <w:t>17.某展览馆举办的“奋进新时代”主题成就展设置了一些地方展</w:t>
      </w:r>
      <w:r>
        <w:rPr>
          <w:spacing w:val="-16"/>
          <w:sz w:val="23"/>
          <w:szCs w:val="23"/>
        </w:rPr>
        <w:t>区。下列场景最可能出</w:t>
      </w:r>
      <w:r>
        <w:rPr>
          <w:sz w:val="23"/>
          <w:szCs w:val="23"/>
        </w:rPr>
        <w:t xml:space="preserve"> </w:t>
      </w:r>
      <w:r>
        <w:rPr>
          <w:spacing w:val="-12"/>
          <w:sz w:val="23"/>
          <w:szCs w:val="23"/>
        </w:rPr>
        <w:t>现的是：</w:t>
      </w:r>
    </w:p>
    <w:p w14:paraId="30657D88">
      <w:pPr>
        <w:pStyle w:val="2"/>
        <w:spacing w:before="140" w:line="427" w:lineRule="auto"/>
        <w:ind w:left="939" w:right="1346" w:hanging="69"/>
        <w:rPr>
          <w:sz w:val="23"/>
          <w:szCs w:val="23"/>
        </w:rPr>
      </w:pPr>
      <w:r>
        <w:pict>
          <v:shape id="_x0000_s1034" o:spid="_x0000_s1034" o:spt="202" type="#_x0000_t202" style="position:absolute;left:0pt;margin-left:-1pt;margin-top:0.85pt;height:16.05pt;width:36.45pt;z-index:251677696;mso-width-relative:page;mso-height-relative:page;" filled="f" stroked="f" coordsize="21600,21600">
            <v:path/>
            <v:fill on="f" focussize="0,0"/>
            <v:stroke on="f"/>
            <v:imagedata o:title=""/>
            <o:lock v:ext="edit" aspectratio="f"/>
            <v:textbox inset="0mm,0mm,0mm,0mm">
              <w:txbxContent>
                <w:p w14:paraId="404F43CB"/>
              </w:txbxContent>
            </v:textbox>
          </v:shape>
        </w:pict>
      </w:r>
      <w:r>
        <w:rPr>
          <w:rFonts w:ascii="Times New Roman" w:hAnsi="Times New Roman" w:eastAsia="Times New Roman" w:cs="Times New Roman"/>
          <w:spacing w:val="-12"/>
          <w:sz w:val="23"/>
          <w:szCs w:val="23"/>
        </w:rPr>
        <w:t>A.</w:t>
      </w:r>
      <w:r>
        <w:rPr>
          <w:rFonts w:ascii="Times New Roman" w:hAnsi="Times New Roman" w:eastAsia="Times New Roman" w:cs="Times New Roman"/>
          <w:spacing w:val="57"/>
          <w:sz w:val="23"/>
          <w:szCs w:val="23"/>
        </w:rPr>
        <w:t xml:space="preserve"> </w:t>
      </w:r>
      <w:r>
        <w:rPr>
          <w:spacing w:val="-12"/>
          <w:sz w:val="23"/>
          <w:szCs w:val="23"/>
        </w:rPr>
        <w:t>在天津展区，观众仔细阅读着展柜中黄文秀生前的日记，久久不愿离去</w:t>
      </w:r>
      <w:r>
        <w:rPr>
          <w:sz w:val="23"/>
          <w:szCs w:val="23"/>
        </w:rPr>
        <w:t xml:space="preserve"> </w:t>
      </w:r>
      <w:r>
        <w:rPr>
          <w:rFonts w:ascii="Times New Roman" w:hAnsi="Times New Roman" w:eastAsia="Times New Roman" w:cs="Times New Roman"/>
          <w:spacing w:val="-12"/>
          <w:sz w:val="23"/>
          <w:szCs w:val="23"/>
        </w:rPr>
        <w:t>B.</w:t>
      </w:r>
      <w:r>
        <w:rPr>
          <w:spacing w:val="-12"/>
          <w:sz w:val="23"/>
          <w:szCs w:val="23"/>
        </w:rPr>
        <w:t>在江苏展区，杨柳青年画代表性传承人正忙着给观众们制作年画作品</w:t>
      </w:r>
    </w:p>
    <w:p w14:paraId="23221950">
      <w:pPr>
        <w:pStyle w:val="2"/>
        <w:spacing w:before="4" w:line="219" w:lineRule="auto"/>
        <w:ind w:left="939"/>
        <w:rPr>
          <w:sz w:val="23"/>
          <w:szCs w:val="23"/>
        </w:rPr>
      </w:pPr>
      <w:r>
        <w:rPr>
          <w:rFonts w:ascii="Times New Roman" w:hAnsi="Times New Roman" w:eastAsia="Times New Roman" w:cs="Times New Roman"/>
          <w:spacing w:val="-18"/>
          <w:sz w:val="23"/>
          <w:szCs w:val="23"/>
        </w:rPr>
        <w:t xml:space="preserve">C </w:t>
      </w:r>
      <w:r>
        <w:rPr>
          <w:spacing w:val="-18"/>
          <w:sz w:val="23"/>
          <w:szCs w:val="23"/>
        </w:rPr>
        <w:t>在河北展区，观众在“地球卫士奖”奖杯前感叹荒原变林海的人间奇迹</w:t>
      </w:r>
    </w:p>
    <w:p w14:paraId="4E98DC9C">
      <w:pPr>
        <w:pStyle w:val="2"/>
        <w:spacing w:before="268" w:line="402" w:lineRule="auto"/>
        <w:ind w:left="939" w:right="741"/>
        <w:rPr>
          <w:sz w:val="23"/>
          <w:szCs w:val="23"/>
        </w:rPr>
      </w:pPr>
      <w:r>
        <w:rPr>
          <w:rFonts w:ascii="Times New Roman" w:hAnsi="Times New Roman" w:eastAsia="Times New Roman" w:cs="Times New Roman"/>
          <w:spacing w:val="-18"/>
          <w:sz w:val="23"/>
          <w:szCs w:val="23"/>
        </w:rPr>
        <w:t>D.</w:t>
      </w:r>
      <w:r>
        <w:rPr>
          <w:spacing w:val="-18"/>
          <w:sz w:val="23"/>
          <w:szCs w:val="23"/>
        </w:rPr>
        <w:t>在广西展区，观众在“今日开山岛”模型前聆听王继才、王仕花夫妇的守岛事迹</w:t>
      </w:r>
      <w:r>
        <w:rPr>
          <w:sz w:val="23"/>
          <w:szCs w:val="23"/>
        </w:rPr>
        <w:t xml:space="preserve"> </w:t>
      </w:r>
      <w:r>
        <w:rPr>
          <w:spacing w:val="-15"/>
          <w:sz w:val="23"/>
          <w:szCs w:val="23"/>
        </w:rPr>
        <w:t>18.下列与生活中的化学有关的说法错误的是：</w:t>
      </w:r>
    </w:p>
    <w:p w14:paraId="1294B405">
      <w:pPr>
        <w:pStyle w:val="2"/>
        <w:spacing w:line="320" w:lineRule="exact"/>
        <w:ind w:firstLine="939"/>
      </w:pPr>
      <w:r>
        <w:rPr>
          <w:position w:val="-6"/>
        </w:rPr>
        <w:pict>
          <v:group id="_x0000_s1035" o:spid="_x0000_s1035" o:spt="203" style="height:16pt;width:277.55pt;" coordsize="5550,320">
            <o:lock v:ext="edit"/>
            <v:shape id="_x0000_s1036" o:spid="_x0000_s1036" o:spt="75" type="#_x0000_t75" style="position:absolute;left:9;top:0;height:320;width:5540;" filled="f" stroked="f" coordsize="21600,21600">
              <v:path/>
              <v:fill on="f" focussize="0,0"/>
              <v:stroke on="f"/>
              <v:imagedata r:id="rId68" o:title=""/>
              <o:lock v:ext="edit" aspectratio="t"/>
            </v:shape>
            <v:shape id="_x0000_s1037" o:spid="_x0000_s1037" o:spt="202" type="#_x0000_t202" style="position:absolute;left:-20;top:-20;height:360;width:5590;" filled="f" stroked="f" coordsize="21600,21600">
              <v:path/>
              <v:fill on="f" focussize="0,0"/>
              <v:stroke on="f"/>
              <v:imagedata o:title=""/>
              <o:lock v:ext="edit" aspectratio="f"/>
              <v:textbox inset="0mm,0mm,0mm,0mm">
                <w:txbxContent>
                  <w:p w14:paraId="4F409D83">
                    <w:pPr>
                      <w:spacing w:before="79" w:line="219" w:lineRule="auto"/>
                      <w:ind w:left="20"/>
                      <w:rPr>
                        <w:rFonts w:ascii="宋体" w:hAnsi="宋体" w:eastAsia="宋体" w:cs="宋体"/>
                        <w:sz w:val="23"/>
                        <w:szCs w:val="23"/>
                      </w:rPr>
                    </w:pPr>
                    <w:r>
                      <w:rPr>
                        <w:rFonts w:ascii="Times New Roman" w:hAnsi="Times New Roman" w:eastAsia="Times New Roman" w:cs="Times New Roman"/>
                        <w:spacing w:val="-9"/>
                        <w:sz w:val="23"/>
                        <w:szCs w:val="23"/>
                      </w:rPr>
                      <w:t>A.</w:t>
                    </w:r>
                    <w:r>
                      <w:rPr>
                        <w:rFonts w:ascii="Times New Roman" w:hAnsi="Times New Roman" w:eastAsia="Times New Roman" w:cs="Times New Roman"/>
                        <w:spacing w:val="-19"/>
                        <w:sz w:val="23"/>
                        <w:szCs w:val="23"/>
                      </w:rPr>
                      <w:t xml:space="preserve"> </w:t>
                    </w:r>
                    <w:r>
                      <w:rPr>
                        <w:rFonts w:ascii="宋体" w:hAnsi="宋体" w:eastAsia="宋体" w:cs="宋体"/>
                        <w:spacing w:val="-9"/>
                        <w:sz w:val="23"/>
                        <w:szCs w:val="23"/>
                      </w:rPr>
                      <w:t>石油分馏利用了组分间的沸点差异，汽油比柴油沸点高</w:t>
                    </w:r>
                  </w:p>
                </w:txbxContent>
              </v:textbox>
            </v:shape>
            <w10:wrap type="none"/>
            <w10:anchorlock/>
          </v:group>
        </w:pict>
      </w:r>
    </w:p>
    <w:p w14:paraId="47BB215F">
      <w:pPr>
        <w:spacing w:line="320" w:lineRule="exact"/>
        <w:sectPr>
          <w:footerReference r:id="rId12" w:type="default"/>
          <w:pgSz w:w="11900" w:h="16840"/>
          <w:pgMar w:top="400" w:right="1770" w:bottom="1082" w:left="840" w:header="0" w:footer="949" w:gutter="0"/>
          <w:cols w:space="720" w:num="1"/>
        </w:sectPr>
      </w:pPr>
    </w:p>
    <w:p w14:paraId="0C45C95C">
      <w:pPr>
        <w:pStyle w:val="2"/>
        <w:spacing w:before="97" w:line="219" w:lineRule="auto"/>
        <w:ind w:left="19"/>
        <w:rPr>
          <w:sz w:val="22"/>
          <w:szCs w:val="22"/>
        </w:rPr>
      </w:pPr>
      <w:r>
        <w:rPr>
          <w:rFonts w:ascii="Times New Roman" w:hAnsi="Times New Roman" w:eastAsia="Times New Roman" w:cs="Times New Roman"/>
          <w:spacing w:val="-2"/>
          <w:sz w:val="22"/>
          <w:szCs w:val="22"/>
        </w:rPr>
        <w:t>B.</w:t>
      </w:r>
      <w:r>
        <w:rPr>
          <w:spacing w:val="-2"/>
          <w:sz w:val="22"/>
          <w:szCs w:val="22"/>
        </w:rPr>
        <w:t>为增强铁质器具的抗腐蚀性，可以在其表面镀上一层锌</w:t>
      </w:r>
    </w:p>
    <w:p w14:paraId="2CE9196C">
      <w:pPr>
        <w:pStyle w:val="2"/>
        <w:spacing w:before="271" w:line="415" w:lineRule="auto"/>
        <w:ind w:left="19" w:right="3542"/>
        <w:jc w:val="both"/>
        <w:rPr>
          <w:sz w:val="22"/>
          <w:szCs w:val="22"/>
        </w:rPr>
      </w:pPr>
      <w:r>
        <w:rPr>
          <w:rFonts w:ascii="Times New Roman" w:hAnsi="Times New Roman" w:eastAsia="Times New Roman" w:cs="Times New Roman"/>
          <w:spacing w:val="-2"/>
          <w:sz w:val="22"/>
          <w:szCs w:val="22"/>
        </w:rPr>
        <w:t>C.</w:t>
      </w:r>
      <w:r>
        <w:rPr>
          <w:spacing w:val="-2"/>
          <w:sz w:val="22"/>
          <w:szCs w:val="22"/>
        </w:rPr>
        <w:t>硫酸铜溶液可用于配制具有杀菌作用的波尔多液</w:t>
      </w:r>
      <w:r>
        <w:rPr>
          <w:spacing w:val="5"/>
          <w:sz w:val="22"/>
          <w:szCs w:val="22"/>
        </w:rPr>
        <w:t xml:space="preserve"> </w:t>
      </w:r>
      <w:r>
        <w:rPr>
          <w:rFonts w:ascii="Times New Roman" w:hAnsi="Times New Roman" w:eastAsia="Times New Roman" w:cs="Times New Roman"/>
          <w:spacing w:val="-3"/>
          <w:sz w:val="22"/>
          <w:szCs w:val="22"/>
        </w:rPr>
        <w:t>D.</w:t>
      </w:r>
      <w:r>
        <w:rPr>
          <w:spacing w:val="-3"/>
          <w:sz w:val="22"/>
          <w:szCs w:val="22"/>
        </w:rPr>
        <w:t>洋葱独特的强烈刺激性气味来源于有机硫化合物</w:t>
      </w:r>
      <w:r>
        <w:rPr>
          <w:spacing w:val="5"/>
          <w:sz w:val="22"/>
          <w:szCs w:val="22"/>
        </w:rPr>
        <w:t xml:space="preserve"> </w:t>
      </w:r>
      <w:r>
        <w:rPr>
          <w:spacing w:val="-8"/>
          <w:sz w:val="22"/>
          <w:szCs w:val="22"/>
        </w:rPr>
        <w:t>19.下列与家庭用电有关的说法错误的是：</w:t>
      </w:r>
    </w:p>
    <w:p w14:paraId="7D6B07B1">
      <w:pPr>
        <w:pStyle w:val="2"/>
        <w:spacing w:before="73" w:line="219" w:lineRule="auto"/>
        <w:ind w:left="19"/>
        <w:rPr>
          <w:sz w:val="22"/>
          <w:szCs w:val="22"/>
        </w:rPr>
      </w:pPr>
      <w:r>
        <w:rPr>
          <w:rFonts w:ascii="Times New Roman" w:hAnsi="Times New Roman" w:eastAsia="Times New Roman" w:cs="Times New Roman"/>
          <w:spacing w:val="-4"/>
          <w:sz w:val="22"/>
          <w:szCs w:val="22"/>
        </w:rPr>
        <w:t>A.</w:t>
      </w:r>
      <w:r>
        <w:rPr>
          <w:spacing w:val="-4"/>
          <w:sz w:val="22"/>
          <w:szCs w:val="22"/>
        </w:rPr>
        <w:t>电能表应安装在家庭电路的干路上</w:t>
      </w:r>
    </w:p>
    <w:p w14:paraId="14388CCB">
      <w:pPr>
        <w:pStyle w:val="2"/>
        <w:spacing w:before="211" w:line="310" w:lineRule="exact"/>
        <w:ind w:firstLine="9"/>
      </w:pPr>
      <w:r>
        <w:rPr>
          <w:position w:val="-6"/>
        </w:rPr>
        <w:pict>
          <v:group id="_x0000_s1038" o:spid="_x0000_s1038" o:spt="203" style="height:15.55pt;width:273pt;" coordsize="5460,311">
            <o:lock v:ext="edit"/>
            <v:shape id="_x0000_s1039" o:spid="_x0000_s1039" o:spt="75" type="#_x0000_t75" style="position:absolute;left:0;top:0;height:311;width:5460;" filled="f" stroked="f" coordsize="21600,21600">
              <v:path/>
              <v:fill on="f" focussize="0,0"/>
              <v:stroke on="f"/>
              <v:imagedata r:id="rId69" o:title=""/>
              <o:lock v:ext="edit" aspectratio="t"/>
            </v:shape>
            <v:shape id="_x0000_s1040" o:spid="_x0000_s1040" o:spt="202" type="#_x0000_t202" style="position:absolute;left:-20;top:-20;height:350;width:5500;" filled="f" stroked="f" coordsize="21600,21600">
              <v:path/>
              <v:fill on="f" focussize="0,0"/>
              <v:stroke on="f"/>
              <v:imagedata o:title=""/>
              <o:lock v:ext="edit" aspectratio="f"/>
              <v:textbox inset="0mm,0mm,0mm,0mm">
                <w:txbxContent>
                  <w:p w14:paraId="43C4098A">
                    <w:pPr>
                      <w:spacing w:before="77" w:line="219" w:lineRule="auto"/>
                      <w:ind w:left="29"/>
                      <w:rPr>
                        <w:rFonts w:ascii="宋体" w:hAnsi="宋体" w:eastAsia="宋体" w:cs="宋体"/>
                        <w:sz w:val="22"/>
                        <w:szCs w:val="22"/>
                      </w:rPr>
                    </w:pPr>
                    <w:r>
                      <w:rPr>
                        <w:rFonts w:ascii="Times New Roman" w:hAnsi="Times New Roman" w:eastAsia="Times New Roman" w:cs="Times New Roman"/>
                        <w:spacing w:val="-2"/>
                        <w:sz w:val="22"/>
                        <w:szCs w:val="22"/>
                      </w:rPr>
                      <w:t>B.</w:t>
                    </w:r>
                    <w:r>
                      <w:rPr>
                        <w:rFonts w:ascii="宋体" w:hAnsi="宋体" w:eastAsia="宋体" w:cs="宋体"/>
                        <w:spacing w:val="-2"/>
                        <w:sz w:val="22"/>
                        <w:szCs w:val="22"/>
                      </w:rPr>
                      <w:t>空气开关需要搭配保险丝使用才能起到保护电路的作用</w:t>
                    </w:r>
                  </w:p>
                </w:txbxContent>
              </v:textbox>
            </v:shape>
            <w10:wrap type="none"/>
            <w10:anchorlock/>
          </v:group>
        </w:pict>
      </w:r>
    </w:p>
    <w:p w14:paraId="389F74E3">
      <w:pPr>
        <w:pStyle w:val="2"/>
        <w:spacing w:before="278" w:line="219" w:lineRule="auto"/>
        <w:ind w:left="19"/>
        <w:rPr>
          <w:sz w:val="22"/>
          <w:szCs w:val="22"/>
        </w:rPr>
      </w:pPr>
      <w:r>
        <w:rPr>
          <w:rFonts w:ascii="Times New Roman" w:hAnsi="Times New Roman" w:eastAsia="Times New Roman" w:cs="Times New Roman"/>
          <w:spacing w:val="-2"/>
          <w:sz w:val="22"/>
          <w:szCs w:val="22"/>
        </w:rPr>
        <w:t>C.</w:t>
      </w:r>
      <w:r>
        <w:rPr>
          <w:spacing w:val="-2"/>
          <w:sz w:val="22"/>
          <w:szCs w:val="22"/>
        </w:rPr>
        <w:t>使用同一插线板供电的家用小电器之间是并联连接方式</w:t>
      </w:r>
    </w:p>
    <w:p w14:paraId="729EC1D7">
      <w:pPr>
        <w:pStyle w:val="2"/>
        <w:spacing w:before="252" w:line="379" w:lineRule="auto"/>
        <w:ind w:left="19" w:right="4875"/>
        <w:rPr>
          <w:sz w:val="22"/>
          <w:szCs w:val="22"/>
        </w:rPr>
      </w:pPr>
      <w:r>
        <w:rPr>
          <w:spacing w:val="-5"/>
          <w:sz w:val="22"/>
          <w:szCs w:val="22"/>
        </w:rPr>
        <w:t>D.白炽灯利用电流的热效应进行工作</w:t>
      </w:r>
      <w:r>
        <w:rPr>
          <w:spacing w:val="13"/>
          <w:sz w:val="22"/>
          <w:szCs w:val="22"/>
        </w:rPr>
        <w:t xml:space="preserve"> </w:t>
      </w:r>
      <w:r>
        <w:rPr>
          <w:spacing w:val="-8"/>
          <w:sz w:val="22"/>
          <w:szCs w:val="22"/>
        </w:rPr>
        <w:t>20.关于肥料，下列说法错误的是：</w:t>
      </w:r>
    </w:p>
    <w:p w14:paraId="0429DEE8">
      <w:pPr>
        <w:pStyle w:val="2"/>
        <w:spacing w:before="66" w:line="270" w:lineRule="exact"/>
      </w:pPr>
      <w:r>
        <w:rPr>
          <w:position w:val="-5"/>
        </w:rPr>
        <w:pict>
          <v:group id="_x0000_s1041" o:spid="_x0000_s1041" o:spt="203" style="height:13.55pt;width:219.05pt;" coordsize="4381,271">
            <o:lock v:ext="edit"/>
            <v:shape id="_x0000_s1042" o:spid="_x0000_s1042" o:spt="75" type="#_x0000_t75" style="position:absolute;left:0;top:0;height:271;width:4381;" filled="f" stroked="f" coordsize="21600,21600">
              <v:path/>
              <v:fill on="f" focussize="0,0"/>
              <v:stroke on="f"/>
              <v:imagedata r:id="rId70" o:title=""/>
              <o:lock v:ext="edit" aspectratio="t"/>
            </v:shape>
            <v:shape id="_x0000_s1043" o:spid="_x0000_s1043" o:spt="202" type="#_x0000_t202" style="position:absolute;left:-20;top:-20;height:311;width:4421;" filled="f" stroked="f" coordsize="21600,21600">
              <v:path/>
              <v:fill on="f" focussize="0,0"/>
              <v:stroke on="f"/>
              <v:imagedata o:title=""/>
              <o:lock v:ext="edit" aspectratio="f"/>
              <v:textbox inset="0mm,0mm,0mm,0mm">
                <w:txbxContent>
                  <w:p w14:paraId="4E8212C8">
                    <w:pPr>
                      <w:spacing w:before="47" w:line="219" w:lineRule="auto"/>
                      <w:ind w:left="39"/>
                      <w:rPr>
                        <w:rFonts w:ascii="宋体" w:hAnsi="宋体" w:eastAsia="宋体" w:cs="宋体"/>
                        <w:sz w:val="22"/>
                        <w:szCs w:val="22"/>
                      </w:rPr>
                    </w:pPr>
                    <w:r>
                      <w:rPr>
                        <w:rFonts w:ascii="Times New Roman" w:hAnsi="Times New Roman" w:eastAsia="Times New Roman" w:cs="Times New Roman"/>
                        <w:spacing w:val="-2"/>
                        <w:sz w:val="22"/>
                        <w:szCs w:val="22"/>
                      </w:rPr>
                      <w:t>A.</w:t>
                    </w:r>
                    <w:r>
                      <w:rPr>
                        <w:rFonts w:ascii="宋体" w:hAnsi="宋体" w:eastAsia="宋体" w:cs="宋体"/>
                        <w:spacing w:val="-2"/>
                        <w:sz w:val="22"/>
                        <w:szCs w:val="22"/>
                      </w:rPr>
                      <w:t>化肥宜用金属器皿密封储藏，以防潮湿变质</w:t>
                    </w:r>
                  </w:p>
                </w:txbxContent>
              </v:textbox>
            </v:shape>
            <w10:wrap type="none"/>
            <w10:anchorlock/>
          </v:group>
        </w:pict>
      </w:r>
    </w:p>
    <w:p w14:paraId="0FFD3FD7">
      <w:pPr>
        <w:pStyle w:val="2"/>
        <w:spacing w:before="307" w:line="219" w:lineRule="auto"/>
        <w:ind w:left="19"/>
        <w:rPr>
          <w:sz w:val="22"/>
          <w:szCs w:val="22"/>
        </w:rPr>
      </w:pPr>
      <w:r>
        <w:rPr>
          <w:rFonts w:ascii="Times New Roman" w:hAnsi="Times New Roman" w:eastAsia="Times New Roman" w:cs="Times New Roman"/>
          <w:spacing w:val="-3"/>
          <w:sz w:val="22"/>
          <w:szCs w:val="22"/>
        </w:rPr>
        <w:t>B.</w:t>
      </w:r>
      <w:r>
        <w:rPr>
          <w:spacing w:val="-3"/>
          <w:sz w:val="22"/>
          <w:szCs w:val="22"/>
        </w:rPr>
        <w:t>秸秆、餐厨垃圾都是有机肥料的原料</w:t>
      </w:r>
    </w:p>
    <w:p w14:paraId="31230B77">
      <w:pPr>
        <w:pStyle w:val="2"/>
        <w:spacing w:before="199" w:line="219" w:lineRule="auto"/>
        <w:ind w:left="19"/>
        <w:rPr>
          <w:sz w:val="22"/>
          <w:szCs w:val="22"/>
        </w:rPr>
      </w:pPr>
      <w:r>
        <w:rPr>
          <w:rFonts w:ascii="Times New Roman" w:hAnsi="Times New Roman" w:eastAsia="Times New Roman" w:cs="Times New Roman"/>
          <w:spacing w:val="-4"/>
          <w:sz w:val="22"/>
          <w:szCs w:val="22"/>
        </w:rPr>
        <w:t>C.</w:t>
      </w:r>
      <w:r>
        <w:rPr>
          <w:spacing w:val="-4"/>
          <w:sz w:val="22"/>
          <w:szCs w:val="22"/>
        </w:rPr>
        <w:t>细菌肥料一般应避光保存</w:t>
      </w:r>
    </w:p>
    <w:p w14:paraId="4B9443BF">
      <w:pPr>
        <w:pStyle w:val="2"/>
        <w:spacing w:before="289" w:line="219" w:lineRule="auto"/>
        <w:ind w:left="19"/>
        <w:rPr>
          <w:sz w:val="22"/>
          <w:szCs w:val="22"/>
        </w:rPr>
      </w:pPr>
      <w:r>
        <w:rPr>
          <w:rFonts w:ascii="Times New Roman" w:hAnsi="Times New Roman" w:eastAsia="Times New Roman" w:cs="Times New Roman"/>
          <w:spacing w:val="-3"/>
          <w:sz w:val="22"/>
          <w:szCs w:val="22"/>
        </w:rPr>
        <w:t>D.</w:t>
      </w:r>
      <w:r>
        <w:rPr>
          <w:spacing w:val="-3"/>
          <w:sz w:val="22"/>
          <w:szCs w:val="22"/>
        </w:rPr>
        <w:t>水溶性肥料适合滴灌施肥</w:t>
      </w:r>
    </w:p>
    <w:p w14:paraId="2957B922">
      <w:pPr>
        <w:spacing w:line="219" w:lineRule="auto"/>
        <w:rPr>
          <w:sz w:val="22"/>
          <w:szCs w:val="22"/>
        </w:rPr>
        <w:sectPr>
          <w:headerReference r:id="rId13" w:type="default"/>
          <w:footerReference r:id="rId14" w:type="default"/>
          <w:pgSz w:w="11900" w:h="16840"/>
          <w:pgMar w:top="1369" w:right="1785" w:bottom="1067" w:left="1770" w:header="1359" w:footer="941" w:gutter="0"/>
          <w:cols w:space="720" w:num="1"/>
        </w:sectPr>
      </w:pPr>
    </w:p>
    <w:p w14:paraId="405CCC43">
      <w:pPr>
        <w:spacing w:line="244" w:lineRule="auto"/>
        <w:rPr>
          <w:rFonts w:ascii="Arial"/>
          <w:sz w:val="21"/>
        </w:rPr>
      </w:pPr>
    </w:p>
    <w:p w14:paraId="62DF77B0">
      <w:pPr>
        <w:spacing w:line="244" w:lineRule="auto"/>
        <w:rPr>
          <w:rFonts w:ascii="Arial"/>
          <w:sz w:val="21"/>
        </w:rPr>
      </w:pPr>
    </w:p>
    <w:p w14:paraId="7EF3A41C">
      <w:pPr>
        <w:spacing w:line="245" w:lineRule="auto"/>
        <w:rPr>
          <w:rFonts w:ascii="Arial"/>
          <w:sz w:val="21"/>
        </w:rPr>
      </w:pPr>
    </w:p>
    <w:p w14:paraId="421B9FED">
      <w:pPr>
        <w:spacing w:line="245" w:lineRule="auto"/>
        <w:rPr>
          <w:rFonts w:ascii="Arial"/>
          <w:sz w:val="21"/>
        </w:rPr>
      </w:pPr>
      <w:r>
        <w:drawing>
          <wp:anchor distT="0" distB="0" distL="0" distR="0" simplePos="0" relativeHeight="251679744" behindDoc="0" locked="0" layoutInCell="1" allowOverlap="1">
            <wp:simplePos x="0" y="0"/>
            <wp:positionH relativeFrom="column">
              <wp:posOffset>577215</wp:posOffset>
            </wp:positionH>
            <wp:positionV relativeFrom="paragraph">
              <wp:posOffset>141605</wp:posOffset>
            </wp:positionV>
            <wp:extent cx="530860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2"/>
                    <a:stretch>
                      <a:fillRect/>
                    </a:stretch>
                  </pic:blipFill>
                  <pic:spPr>
                    <a:xfrm>
                      <a:off x="0" y="0"/>
                      <a:ext cx="5308592" cy="6350"/>
                    </a:xfrm>
                    <a:prstGeom prst="rect">
                      <a:avLst/>
                    </a:prstGeom>
                  </pic:spPr>
                </pic:pic>
              </a:graphicData>
            </a:graphic>
          </wp:anchor>
        </w:drawing>
      </w:r>
    </w:p>
    <w:p w14:paraId="583225C1">
      <w:pPr>
        <w:pStyle w:val="2"/>
        <w:spacing w:before="75" w:line="412" w:lineRule="auto"/>
        <w:ind w:left="3780" w:right="2830" w:firstLine="129"/>
        <w:rPr>
          <w:sz w:val="23"/>
          <w:szCs w:val="23"/>
        </w:rPr>
      </w:pPr>
      <w:r>
        <w:rPr>
          <w:spacing w:val="-14"/>
          <w:sz w:val="23"/>
          <w:szCs w:val="23"/>
        </w:rPr>
        <w:t>第二部分言语理解与表达</w:t>
      </w:r>
      <w:r>
        <w:rPr>
          <w:sz w:val="23"/>
          <w:szCs w:val="23"/>
        </w:rPr>
        <w:t xml:space="preserve">  </w:t>
      </w:r>
      <w:r>
        <w:rPr>
          <w:spacing w:val="-7"/>
          <w:sz w:val="23"/>
          <w:szCs w:val="23"/>
        </w:rPr>
        <w:t>(共40题，参考时限40分钟)</w:t>
      </w:r>
    </w:p>
    <w:p w14:paraId="5856E271">
      <w:pPr>
        <w:pStyle w:val="2"/>
        <w:spacing w:before="91" w:line="334" w:lineRule="auto"/>
        <w:ind w:left="919" w:right="229"/>
        <w:rPr>
          <w:sz w:val="23"/>
          <w:szCs w:val="23"/>
        </w:rPr>
      </w:pPr>
      <w:r>
        <w:rPr>
          <w:spacing w:val="-11"/>
          <w:sz w:val="23"/>
          <w:szCs w:val="23"/>
        </w:rPr>
        <w:t>本部分包括表达与理解两方面的内容，请根据题目要求，在四个选项中选出一个恰当</w:t>
      </w:r>
      <w:r>
        <w:rPr>
          <w:spacing w:val="16"/>
          <w:sz w:val="23"/>
          <w:szCs w:val="23"/>
        </w:rPr>
        <w:t xml:space="preserve"> </w:t>
      </w:r>
      <w:r>
        <w:rPr>
          <w:spacing w:val="-12"/>
          <w:sz w:val="23"/>
          <w:szCs w:val="23"/>
        </w:rPr>
        <w:t>的答案。</w:t>
      </w:r>
    </w:p>
    <w:p w14:paraId="3E8D15D3">
      <w:pPr>
        <w:pStyle w:val="2"/>
        <w:spacing w:before="200" w:line="220" w:lineRule="auto"/>
        <w:ind w:left="919"/>
        <w:rPr>
          <w:sz w:val="23"/>
          <w:szCs w:val="23"/>
        </w:rPr>
      </w:pPr>
      <w:r>
        <w:rPr>
          <w:spacing w:val="-16"/>
          <w:sz w:val="23"/>
          <w:szCs w:val="23"/>
        </w:rPr>
        <w:t>请开始答题：</w:t>
      </w:r>
    </w:p>
    <w:p w14:paraId="56F0DD90">
      <w:pPr>
        <w:pStyle w:val="2"/>
        <w:spacing w:before="314" w:line="337" w:lineRule="auto"/>
        <w:ind w:left="919" w:right="109"/>
        <w:rPr>
          <w:sz w:val="23"/>
          <w:szCs w:val="23"/>
        </w:rPr>
      </w:pPr>
      <w:r>
        <w:rPr>
          <w:spacing w:val="-9"/>
          <w:sz w:val="23"/>
          <w:szCs w:val="23"/>
        </w:rPr>
        <w:t>21.推进公交专用车道的开放共享，不等于废除公交专用通道，更不等</w:t>
      </w:r>
      <w:r>
        <w:rPr>
          <w:spacing w:val="-10"/>
          <w:sz w:val="23"/>
          <w:szCs w:val="23"/>
        </w:rPr>
        <w:t>于在城市交通</w:t>
      </w:r>
      <w:r>
        <w:rPr>
          <w:sz w:val="23"/>
          <w:szCs w:val="23"/>
        </w:rPr>
        <w:t xml:space="preserve">  </w:t>
      </w:r>
      <w:r>
        <w:rPr>
          <w:spacing w:val="-20"/>
          <w:sz w:val="23"/>
          <w:szCs w:val="23"/>
        </w:rPr>
        <w:t>治理中不再坚持“公交先行”的理念。理想状况下的公交专用通道共享，应该是在不影响</w:t>
      </w:r>
      <w:r>
        <w:rPr>
          <w:spacing w:val="16"/>
          <w:sz w:val="23"/>
          <w:szCs w:val="23"/>
        </w:rPr>
        <w:t xml:space="preserve"> </w:t>
      </w:r>
      <w:r>
        <w:rPr>
          <w:spacing w:val="-13"/>
          <w:sz w:val="23"/>
          <w:szCs w:val="23"/>
        </w:rPr>
        <w:t>公交通行效率的前提下，方便社会车辆的通行，从而在整体上提升道路</w:t>
      </w:r>
      <w:r>
        <w:rPr>
          <w:spacing w:val="-14"/>
          <w:sz w:val="23"/>
          <w:szCs w:val="23"/>
        </w:rPr>
        <w:t>交通的通行效率</w:t>
      </w:r>
      <w:r>
        <w:rPr>
          <w:sz w:val="23"/>
          <w:szCs w:val="23"/>
        </w:rPr>
        <w:t xml:space="preserve"> </w:t>
      </w:r>
      <w:r>
        <w:rPr>
          <w:spacing w:val="4"/>
          <w:sz w:val="23"/>
          <w:szCs w:val="23"/>
        </w:rPr>
        <w:t>,而并非。</w:t>
      </w:r>
    </w:p>
    <w:p w14:paraId="2FBA7E3D">
      <w:pPr>
        <w:pStyle w:val="2"/>
        <w:spacing w:before="140" w:line="219" w:lineRule="auto"/>
        <w:ind w:left="919"/>
        <w:rPr>
          <w:sz w:val="23"/>
          <w:szCs w:val="23"/>
        </w:rPr>
      </w:pPr>
      <w:r>
        <w:rPr>
          <w:spacing w:val="-13"/>
          <w:sz w:val="23"/>
          <w:szCs w:val="23"/>
        </w:rPr>
        <w:t>填入画横线部分最恰当的一项是：</w:t>
      </w:r>
    </w:p>
    <w:p w14:paraId="40E8D8E7">
      <w:pPr>
        <w:pStyle w:val="2"/>
        <w:spacing w:before="210" w:line="424" w:lineRule="auto"/>
        <w:ind w:left="919" w:right="6139"/>
        <w:rPr>
          <w:sz w:val="23"/>
          <w:szCs w:val="23"/>
        </w:rPr>
      </w:pPr>
      <w:r>
        <w:rPr>
          <w:rFonts w:ascii="Times New Roman" w:hAnsi="Times New Roman" w:eastAsia="Times New Roman" w:cs="Times New Roman"/>
          <w:spacing w:val="-15"/>
          <w:sz w:val="23"/>
          <w:szCs w:val="23"/>
        </w:rPr>
        <w:t>A.</w:t>
      </w:r>
      <w:r>
        <w:rPr>
          <w:spacing w:val="-15"/>
          <w:sz w:val="23"/>
          <w:szCs w:val="23"/>
        </w:rPr>
        <w:t>不分彼此</w:t>
      </w:r>
      <w:r>
        <w:rPr>
          <w:rFonts w:ascii="Times New Roman" w:hAnsi="Times New Roman" w:eastAsia="Times New Roman" w:cs="Times New Roman"/>
          <w:spacing w:val="-15"/>
          <w:sz w:val="23"/>
          <w:szCs w:val="23"/>
        </w:rPr>
        <w:t>B.</w:t>
      </w:r>
      <w:r>
        <w:rPr>
          <w:spacing w:val="-15"/>
          <w:sz w:val="23"/>
          <w:szCs w:val="23"/>
        </w:rPr>
        <w:t>厚此薄彼</w:t>
      </w:r>
      <w:r>
        <w:rPr>
          <w:spacing w:val="3"/>
          <w:sz w:val="23"/>
          <w:szCs w:val="23"/>
        </w:rPr>
        <w:t xml:space="preserve">  </w:t>
      </w:r>
      <w:r>
        <w:rPr>
          <w:spacing w:val="-8"/>
          <w:sz w:val="23"/>
          <w:szCs w:val="23"/>
          <w:shd w:val="clear" w:fill="FDFD00"/>
        </w:rPr>
        <w:t>C</w:t>
      </w:r>
      <w:r>
        <w:rPr>
          <w:spacing w:val="-8"/>
          <w:sz w:val="23"/>
          <w:szCs w:val="23"/>
        </w:rPr>
        <w:t xml:space="preserve"> </w:t>
      </w:r>
      <w:r>
        <w:rPr>
          <w:spacing w:val="-8"/>
          <w:sz w:val="23"/>
          <w:szCs w:val="23"/>
          <w:shd w:val="clear" w:fill="FDFD00"/>
        </w:rPr>
        <w:t>顾此失彼</w:t>
      </w:r>
      <w:r>
        <w:rPr>
          <w:spacing w:val="-8"/>
          <w:sz w:val="23"/>
          <w:szCs w:val="23"/>
        </w:rPr>
        <w:t>D.此消彼长</w:t>
      </w:r>
    </w:p>
    <w:p w14:paraId="1FF7A5EA">
      <w:pPr>
        <w:pStyle w:val="2"/>
        <w:spacing w:before="4" w:line="330" w:lineRule="auto"/>
        <w:ind w:left="919" w:right="165"/>
        <w:rPr>
          <w:sz w:val="23"/>
          <w:szCs w:val="23"/>
        </w:rPr>
      </w:pPr>
      <w:r>
        <w:rPr>
          <w:spacing w:val="-10"/>
          <w:sz w:val="23"/>
          <w:szCs w:val="23"/>
        </w:rPr>
        <w:t>22.所谓环境影响评价，是指对规划和建设项目实施后可能造成的环境影响进行分析</w:t>
      </w:r>
      <w:r>
        <w:rPr>
          <w:spacing w:val="6"/>
          <w:sz w:val="23"/>
          <w:szCs w:val="23"/>
        </w:rPr>
        <w:t xml:space="preserve">  </w:t>
      </w:r>
      <w:r>
        <w:rPr>
          <w:spacing w:val="-14"/>
          <w:sz w:val="23"/>
          <w:szCs w:val="23"/>
        </w:rPr>
        <w:t>、预测和评估，提出预防或减轻不良环境影响的对策和措施，进行跟踪监测的</w:t>
      </w:r>
      <w:r>
        <w:rPr>
          <w:spacing w:val="-15"/>
          <w:sz w:val="23"/>
          <w:szCs w:val="23"/>
        </w:rPr>
        <w:t>方法与</w:t>
      </w:r>
      <w:r>
        <w:rPr>
          <w:sz w:val="23"/>
          <w:szCs w:val="23"/>
        </w:rPr>
        <w:t xml:space="preserve">  </w:t>
      </w:r>
      <w:r>
        <w:rPr>
          <w:spacing w:val="-12"/>
          <w:sz w:val="23"/>
          <w:szCs w:val="23"/>
        </w:rPr>
        <w:t>制度。可以说，环境影响评价是控制环境风险的“”,也是在发展中守住绿水青山的第</w:t>
      </w:r>
      <w:r>
        <w:rPr>
          <w:spacing w:val="14"/>
          <w:sz w:val="23"/>
          <w:szCs w:val="23"/>
        </w:rPr>
        <w:t xml:space="preserve"> </w:t>
      </w:r>
      <w:r>
        <w:rPr>
          <w:spacing w:val="-10"/>
          <w:sz w:val="23"/>
          <w:szCs w:val="23"/>
        </w:rPr>
        <w:t>一道防线，对协同推进经济高质量发展和生</w:t>
      </w:r>
      <w:r>
        <w:rPr>
          <w:spacing w:val="-11"/>
          <w:sz w:val="23"/>
          <w:szCs w:val="23"/>
        </w:rPr>
        <w:t>态环境高水平保护发挥着重要作用。</w:t>
      </w:r>
    </w:p>
    <w:p w14:paraId="052BAF4B">
      <w:pPr>
        <w:pStyle w:val="2"/>
        <w:spacing w:before="171" w:line="219" w:lineRule="auto"/>
        <w:ind w:left="919"/>
        <w:rPr>
          <w:sz w:val="23"/>
          <w:szCs w:val="23"/>
        </w:rPr>
      </w:pPr>
      <w:r>
        <w:rPr>
          <w:spacing w:val="-13"/>
          <w:sz w:val="23"/>
          <w:szCs w:val="23"/>
        </w:rPr>
        <w:t>填入画横线部分最恰当的一项是：</w:t>
      </w:r>
    </w:p>
    <w:p w14:paraId="5022F951">
      <w:pPr>
        <w:pStyle w:val="2"/>
        <w:spacing w:before="240" w:line="219" w:lineRule="auto"/>
        <w:ind w:left="919"/>
        <w:rPr>
          <w:sz w:val="29"/>
          <w:szCs w:val="29"/>
        </w:rPr>
      </w:pPr>
      <w:r>
        <w:rPr>
          <w:spacing w:val="-22"/>
          <w:w w:val="87"/>
          <w:sz w:val="29"/>
          <w:szCs w:val="29"/>
        </w:rPr>
        <w:t>A.预警机</w:t>
      </w:r>
      <w:r>
        <w:rPr>
          <w:spacing w:val="-22"/>
          <w:w w:val="87"/>
          <w:sz w:val="29"/>
          <w:szCs w:val="29"/>
          <w:shd w:val="clear" w:fill="FDFD00"/>
        </w:rPr>
        <w:t>B</w:t>
      </w:r>
      <w:r>
        <w:rPr>
          <w:spacing w:val="-69"/>
          <w:sz w:val="29"/>
          <w:szCs w:val="29"/>
          <w:shd w:val="clear" w:fill="FDFD00"/>
        </w:rPr>
        <w:t xml:space="preserve"> </w:t>
      </w:r>
      <w:r>
        <w:rPr>
          <w:spacing w:val="-22"/>
          <w:w w:val="87"/>
          <w:sz w:val="29"/>
          <w:szCs w:val="29"/>
          <w:shd w:val="clear" w:fill="FDFD00"/>
        </w:rPr>
        <w:t>安全阀</w:t>
      </w:r>
    </w:p>
    <w:p w14:paraId="1286C6C9">
      <w:pPr>
        <w:pStyle w:val="2"/>
        <w:spacing w:before="155" w:line="219" w:lineRule="auto"/>
        <w:ind w:left="919"/>
        <w:rPr>
          <w:sz w:val="23"/>
          <w:szCs w:val="23"/>
        </w:rPr>
      </w:pPr>
      <w:r>
        <w:rPr>
          <w:rFonts w:ascii="Times New Roman" w:hAnsi="Times New Roman" w:eastAsia="Times New Roman" w:cs="Times New Roman"/>
          <w:spacing w:val="-15"/>
          <w:sz w:val="23"/>
          <w:szCs w:val="23"/>
        </w:rPr>
        <w:t>C.</w:t>
      </w:r>
      <w:r>
        <w:rPr>
          <w:spacing w:val="-15"/>
          <w:sz w:val="23"/>
          <w:szCs w:val="23"/>
        </w:rPr>
        <w:t>试金石</w:t>
      </w:r>
      <w:r>
        <w:rPr>
          <w:rFonts w:ascii="Times New Roman" w:hAnsi="Times New Roman" w:eastAsia="Times New Roman" w:cs="Times New Roman"/>
          <w:spacing w:val="-15"/>
          <w:sz w:val="23"/>
          <w:szCs w:val="23"/>
        </w:rPr>
        <w:t>D.</w:t>
      </w:r>
      <w:r>
        <w:rPr>
          <w:spacing w:val="-15"/>
          <w:sz w:val="23"/>
          <w:szCs w:val="23"/>
        </w:rPr>
        <w:t>缓冲器</w:t>
      </w:r>
    </w:p>
    <w:p w14:paraId="0F5759E7">
      <w:pPr>
        <w:pStyle w:val="2"/>
        <w:spacing w:before="265" w:line="337" w:lineRule="auto"/>
        <w:ind w:left="919" w:right="72"/>
        <w:rPr>
          <w:sz w:val="23"/>
          <w:szCs w:val="23"/>
        </w:rPr>
      </w:pPr>
      <w:r>
        <w:rPr>
          <w:spacing w:val="-9"/>
          <w:sz w:val="23"/>
          <w:szCs w:val="23"/>
        </w:rPr>
        <w:t>23.世界航天大国都在积极开展空间碎片清除技术研究，提出了各自的清除方案。总的</w:t>
      </w:r>
      <w:r>
        <w:rPr>
          <w:spacing w:val="2"/>
          <w:sz w:val="23"/>
          <w:szCs w:val="23"/>
        </w:rPr>
        <w:t xml:space="preserve"> </w:t>
      </w:r>
      <w:r>
        <w:rPr>
          <w:spacing w:val="-12"/>
          <w:sz w:val="23"/>
          <w:szCs w:val="23"/>
        </w:rPr>
        <w:t>来看有两大类：一类是接触式，如机械臂抓捕、安装离轨装置等；第</w:t>
      </w:r>
      <w:r>
        <w:rPr>
          <w:spacing w:val="-13"/>
          <w:sz w:val="23"/>
          <w:szCs w:val="23"/>
        </w:rPr>
        <w:t>二类是非接触式，</w:t>
      </w:r>
      <w:r>
        <w:rPr>
          <w:sz w:val="23"/>
          <w:szCs w:val="23"/>
        </w:rPr>
        <w:t xml:space="preserve"> </w:t>
      </w:r>
      <w:r>
        <w:rPr>
          <w:spacing w:val="-13"/>
          <w:sz w:val="23"/>
          <w:szCs w:val="23"/>
        </w:rPr>
        <w:t>如用激光或离子束等进行推移。两类清除方式，都是要让碎片离</w:t>
      </w:r>
      <w:r>
        <w:rPr>
          <w:spacing w:val="-14"/>
          <w:sz w:val="23"/>
          <w:szCs w:val="23"/>
        </w:rPr>
        <w:t>开当前轨道，进入大气</w:t>
      </w:r>
    </w:p>
    <w:p w14:paraId="464720CE">
      <w:pPr>
        <w:pStyle w:val="2"/>
        <w:spacing w:before="253" w:line="219" w:lineRule="auto"/>
        <w:ind w:left="919"/>
        <w:rPr>
          <w:sz w:val="23"/>
          <w:szCs w:val="23"/>
        </w:rPr>
      </w:pPr>
      <w:r>
        <w:rPr>
          <w:spacing w:val="-13"/>
          <w:sz w:val="23"/>
          <w:szCs w:val="23"/>
        </w:rPr>
        <w:t>填入画横线部分最恰当的一项是：</w:t>
      </w:r>
    </w:p>
    <w:p w14:paraId="53233308">
      <w:pPr>
        <w:pStyle w:val="2"/>
        <w:spacing w:before="199" w:line="380" w:lineRule="auto"/>
        <w:ind w:left="919" w:right="6244"/>
        <w:rPr>
          <w:sz w:val="23"/>
          <w:szCs w:val="23"/>
        </w:rPr>
      </w:pPr>
      <w:r>
        <w:rPr>
          <w:rFonts w:ascii="Times New Roman" w:hAnsi="Times New Roman" w:eastAsia="Times New Roman" w:cs="Times New Roman"/>
          <w:spacing w:val="-18"/>
          <w:sz w:val="23"/>
          <w:szCs w:val="23"/>
        </w:rPr>
        <w:t>A.</w:t>
      </w:r>
      <w:r>
        <w:rPr>
          <w:spacing w:val="-18"/>
          <w:sz w:val="23"/>
          <w:szCs w:val="23"/>
        </w:rPr>
        <w:t>如出一辙</w:t>
      </w:r>
      <w:r>
        <w:rPr>
          <w:rFonts w:ascii="Times New Roman" w:hAnsi="Times New Roman" w:eastAsia="Times New Roman" w:cs="Times New Roman"/>
          <w:spacing w:val="-18"/>
          <w:sz w:val="23"/>
          <w:szCs w:val="23"/>
          <w:shd w:val="clear" w:fill="FDFD00"/>
        </w:rPr>
        <w:t>B.</w:t>
      </w:r>
      <w:r>
        <w:rPr>
          <w:rFonts w:ascii="Times New Roman" w:hAnsi="Times New Roman" w:eastAsia="Times New Roman" w:cs="Times New Roman"/>
          <w:spacing w:val="-12"/>
          <w:sz w:val="23"/>
          <w:szCs w:val="23"/>
        </w:rPr>
        <w:t xml:space="preserve"> </w:t>
      </w:r>
      <w:r>
        <w:rPr>
          <w:spacing w:val="-18"/>
          <w:sz w:val="23"/>
          <w:szCs w:val="23"/>
          <w:shd w:val="clear" w:fill="FDFD00"/>
        </w:rPr>
        <w:t>殊途同唱</w:t>
      </w:r>
      <w:r>
        <w:rPr>
          <w:sz w:val="23"/>
          <w:szCs w:val="23"/>
        </w:rPr>
        <w:t xml:space="preserve"> </w:t>
      </w:r>
      <w:r>
        <w:rPr>
          <w:rFonts w:ascii="Times New Roman" w:hAnsi="Times New Roman" w:eastAsia="Times New Roman" w:cs="Times New Roman"/>
          <w:spacing w:val="-15"/>
          <w:sz w:val="23"/>
          <w:szCs w:val="23"/>
        </w:rPr>
        <w:t>C.</w:t>
      </w:r>
      <w:r>
        <w:rPr>
          <w:spacing w:val="-15"/>
          <w:sz w:val="23"/>
          <w:szCs w:val="23"/>
        </w:rPr>
        <w:t>双管齐下</w:t>
      </w:r>
      <w:r>
        <w:rPr>
          <w:rFonts w:ascii="Times New Roman" w:hAnsi="Times New Roman" w:eastAsia="Times New Roman" w:cs="Times New Roman"/>
          <w:spacing w:val="-15"/>
          <w:sz w:val="23"/>
          <w:szCs w:val="23"/>
        </w:rPr>
        <w:t>D.</w:t>
      </w:r>
      <w:r>
        <w:rPr>
          <w:spacing w:val="-15"/>
          <w:sz w:val="23"/>
          <w:szCs w:val="23"/>
        </w:rPr>
        <w:t>各有千秋</w:t>
      </w:r>
    </w:p>
    <w:p w14:paraId="2E40FFC4">
      <w:pPr>
        <w:pStyle w:val="2"/>
        <w:spacing w:before="92" w:line="332" w:lineRule="auto"/>
        <w:ind w:left="919" w:right="226"/>
        <w:rPr>
          <w:sz w:val="23"/>
          <w:szCs w:val="23"/>
        </w:rPr>
      </w:pPr>
      <w:r>
        <w:rPr>
          <w:spacing w:val="-9"/>
          <w:sz w:val="23"/>
          <w:szCs w:val="23"/>
        </w:rPr>
        <w:t>24.全面从严治党和鼓励担当作为是内在统一的，不是彼此对立的。严并不</w:t>
      </w:r>
      <w:r>
        <w:rPr>
          <w:spacing w:val="-10"/>
          <w:sz w:val="23"/>
          <w:szCs w:val="23"/>
        </w:rPr>
        <w:t>是要把大</w:t>
      </w:r>
      <w:r>
        <w:rPr>
          <w:sz w:val="23"/>
          <w:szCs w:val="23"/>
        </w:rPr>
        <w:t xml:space="preserve"> </w:t>
      </w:r>
      <w:r>
        <w:rPr>
          <w:spacing w:val="-10"/>
          <w:sz w:val="23"/>
          <w:szCs w:val="23"/>
        </w:rPr>
        <w:t>家管死，使人瞻前顾后、畏首畏尾，搞成暮</w:t>
      </w:r>
      <w:r>
        <w:rPr>
          <w:spacing w:val="-11"/>
          <w:sz w:val="23"/>
          <w:szCs w:val="23"/>
        </w:rPr>
        <w:t>气沉沉、的一潭死水，而是要通过明方向</w:t>
      </w:r>
    </w:p>
    <w:p w14:paraId="61DB9CAC">
      <w:pPr>
        <w:spacing w:line="332" w:lineRule="auto"/>
        <w:rPr>
          <w:sz w:val="23"/>
          <w:szCs w:val="23"/>
        </w:rPr>
        <w:sectPr>
          <w:headerReference r:id="rId15" w:type="default"/>
          <w:footerReference r:id="rId16" w:type="default"/>
          <w:pgSz w:w="11900" w:h="16840"/>
          <w:pgMar w:top="400" w:right="1770" w:bottom="1084" w:left="860" w:header="0" w:footer="949" w:gutter="0"/>
          <w:cols w:space="720" w:num="1"/>
        </w:sectPr>
      </w:pPr>
    </w:p>
    <w:p w14:paraId="38F926BE">
      <w:pPr>
        <w:pStyle w:val="2"/>
        <w:spacing w:before="88" w:line="219" w:lineRule="auto"/>
        <w:ind w:left="9"/>
        <w:rPr>
          <w:sz w:val="23"/>
          <w:szCs w:val="23"/>
        </w:rPr>
      </w:pPr>
      <w:r>
        <w:rPr>
          <w:spacing w:val="-11"/>
          <w:sz w:val="23"/>
          <w:szCs w:val="23"/>
        </w:rPr>
        <w:t>、、正风气、强免疫，形成风清气正的党内政治生态，营造有利于干事创业的良好环</w:t>
      </w:r>
    </w:p>
    <w:p w14:paraId="4E7B9B47">
      <w:pPr>
        <w:pStyle w:val="2"/>
        <w:spacing w:before="158" w:line="419" w:lineRule="auto"/>
        <w:ind w:left="9" w:right="3554"/>
        <w:rPr>
          <w:sz w:val="23"/>
          <w:szCs w:val="23"/>
        </w:rPr>
      </w:pPr>
      <w:r>
        <w:rPr>
          <w:spacing w:val="-12"/>
          <w:sz w:val="23"/>
          <w:szCs w:val="23"/>
        </w:rPr>
        <w:t>境，进一步调动全党的积极性、主动性、创造</w:t>
      </w:r>
      <w:r>
        <w:rPr>
          <w:spacing w:val="-13"/>
          <w:sz w:val="23"/>
          <w:szCs w:val="23"/>
        </w:rPr>
        <w:t>性。</w:t>
      </w:r>
      <w:r>
        <w:rPr>
          <w:sz w:val="23"/>
          <w:szCs w:val="23"/>
        </w:rPr>
        <w:t xml:space="preserve"> </w:t>
      </w:r>
      <w:r>
        <w:rPr>
          <w:spacing w:val="-14"/>
          <w:sz w:val="23"/>
          <w:szCs w:val="23"/>
        </w:rPr>
        <w:t>依次填入画横线部分最恰当的一项是：</w:t>
      </w:r>
    </w:p>
    <w:p w14:paraId="0546657D">
      <w:pPr>
        <w:pStyle w:val="2"/>
        <w:spacing w:before="25" w:line="421" w:lineRule="auto"/>
        <w:ind w:left="9" w:right="4800"/>
        <w:rPr>
          <w:sz w:val="23"/>
          <w:szCs w:val="23"/>
        </w:rPr>
      </w:pPr>
      <w:r>
        <w:rPr>
          <w:rFonts w:ascii="Times New Roman" w:hAnsi="Times New Roman" w:eastAsia="Times New Roman" w:cs="Times New Roman"/>
          <w:spacing w:val="-14"/>
          <w:sz w:val="23"/>
          <w:szCs w:val="23"/>
        </w:rPr>
        <w:t>A.</w:t>
      </w:r>
      <w:r>
        <w:rPr>
          <w:spacing w:val="-14"/>
          <w:sz w:val="23"/>
          <w:szCs w:val="23"/>
        </w:rPr>
        <w:t>浑浑噩噩讲原则</w:t>
      </w:r>
      <w:r>
        <w:rPr>
          <w:rFonts w:ascii="Times New Roman" w:hAnsi="Times New Roman" w:eastAsia="Times New Roman" w:cs="Times New Roman"/>
          <w:spacing w:val="-14"/>
          <w:sz w:val="23"/>
          <w:szCs w:val="23"/>
        </w:rPr>
        <w:t>B.</w:t>
      </w:r>
      <w:r>
        <w:rPr>
          <w:spacing w:val="-14"/>
          <w:sz w:val="23"/>
          <w:szCs w:val="23"/>
        </w:rPr>
        <w:t>唯唯诺诺严法纪</w:t>
      </w:r>
      <w:r>
        <w:rPr>
          <w:spacing w:val="4"/>
          <w:sz w:val="23"/>
          <w:szCs w:val="23"/>
        </w:rPr>
        <w:t xml:space="preserve">  </w:t>
      </w:r>
      <w:r>
        <w:rPr>
          <w:spacing w:val="-13"/>
          <w:sz w:val="23"/>
          <w:szCs w:val="23"/>
        </w:rPr>
        <w:t>C.无所事事守底线D.无所作为|立规短</w:t>
      </w:r>
    </w:p>
    <w:p w14:paraId="0A9CC975">
      <w:pPr>
        <w:pStyle w:val="2"/>
        <w:spacing w:before="2" w:line="362" w:lineRule="auto"/>
        <w:ind w:left="9" w:right="210"/>
        <w:rPr>
          <w:sz w:val="23"/>
          <w:szCs w:val="23"/>
        </w:rPr>
      </w:pPr>
      <w:r>
        <w:rPr>
          <w:spacing w:val="-12"/>
          <w:sz w:val="23"/>
          <w:szCs w:val="23"/>
        </w:rPr>
        <w:t>25.公正司法是维护社会公平正义的最后一</w:t>
      </w:r>
      <w:r>
        <w:rPr>
          <w:spacing w:val="-13"/>
          <w:sz w:val="23"/>
          <w:szCs w:val="23"/>
        </w:rPr>
        <w:t>道防线。在社会关系调节和纠纷解决中，司</w:t>
      </w:r>
      <w:r>
        <w:rPr>
          <w:sz w:val="23"/>
          <w:szCs w:val="23"/>
        </w:rPr>
        <w:t xml:space="preserve"> </w:t>
      </w:r>
      <w:r>
        <w:rPr>
          <w:spacing w:val="-11"/>
          <w:sz w:val="23"/>
          <w:szCs w:val="23"/>
        </w:rPr>
        <w:t>法具有作用。党的十八大以来，我们着力深化司法体制改革，加快建设公正高效权威</w:t>
      </w:r>
      <w:r>
        <w:rPr>
          <w:spacing w:val="17"/>
          <w:sz w:val="23"/>
          <w:szCs w:val="23"/>
        </w:rPr>
        <w:t xml:space="preserve"> </w:t>
      </w:r>
      <w:r>
        <w:rPr>
          <w:spacing w:val="-18"/>
          <w:sz w:val="23"/>
          <w:szCs w:val="23"/>
        </w:rPr>
        <w:t>的社会主义司法制度。让人民群众与司法“零距离”,</w:t>
      </w:r>
      <w:r>
        <w:rPr>
          <w:spacing w:val="-19"/>
          <w:sz w:val="23"/>
          <w:szCs w:val="23"/>
        </w:rPr>
        <w:t>使公平正义更加可见、可感、可。</w:t>
      </w:r>
      <w:r>
        <w:rPr>
          <w:sz w:val="23"/>
          <w:szCs w:val="23"/>
        </w:rPr>
        <w:t xml:space="preserve"> </w:t>
      </w:r>
      <w:r>
        <w:rPr>
          <w:spacing w:val="-14"/>
          <w:sz w:val="23"/>
          <w:szCs w:val="23"/>
        </w:rPr>
        <w:t>依次填入画横线部分最恰当的一项是：</w:t>
      </w:r>
    </w:p>
    <w:p w14:paraId="1C62B482">
      <w:pPr>
        <w:pStyle w:val="2"/>
        <w:spacing w:before="135" w:line="425" w:lineRule="auto"/>
        <w:ind w:left="9" w:right="5617"/>
        <w:rPr>
          <w:sz w:val="23"/>
          <w:szCs w:val="23"/>
        </w:rPr>
      </w:pPr>
      <w:r>
        <w:rPr>
          <w:rFonts w:ascii="Times New Roman" w:hAnsi="Times New Roman" w:eastAsia="Times New Roman" w:cs="Times New Roman"/>
          <w:spacing w:val="-15"/>
          <w:sz w:val="23"/>
          <w:szCs w:val="23"/>
        </w:rPr>
        <w:t>A.</w:t>
      </w:r>
      <w:r>
        <w:rPr>
          <w:spacing w:val="-15"/>
          <w:sz w:val="23"/>
          <w:szCs w:val="23"/>
        </w:rPr>
        <w:t>强制性信任</w:t>
      </w:r>
      <w:r>
        <w:rPr>
          <w:rFonts w:ascii="Times New Roman" w:hAnsi="Times New Roman" w:eastAsia="Times New Roman" w:cs="Times New Roman"/>
          <w:spacing w:val="-15"/>
          <w:sz w:val="23"/>
          <w:szCs w:val="23"/>
        </w:rPr>
        <w:t>B.</w:t>
      </w:r>
      <w:r>
        <w:rPr>
          <w:spacing w:val="-15"/>
          <w:sz w:val="23"/>
          <w:szCs w:val="23"/>
        </w:rPr>
        <w:t>预防性贴近</w:t>
      </w:r>
      <w:r>
        <w:rPr>
          <w:spacing w:val="1"/>
          <w:sz w:val="23"/>
          <w:szCs w:val="23"/>
        </w:rPr>
        <w:t xml:space="preserve">  </w:t>
      </w:r>
      <w:r>
        <w:rPr>
          <w:spacing w:val="-6"/>
          <w:sz w:val="23"/>
          <w:szCs w:val="23"/>
        </w:rPr>
        <w:t>C.指导性实现</w:t>
      </w:r>
      <w:r>
        <w:rPr>
          <w:spacing w:val="-6"/>
          <w:sz w:val="23"/>
          <w:szCs w:val="23"/>
          <w:shd w:val="clear" w:fill="FEFE00"/>
        </w:rPr>
        <w:t>D.终</w:t>
      </w:r>
      <w:r>
        <w:rPr>
          <w:spacing w:val="-60"/>
          <w:sz w:val="23"/>
          <w:szCs w:val="23"/>
          <w:shd w:val="clear" w:fill="FEFE00"/>
        </w:rPr>
        <w:t xml:space="preserve"> </w:t>
      </w:r>
      <w:r>
        <w:rPr>
          <w:spacing w:val="-6"/>
          <w:sz w:val="23"/>
          <w:szCs w:val="23"/>
          <w:shd w:val="clear" w:fill="FEFE00"/>
        </w:rPr>
        <w:t>局性触及</w:t>
      </w:r>
    </w:p>
    <w:p w14:paraId="1246E681">
      <w:pPr>
        <w:pStyle w:val="2"/>
        <w:spacing w:before="1" w:line="336" w:lineRule="auto"/>
        <w:ind w:left="9" w:right="284"/>
        <w:jc w:val="both"/>
        <w:rPr>
          <w:sz w:val="23"/>
          <w:szCs w:val="23"/>
        </w:rPr>
      </w:pPr>
      <w:r>
        <w:rPr>
          <w:rFonts w:ascii="Times New Roman" w:hAnsi="Times New Roman" w:eastAsia="Times New Roman" w:cs="Times New Roman"/>
          <w:spacing w:val="-8"/>
          <w:sz w:val="23"/>
          <w:szCs w:val="23"/>
        </w:rPr>
        <w:t>26.</w:t>
      </w:r>
      <w:r>
        <w:rPr>
          <w:spacing w:val="-8"/>
          <w:sz w:val="23"/>
          <w:szCs w:val="23"/>
        </w:rPr>
        <w:t>北极地区常年漂浮着体积巨大、厚薄不一的海冰。面对这些海冰，绝大部分战舰</w:t>
      </w:r>
      <w:r>
        <w:rPr>
          <w:spacing w:val="15"/>
          <w:sz w:val="23"/>
          <w:szCs w:val="23"/>
        </w:rPr>
        <w:t xml:space="preserve"> </w:t>
      </w:r>
      <w:r>
        <w:rPr>
          <w:spacing w:val="-12"/>
          <w:sz w:val="23"/>
          <w:szCs w:val="23"/>
        </w:rPr>
        <w:t>只能，唯有破冰船和冰面下的潜艇敢于一试身手。当前，世界上力量最强的破冰</w:t>
      </w:r>
      <w:r>
        <w:rPr>
          <w:spacing w:val="-13"/>
          <w:sz w:val="23"/>
          <w:szCs w:val="23"/>
        </w:rPr>
        <w:t>船，</w:t>
      </w:r>
      <w:r>
        <w:rPr>
          <w:sz w:val="23"/>
          <w:szCs w:val="23"/>
        </w:rPr>
        <w:t xml:space="preserve"> </w:t>
      </w:r>
      <w:r>
        <w:rPr>
          <w:spacing w:val="-11"/>
          <w:sz w:val="23"/>
          <w:szCs w:val="23"/>
        </w:rPr>
        <w:t>排水量可达3.3万吨，能够地破开近3米厚</w:t>
      </w:r>
      <w:r>
        <w:rPr>
          <w:spacing w:val="-12"/>
          <w:sz w:val="23"/>
          <w:szCs w:val="23"/>
        </w:rPr>
        <w:t>的坚冰，堪称北极航线上的开路先锋。</w:t>
      </w:r>
    </w:p>
    <w:p w14:paraId="065173C6">
      <w:pPr>
        <w:pStyle w:val="2"/>
        <w:spacing w:before="142" w:line="219" w:lineRule="auto"/>
        <w:ind w:left="9"/>
        <w:rPr>
          <w:sz w:val="23"/>
          <w:szCs w:val="23"/>
        </w:rPr>
      </w:pPr>
      <w:r>
        <w:rPr>
          <w:spacing w:val="-14"/>
          <w:sz w:val="23"/>
          <w:szCs w:val="23"/>
        </w:rPr>
        <w:t>依次填入画横线部分最恰当的一项是：</w:t>
      </w:r>
    </w:p>
    <w:p w14:paraId="172B73B8">
      <w:pPr>
        <w:pStyle w:val="2"/>
        <w:spacing w:before="229" w:line="347" w:lineRule="auto"/>
        <w:ind w:left="9" w:right="4347"/>
        <w:rPr>
          <w:sz w:val="23"/>
          <w:szCs w:val="23"/>
        </w:rPr>
      </w:pPr>
      <w:r>
        <w:rPr>
          <w:rFonts w:ascii="Times New Roman" w:hAnsi="Times New Roman" w:eastAsia="Times New Roman" w:cs="Times New Roman"/>
          <w:spacing w:val="-24"/>
          <w:w w:val="86"/>
          <w:sz w:val="29"/>
          <w:szCs w:val="29"/>
        </w:rPr>
        <w:t>A.</w:t>
      </w:r>
      <w:r>
        <w:rPr>
          <w:spacing w:val="-24"/>
          <w:w w:val="86"/>
          <w:sz w:val="29"/>
          <w:szCs w:val="29"/>
        </w:rPr>
        <w:t>望而却步轻而易举</w:t>
      </w:r>
      <w:r>
        <w:rPr>
          <w:rFonts w:ascii="Times New Roman" w:hAnsi="Times New Roman" w:eastAsia="Times New Roman" w:cs="Times New Roman"/>
          <w:spacing w:val="-24"/>
          <w:w w:val="86"/>
          <w:sz w:val="29"/>
          <w:szCs w:val="29"/>
        </w:rPr>
        <w:t>B.</w:t>
      </w:r>
      <w:r>
        <w:rPr>
          <w:spacing w:val="-24"/>
          <w:w w:val="86"/>
          <w:sz w:val="29"/>
          <w:szCs w:val="29"/>
        </w:rPr>
        <w:t>束手无策易如反掌</w:t>
      </w:r>
      <w:r>
        <w:rPr>
          <w:spacing w:val="20"/>
          <w:sz w:val="29"/>
          <w:szCs w:val="29"/>
        </w:rPr>
        <w:t xml:space="preserve"> </w:t>
      </w:r>
      <w:r>
        <w:rPr>
          <w:rFonts w:ascii="Times New Roman" w:hAnsi="Times New Roman" w:eastAsia="Times New Roman" w:cs="Times New Roman"/>
          <w:spacing w:val="-12"/>
          <w:sz w:val="23"/>
          <w:szCs w:val="23"/>
        </w:rPr>
        <w:t>C.</w:t>
      </w:r>
      <w:r>
        <w:rPr>
          <w:spacing w:val="-12"/>
          <w:sz w:val="23"/>
          <w:szCs w:val="23"/>
        </w:rPr>
        <w:t>退避三舍游刃有余</w:t>
      </w:r>
      <w:r>
        <w:rPr>
          <w:rFonts w:ascii="Times New Roman" w:hAnsi="Times New Roman" w:eastAsia="Times New Roman" w:cs="Times New Roman"/>
          <w:spacing w:val="-12"/>
          <w:sz w:val="23"/>
          <w:szCs w:val="23"/>
        </w:rPr>
        <w:t>D.</w:t>
      </w:r>
      <w:r>
        <w:rPr>
          <w:spacing w:val="-12"/>
          <w:sz w:val="23"/>
          <w:szCs w:val="23"/>
        </w:rPr>
        <w:t>裹足不前长驱直入</w:t>
      </w:r>
    </w:p>
    <w:p w14:paraId="3153EBC8">
      <w:pPr>
        <w:pStyle w:val="2"/>
        <w:spacing w:before="114" w:line="338" w:lineRule="auto"/>
        <w:ind w:left="9" w:right="203"/>
        <w:jc w:val="both"/>
        <w:rPr>
          <w:sz w:val="23"/>
          <w:szCs w:val="23"/>
        </w:rPr>
      </w:pPr>
      <w:r>
        <w:rPr>
          <w:spacing w:val="-12"/>
          <w:sz w:val="23"/>
          <w:szCs w:val="23"/>
        </w:rPr>
        <w:t>27.从长远看，保护个人信息，并不是把信息数据与互联网</w:t>
      </w:r>
      <w:r>
        <w:rPr>
          <w:spacing w:val="-13"/>
          <w:sz w:val="23"/>
          <w:szCs w:val="23"/>
        </w:rPr>
        <w:t>经济开来，而是应当探讨如</w:t>
      </w:r>
      <w:r>
        <w:rPr>
          <w:sz w:val="23"/>
          <w:szCs w:val="23"/>
        </w:rPr>
        <w:t xml:space="preserve"> </w:t>
      </w:r>
      <w:r>
        <w:rPr>
          <w:spacing w:val="-13"/>
          <w:sz w:val="23"/>
          <w:szCs w:val="23"/>
        </w:rPr>
        <w:t>何在必要、合理、合规的基础上，实现信息保护与利用的共赢。在大数据、信息化时</w:t>
      </w:r>
      <w:r>
        <w:rPr>
          <w:spacing w:val="1"/>
          <w:sz w:val="23"/>
          <w:szCs w:val="23"/>
        </w:rPr>
        <w:t xml:space="preserve">  </w:t>
      </w:r>
      <w:r>
        <w:rPr>
          <w:spacing w:val="-11"/>
          <w:sz w:val="23"/>
          <w:szCs w:val="23"/>
        </w:rPr>
        <w:t>代，如何在海量个人信息中敏感信息、利用好其他可用信息，对发展信息产业、平衡</w:t>
      </w:r>
      <w:r>
        <w:rPr>
          <w:spacing w:val="15"/>
          <w:sz w:val="23"/>
          <w:szCs w:val="23"/>
        </w:rPr>
        <w:t xml:space="preserve"> </w:t>
      </w:r>
      <w:r>
        <w:rPr>
          <w:spacing w:val="-13"/>
          <w:sz w:val="23"/>
          <w:szCs w:val="23"/>
        </w:rPr>
        <w:t>数据应用与用户权益之间的关系，都具有重要意义。</w:t>
      </w:r>
    </w:p>
    <w:p w14:paraId="58C6A665">
      <w:pPr>
        <w:pStyle w:val="2"/>
        <w:spacing w:before="122" w:line="219" w:lineRule="auto"/>
        <w:ind w:left="9"/>
        <w:rPr>
          <w:sz w:val="23"/>
          <w:szCs w:val="23"/>
        </w:rPr>
      </w:pPr>
      <w:r>
        <w:rPr>
          <w:spacing w:val="-12"/>
          <w:sz w:val="23"/>
          <w:szCs w:val="23"/>
        </w:rPr>
        <w:t>依次填入画横线部分最恰当的一项是：</w:t>
      </w:r>
    </w:p>
    <w:p w14:paraId="3B88E490">
      <w:pPr>
        <w:pStyle w:val="2"/>
        <w:spacing w:before="279" w:line="219" w:lineRule="auto"/>
        <w:ind w:left="9"/>
        <w:rPr>
          <w:sz w:val="23"/>
          <w:szCs w:val="23"/>
        </w:rPr>
      </w:pPr>
      <w:r>
        <w:rPr>
          <w:rFonts w:ascii="Times New Roman" w:hAnsi="Times New Roman" w:eastAsia="Times New Roman" w:cs="Times New Roman"/>
          <w:spacing w:val="-14"/>
          <w:sz w:val="23"/>
          <w:szCs w:val="23"/>
        </w:rPr>
        <w:t>A.</w:t>
      </w:r>
      <w:r>
        <w:rPr>
          <w:spacing w:val="-14"/>
          <w:sz w:val="23"/>
          <w:szCs w:val="23"/>
        </w:rPr>
        <w:t>独立屏蔽</w:t>
      </w:r>
      <w:r>
        <w:rPr>
          <w:rFonts w:ascii="Times New Roman" w:hAnsi="Times New Roman" w:eastAsia="Times New Roman" w:cs="Times New Roman"/>
          <w:spacing w:val="-14"/>
          <w:sz w:val="23"/>
          <w:szCs w:val="23"/>
        </w:rPr>
        <w:t>B.</w:t>
      </w:r>
      <w:r>
        <w:rPr>
          <w:spacing w:val="-14"/>
          <w:sz w:val="23"/>
          <w:szCs w:val="23"/>
        </w:rPr>
        <w:t>分离甄别</w:t>
      </w:r>
    </w:p>
    <w:p w14:paraId="792E8687">
      <w:pPr>
        <w:pStyle w:val="2"/>
        <w:spacing w:before="197" w:line="212" w:lineRule="auto"/>
        <w:ind w:left="9"/>
        <w:rPr>
          <w:sz w:val="29"/>
          <w:szCs w:val="29"/>
        </w:rPr>
      </w:pPr>
      <w:r>
        <w:rPr>
          <w:rFonts w:ascii="Times New Roman" w:hAnsi="Times New Roman" w:eastAsia="Times New Roman" w:cs="Times New Roman"/>
          <w:spacing w:val="-28"/>
          <w:w w:val="92"/>
          <w:sz w:val="29"/>
          <w:szCs w:val="29"/>
        </w:rPr>
        <w:t>C.</w:t>
      </w:r>
      <w:r>
        <w:rPr>
          <w:spacing w:val="-28"/>
          <w:w w:val="92"/>
          <w:sz w:val="29"/>
          <w:szCs w:val="29"/>
        </w:rPr>
        <w:t>区别剔除</w:t>
      </w:r>
      <w:r>
        <w:rPr>
          <w:rFonts w:ascii="Times New Roman" w:hAnsi="Times New Roman" w:eastAsia="Times New Roman" w:cs="Times New Roman"/>
          <w:spacing w:val="-28"/>
          <w:w w:val="92"/>
          <w:sz w:val="29"/>
          <w:szCs w:val="29"/>
        </w:rPr>
        <w:t>p.</w:t>
      </w:r>
      <w:r>
        <w:rPr>
          <w:spacing w:val="-28"/>
          <w:w w:val="92"/>
          <w:sz w:val="29"/>
          <w:szCs w:val="29"/>
        </w:rPr>
        <w:t>隔绝剥离</w:t>
      </w:r>
    </w:p>
    <w:p w14:paraId="474C5823">
      <w:pPr>
        <w:pStyle w:val="2"/>
        <w:spacing w:before="265" w:line="331" w:lineRule="auto"/>
        <w:ind w:left="9" w:right="100"/>
        <w:rPr>
          <w:sz w:val="23"/>
          <w:szCs w:val="23"/>
        </w:rPr>
      </w:pPr>
      <w:r>
        <w:rPr>
          <w:rFonts w:ascii="Times New Roman" w:hAnsi="Times New Roman" w:eastAsia="Times New Roman" w:cs="Times New Roman"/>
          <w:spacing w:val="-16"/>
          <w:sz w:val="23"/>
          <w:szCs w:val="23"/>
        </w:rPr>
        <w:t>28.</w:t>
      </w:r>
      <w:r>
        <w:rPr>
          <w:spacing w:val="-16"/>
          <w:sz w:val="23"/>
          <w:szCs w:val="23"/>
        </w:rPr>
        <w:t>“木刻分水”是哈尼族在长期梯田农耕活动中形成的主义分配水源的制度，具体做法</w:t>
      </w:r>
      <w:r>
        <w:rPr>
          <w:sz w:val="23"/>
          <w:szCs w:val="23"/>
        </w:rPr>
        <w:t xml:space="preserve"> </w:t>
      </w:r>
      <w:r>
        <w:rPr>
          <w:spacing w:val="-12"/>
          <w:sz w:val="23"/>
          <w:szCs w:val="23"/>
        </w:rPr>
        <w:t>是：根据沟渠所能灌溉的梯田面积，经过集体</w:t>
      </w:r>
      <w:r>
        <w:rPr>
          <w:spacing w:val="-13"/>
          <w:sz w:val="23"/>
          <w:szCs w:val="23"/>
        </w:rPr>
        <w:t>协商，确定每份梯田应得水量刻在横木</w:t>
      </w:r>
      <w:r>
        <w:rPr>
          <w:sz w:val="23"/>
          <w:szCs w:val="23"/>
        </w:rPr>
        <w:t xml:space="preserve">  </w:t>
      </w:r>
      <w:r>
        <w:rPr>
          <w:spacing w:val="-13"/>
          <w:sz w:val="23"/>
          <w:szCs w:val="23"/>
        </w:rPr>
        <w:t>上，作为分配水源的尺子。哈尼人用其量水、分水，取之有度，用之有节，既体现出对</w:t>
      </w:r>
      <w:r>
        <w:rPr>
          <w:spacing w:val="2"/>
          <w:sz w:val="23"/>
          <w:szCs w:val="23"/>
        </w:rPr>
        <w:t xml:space="preserve"> </w:t>
      </w:r>
      <w:r>
        <w:rPr>
          <w:spacing w:val="-11"/>
          <w:sz w:val="23"/>
          <w:szCs w:val="23"/>
        </w:rPr>
        <w:t>大自然的崇敬，也实现了对水资源的。</w:t>
      </w:r>
    </w:p>
    <w:p w14:paraId="04FC5BC8">
      <w:pPr>
        <w:spacing w:line="331" w:lineRule="auto"/>
        <w:rPr>
          <w:sz w:val="23"/>
          <w:szCs w:val="23"/>
        </w:rPr>
        <w:sectPr>
          <w:headerReference r:id="rId17" w:type="default"/>
          <w:footerReference r:id="rId18" w:type="default"/>
          <w:pgSz w:w="11900" w:h="16840"/>
          <w:pgMar w:top="1369" w:right="1770" w:bottom="1084" w:left="1770" w:header="1359" w:footer="949" w:gutter="0"/>
          <w:cols w:space="720" w:num="1"/>
        </w:sectPr>
      </w:pPr>
    </w:p>
    <w:p w14:paraId="251C710E">
      <w:pPr>
        <w:pStyle w:val="2"/>
        <w:spacing w:before="88" w:line="219" w:lineRule="auto"/>
        <w:rPr>
          <w:sz w:val="23"/>
          <w:szCs w:val="23"/>
        </w:rPr>
      </w:pPr>
      <w:r>
        <w:rPr>
          <w:spacing w:val="-13"/>
          <w:sz w:val="23"/>
          <w:szCs w:val="23"/>
        </w:rPr>
        <w:t>依次填入画横线部分最恰当的一项是：</w:t>
      </w:r>
    </w:p>
    <w:p w14:paraId="71F4872E">
      <w:pPr>
        <w:pStyle w:val="2"/>
        <w:spacing w:before="239" w:line="346" w:lineRule="auto"/>
        <w:ind w:right="5222"/>
        <w:rPr>
          <w:sz w:val="23"/>
          <w:szCs w:val="23"/>
        </w:rPr>
      </w:pPr>
      <w:r>
        <w:rPr>
          <w:rFonts w:ascii="Times New Roman" w:hAnsi="Times New Roman" w:eastAsia="Times New Roman" w:cs="Times New Roman"/>
          <w:spacing w:val="-19"/>
          <w:w w:val="85"/>
          <w:sz w:val="29"/>
          <w:szCs w:val="29"/>
        </w:rPr>
        <w:t>A.</w:t>
      </w:r>
      <w:r>
        <w:rPr>
          <w:spacing w:val="-19"/>
          <w:w w:val="85"/>
          <w:sz w:val="29"/>
          <w:szCs w:val="29"/>
        </w:rPr>
        <w:t>公平精打细算</w:t>
      </w:r>
      <w:r>
        <w:rPr>
          <w:rFonts w:ascii="Times New Roman" w:hAnsi="Times New Roman" w:eastAsia="Times New Roman" w:cs="Times New Roman"/>
          <w:spacing w:val="-19"/>
          <w:w w:val="85"/>
          <w:sz w:val="29"/>
          <w:szCs w:val="29"/>
        </w:rPr>
        <w:t>B.</w:t>
      </w:r>
      <w:r>
        <w:rPr>
          <w:spacing w:val="-19"/>
          <w:w w:val="85"/>
          <w:sz w:val="29"/>
          <w:szCs w:val="29"/>
        </w:rPr>
        <w:t>便捷物尽其用</w:t>
      </w:r>
      <w:r>
        <w:rPr>
          <w:spacing w:val="16"/>
          <w:sz w:val="29"/>
          <w:szCs w:val="29"/>
        </w:rPr>
        <w:t xml:space="preserve"> </w:t>
      </w:r>
      <w:r>
        <w:rPr>
          <w:rFonts w:ascii="Times New Roman" w:hAnsi="Times New Roman" w:eastAsia="Times New Roman" w:cs="Times New Roman"/>
          <w:spacing w:val="-14"/>
          <w:sz w:val="23"/>
          <w:szCs w:val="23"/>
        </w:rPr>
        <w:t>C.</w:t>
      </w:r>
      <w:r>
        <w:rPr>
          <w:spacing w:val="-14"/>
          <w:sz w:val="23"/>
          <w:szCs w:val="23"/>
        </w:rPr>
        <w:t>科学量入为出</w:t>
      </w:r>
      <w:r>
        <w:rPr>
          <w:rFonts w:ascii="Times New Roman" w:hAnsi="Times New Roman" w:eastAsia="Times New Roman" w:cs="Times New Roman"/>
          <w:spacing w:val="-14"/>
          <w:sz w:val="23"/>
          <w:szCs w:val="23"/>
        </w:rPr>
        <w:t>D.</w:t>
      </w:r>
      <w:r>
        <w:rPr>
          <w:spacing w:val="-14"/>
          <w:sz w:val="23"/>
          <w:szCs w:val="23"/>
        </w:rPr>
        <w:t>精确开源节流</w:t>
      </w:r>
    </w:p>
    <w:p w14:paraId="6EC4806F">
      <w:pPr>
        <w:pStyle w:val="2"/>
        <w:spacing w:before="115" w:line="336" w:lineRule="auto"/>
        <w:ind w:right="189"/>
        <w:jc w:val="both"/>
        <w:rPr>
          <w:sz w:val="23"/>
          <w:szCs w:val="23"/>
        </w:rPr>
      </w:pPr>
      <w:r>
        <w:rPr>
          <w:spacing w:val="-32"/>
          <w:w w:val="96"/>
          <w:sz w:val="23"/>
          <w:szCs w:val="23"/>
        </w:rPr>
        <w:t>29.“潜”是“显”的基础，“显”是“潜”的结果。对于事关长远讲事关基础的任务，“一口吃不</w:t>
      </w:r>
      <w:r>
        <w:rPr>
          <w:spacing w:val="4"/>
          <w:sz w:val="23"/>
          <w:szCs w:val="23"/>
        </w:rPr>
        <w:t xml:space="preserve"> </w:t>
      </w:r>
      <w:r>
        <w:rPr>
          <w:spacing w:val="-19"/>
          <w:sz w:val="23"/>
          <w:szCs w:val="23"/>
        </w:rPr>
        <w:t>成个胖子”,就要扎扎实实、稳步有序推进。这些工作并不，政绩也并非，但有助于</w:t>
      </w:r>
      <w:r>
        <w:rPr>
          <w:spacing w:val="-20"/>
          <w:sz w:val="23"/>
          <w:szCs w:val="23"/>
        </w:rPr>
        <w:t>各项</w:t>
      </w:r>
      <w:r>
        <w:rPr>
          <w:sz w:val="23"/>
          <w:szCs w:val="23"/>
        </w:rPr>
        <w:t xml:space="preserve"> </w:t>
      </w:r>
      <w:r>
        <w:rPr>
          <w:spacing w:val="-11"/>
          <w:sz w:val="23"/>
          <w:szCs w:val="23"/>
        </w:rPr>
        <w:t>事业全面发展、长足进步，是真正对党、对人民、对历史负责的体现。</w:t>
      </w:r>
    </w:p>
    <w:p w14:paraId="7E08D5A5">
      <w:pPr>
        <w:pStyle w:val="2"/>
        <w:spacing w:before="132" w:line="219" w:lineRule="auto"/>
        <w:rPr>
          <w:sz w:val="23"/>
          <w:szCs w:val="23"/>
        </w:rPr>
      </w:pPr>
      <w:r>
        <w:rPr>
          <w:spacing w:val="-13"/>
          <w:sz w:val="23"/>
          <w:szCs w:val="23"/>
        </w:rPr>
        <w:t>依次填入画横线部分最恰当的一项是：</w:t>
      </w:r>
    </w:p>
    <w:p w14:paraId="3AAEE801">
      <w:pPr>
        <w:pStyle w:val="2"/>
        <w:spacing w:before="258" w:line="429" w:lineRule="auto"/>
        <w:ind w:right="4378"/>
        <w:rPr>
          <w:sz w:val="23"/>
          <w:szCs w:val="23"/>
        </w:rPr>
      </w:pPr>
      <w:r>
        <w:rPr>
          <w:spacing w:val="-14"/>
          <w:sz w:val="23"/>
          <w:szCs w:val="23"/>
        </w:rPr>
        <w:t>A.声势浩大家喻户晓B.惊天动地有目共睹</w:t>
      </w:r>
      <w:r>
        <w:rPr>
          <w:sz w:val="23"/>
          <w:szCs w:val="23"/>
        </w:rPr>
        <w:t xml:space="preserve">  </w:t>
      </w:r>
      <w:r>
        <w:rPr>
          <w:rFonts w:ascii="Times New Roman" w:hAnsi="Times New Roman" w:eastAsia="Times New Roman" w:cs="Times New Roman"/>
          <w:spacing w:val="-7"/>
          <w:sz w:val="23"/>
          <w:szCs w:val="23"/>
        </w:rPr>
        <w:t>C.</w:t>
      </w:r>
      <w:r>
        <w:rPr>
          <w:spacing w:val="-7"/>
          <w:sz w:val="23"/>
          <w:szCs w:val="23"/>
        </w:rPr>
        <w:t>显山露水一目了然</w:t>
      </w:r>
      <w:r>
        <w:rPr>
          <w:rFonts w:ascii="Times New Roman" w:hAnsi="Times New Roman" w:eastAsia="Times New Roman" w:cs="Times New Roman"/>
          <w:spacing w:val="-7"/>
          <w:sz w:val="23"/>
          <w:szCs w:val="23"/>
        </w:rPr>
        <w:t>D.</w:t>
      </w:r>
      <w:r>
        <w:rPr>
          <w:spacing w:val="-7"/>
          <w:sz w:val="23"/>
          <w:szCs w:val="23"/>
        </w:rPr>
        <w:t>轰轰烈烈引人注目</w:t>
      </w:r>
    </w:p>
    <w:p w14:paraId="7321DFB6">
      <w:pPr>
        <w:pStyle w:val="2"/>
        <w:spacing w:before="1" w:line="338" w:lineRule="auto"/>
        <w:ind w:right="333"/>
        <w:jc w:val="both"/>
        <w:rPr>
          <w:sz w:val="23"/>
          <w:szCs w:val="23"/>
        </w:rPr>
      </w:pPr>
      <w:r>
        <w:rPr>
          <w:spacing w:val="-10"/>
          <w:sz w:val="23"/>
          <w:szCs w:val="23"/>
        </w:rPr>
        <w:t>30.史书是古人写就的，有些内容可能会因有人随意取舍、记忆有误或者心存故意而</w:t>
      </w:r>
      <w:r>
        <w:rPr>
          <w:spacing w:val="5"/>
          <w:sz w:val="23"/>
          <w:szCs w:val="23"/>
        </w:rPr>
        <w:t xml:space="preserve"> </w:t>
      </w:r>
      <w:r>
        <w:rPr>
          <w:spacing w:val="-13"/>
          <w:sz w:val="23"/>
          <w:szCs w:val="23"/>
        </w:rPr>
        <w:t>历史真实。运用基因等高科技手段的考古研究是科学，它以客观</w:t>
      </w:r>
      <w:r>
        <w:rPr>
          <w:spacing w:val="-14"/>
          <w:sz w:val="23"/>
          <w:szCs w:val="23"/>
        </w:rPr>
        <w:t>而非主观的科学事实</w:t>
      </w:r>
      <w:r>
        <w:rPr>
          <w:sz w:val="23"/>
          <w:szCs w:val="23"/>
        </w:rPr>
        <w:t xml:space="preserve"> </w:t>
      </w:r>
      <w:r>
        <w:rPr>
          <w:spacing w:val="-13"/>
          <w:sz w:val="23"/>
          <w:szCs w:val="23"/>
        </w:rPr>
        <w:t>和科学数据得出结论。科学可以检验，可以用重复操作检验此前的研究成果</w:t>
      </w:r>
      <w:r>
        <w:rPr>
          <w:spacing w:val="-14"/>
          <w:sz w:val="23"/>
          <w:szCs w:val="23"/>
        </w:rPr>
        <w:t>是否准确</w:t>
      </w:r>
      <w:r>
        <w:rPr>
          <w:sz w:val="23"/>
          <w:szCs w:val="23"/>
        </w:rPr>
        <w:t xml:space="preserve"> </w:t>
      </w:r>
      <w:r>
        <w:rPr>
          <w:spacing w:val="-15"/>
          <w:sz w:val="23"/>
          <w:szCs w:val="23"/>
        </w:rPr>
        <w:t>、正确，从而了人为造假的可能。</w:t>
      </w:r>
    </w:p>
    <w:p w14:paraId="38FFC039">
      <w:pPr>
        <w:pStyle w:val="2"/>
        <w:spacing w:before="133" w:line="219" w:lineRule="auto"/>
        <w:rPr>
          <w:sz w:val="23"/>
          <w:szCs w:val="23"/>
        </w:rPr>
      </w:pPr>
      <w:r>
        <w:rPr>
          <w:spacing w:val="-13"/>
          <w:sz w:val="23"/>
          <w:szCs w:val="23"/>
        </w:rPr>
        <w:t>依次填入画横线部分最恰当的一项是：</w:t>
      </w:r>
    </w:p>
    <w:p w14:paraId="5085F71E">
      <w:pPr>
        <w:pStyle w:val="2"/>
        <w:spacing w:before="269" w:line="219" w:lineRule="auto"/>
        <w:rPr>
          <w:sz w:val="23"/>
          <w:szCs w:val="23"/>
        </w:rPr>
      </w:pPr>
      <w:r>
        <w:rPr>
          <w:rFonts w:ascii="Times New Roman" w:hAnsi="Times New Roman" w:eastAsia="Times New Roman" w:cs="Times New Roman"/>
          <w:spacing w:val="-14"/>
          <w:sz w:val="23"/>
          <w:szCs w:val="23"/>
        </w:rPr>
        <w:t>A.</w:t>
      </w:r>
      <w:r>
        <w:rPr>
          <w:spacing w:val="-14"/>
          <w:sz w:val="23"/>
          <w:szCs w:val="23"/>
        </w:rPr>
        <w:t>违背化解</w:t>
      </w:r>
      <w:r>
        <w:rPr>
          <w:rFonts w:ascii="Times New Roman" w:hAnsi="Times New Roman" w:eastAsia="Times New Roman" w:cs="Times New Roman"/>
          <w:spacing w:val="-14"/>
          <w:sz w:val="23"/>
          <w:szCs w:val="23"/>
        </w:rPr>
        <w:t>B.</w:t>
      </w:r>
      <w:r>
        <w:rPr>
          <w:spacing w:val="-14"/>
          <w:sz w:val="23"/>
          <w:szCs w:val="23"/>
        </w:rPr>
        <w:t>掩盖规避</w:t>
      </w:r>
    </w:p>
    <w:p w14:paraId="691EA8DE">
      <w:pPr>
        <w:pStyle w:val="2"/>
        <w:spacing w:before="230" w:line="219" w:lineRule="auto"/>
        <w:rPr>
          <w:sz w:val="29"/>
          <w:szCs w:val="29"/>
        </w:rPr>
      </w:pPr>
      <w:r>
        <w:rPr>
          <w:rFonts w:ascii="Times New Roman" w:hAnsi="Times New Roman" w:eastAsia="Times New Roman" w:cs="Times New Roman"/>
          <w:spacing w:val="-22"/>
          <w:w w:val="89"/>
          <w:sz w:val="29"/>
          <w:szCs w:val="29"/>
        </w:rPr>
        <w:t>C.</w:t>
      </w:r>
      <w:r>
        <w:rPr>
          <w:spacing w:val="-22"/>
          <w:w w:val="89"/>
          <w:sz w:val="29"/>
          <w:szCs w:val="29"/>
        </w:rPr>
        <w:t>虚构杜绝</w:t>
      </w:r>
      <w:r>
        <w:rPr>
          <w:rFonts w:ascii="Times New Roman" w:hAnsi="Times New Roman" w:eastAsia="Times New Roman" w:cs="Times New Roman"/>
          <w:spacing w:val="-22"/>
          <w:w w:val="89"/>
          <w:sz w:val="29"/>
          <w:szCs w:val="29"/>
          <w:shd w:val="clear" w:fill="FEFE00"/>
        </w:rPr>
        <w:t>D</w:t>
      </w:r>
      <w:r>
        <w:rPr>
          <w:rFonts w:ascii="Times New Roman" w:hAnsi="Times New Roman" w:eastAsia="Times New Roman" w:cs="Times New Roman"/>
          <w:spacing w:val="-32"/>
          <w:sz w:val="29"/>
          <w:szCs w:val="29"/>
          <w:shd w:val="clear" w:fill="FEFE00"/>
        </w:rPr>
        <w:t xml:space="preserve"> </w:t>
      </w:r>
      <w:r>
        <w:rPr>
          <w:spacing w:val="-22"/>
          <w:w w:val="89"/>
          <w:sz w:val="29"/>
          <w:szCs w:val="29"/>
          <w:shd w:val="clear" w:fill="FEFE00"/>
        </w:rPr>
        <w:t>偏离降低</w:t>
      </w:r>
    </w:p>
    <w:p w14:paraId="65CFF120">
      <w:pPr>
        <w:pStyle w:val="2"/>
        <w:spacing w:before="211" w:line="331" w:lineRule="auto"/>
        <w:ind w:right="249"/>
        <w:rPr>
          <w:sz w:val="23"/>
          <w:szCs w:val="23"/>
        </w:rPr>
      </w:pPr>
      <w:r>
        <w:rPr>
          <w:spacing w:val="-20"/>
          <w:sz w:val="23"/>
          <w:szCs w:val="23"/>
        </w:rPr>
        <w:t>31.推进乡村振兴必须规避两种倾问：一是“只见树木、不见森林”,打造“样板村”,并</w:t>
      </w:r>
      <w:r>
        <w:rPr>
          <w:spacing w:val="13"/>
          <w:sz w:val="23"/>
          <w:szCs w:val="23"/>
        </w:rPr>
        <w:t xml:space="preserve"> </w:t>
      </w:r>
      <w:r>
        <w:rPr>
          <w:spacing w:val="-14"/>
          <w:sz w:val="23"/>
          <w:szCs w:val="23"/>
        </w:rPr>
        <w:t>将资源或政策向其倾斜；二是“、平均用力”,即将单一发展方式套用到所有农村，或</w:t>
      </w:r>
      <w:r>
        <w:rPr>
          <w:spacing w:val="16"/>
          <w:sz w:val="23"/>
          <w:szCs w:val="23"/>
        </w:rPr>
        <w:t xml:space="preserve"> </w:t>
      </w:r>
      <w:r>
        <w:rPr>
          <w:spacing w:val="-13"/>
          <w:sz w:val="23"/>
          <w:szCs w:val="23"/>
        </w:rPr>
        <w:t>将资源进行简单分解。只有尊重农村发展实际和市场规律，实施振兴</w:t>
      </w:r>
      <w:r>
        <w:rPr>
          <w:spacing w:val="-14"/>
          <w:sz w:val="23"/>
          <w:szCs w:val="23"/>
        </w:rPr>
        <w:t>政策，才能使广</w:t>
      </w:r>
      <w:r>
        <w:rPr>
          <w:sz w:val="23"/>
          <w:szCs w:val="23"/>
        </w:rPr>
        <w:t xml:space="preserve"> </w:t>
      </w:r>
      <w:r>
        <w:rPr>
          <w:spacing w:val="-11"/>
          <w:sz w:val="23"/>
          <w:szCs w:val="23"/>
        </w:rPr>
        <w:t>大农民得到实惠。</w:t>
      </w:r>
    </w:p>
    <w:p w14:paraId="22F3AD37">
      <w:pPr>
        <w:pStyle w:val="2"/>
        <w:spacing w:before="171" w:line="219" w:lineRule="auto"/>
        <w:rPr>
          <w:sz w:val="23"/>
          <w:szCs w:val="23"/>
        </w:rPr>
      </w:pPr>
      <w:r>
        <w:rPr>
          <w:spacing w:val="-13"/>
          <w:sz w:val="23"/>
          <w:szCs w:val="23"/>
        </w:rPr>
        <w:t>依次填入画横线部分最恰当的一项是：</w:t>
      </w:r>
    </w:p>
    <w:p w14:paraId="364EE065">
      <w:pPr>
        <w:pStyle w:val="2"/>
        <w:spacing w:before="267" w:line="219" w:lineRule="auto"/>
        <w:rPr>
          <w:sz w:val="23"/>
          <w:szCs w:val="23"/>
        </w:rPr>
      </w:pPr>
      <w:r>
        <w:rPr>
          <w:rFonts w:ascii="Times New Roman" w:hAnsi="Times New Roman" w:eastAsia="Times New Roman" w:cs="Times New Roman"/>
          <w:spacing w:val="-4"/>
          <w:sz w:val="23"/>
          <w:szCs w:val="23"/>
        </w:rPr>
        <w:t>A.</w:t>
      </w:r>
      <w:r>
        <w:rPr>
          <w:spacing w:val="-4"/>
          <w:sz w:val="23"/>
          <w:szCs w:val="23"/>
        </w:rPr>
        <w:t>一视同仁脚踏实地</w:t>
      </w:r>
      <w:r>
        <w:rPr>
          <w:rFonts w:ascii="Times New Roman" w:hAnsi="Times New Roman" w:eastAsia="Times New Roman" w:cs="Times New Roman"/>
          <w:spacing w:val="-4"/>
          <w:sz w:val="23"/>
          <w:szCs w:val="23"/>
          <w:shd w:val="clear" w:fill="FEFE00"/>
        </w:rPr>
        <w:t>B</w:t>
      </w:r>
      <w:r>
        <w:rPr>
          <w:spacing w:val="-4"/>
          <w:sz w:val="23"/>
          <w:szCs w:val="23"/>
          <w:shd w:val="clear" w:fill="FEFE00"/>
        </w:rPr>
        <w:t>等量齐观因地制宜</w:t>
      </w:r>
    </w:p>
    <w:p w14:paraId="195D4CD6">
      <w:pPr>
        <w:pStyle w:val="2"/>
        <w:spacing w:before="259" w:line="219" w:lineRule="auto"/>
        <w:rPr>
          <w:sz w:val="23"/>
          <w:szCs w:val="23"/>
        </w:rPr>
      </w:pPr>
      <w:r>
        <w:rPr>
          <w:rFonts w:ascii="Times New Roman" w:hAnsi="Times New Roman" w:eastAsia="Times New Roman" w:cs="Times New Roman"/>
          <w:spacing w:val="-12"/>
          <w:sz w:val="23"/>
          <w:szCs w:val="23"/>
        </w:rPr>
        <w:t>C.</w:t>
      </w:r>
      <w:r>
        <w:rPr>
          <w:spacing w:val="-12"/>
          <w:sz w:val="23"/>
          <w:szCs w:val="23"/>
        </w:rPr>
        <w:t>面面俱到坚定不移</w:t>
      </w:r>
      <w:r>
        <w:rPr>
          <w:rFonts w:ascii="Times New Roman" w:hAnsi="Times New Roman" w:eastAsia="Times New Roman" w:cs="Times New Roman"/>
          <w:spacing w:val="-12"/>
          <w:sz w:val="23"/>
          <w:szCs w:val="23"/>
        </w:rPr>
        <w:t>D.</w:t>
      </w:r>
      <w:r>
        <w:rPr>
          <w:spacing w:val="-12"/>
          <w:sz w:val="23"/>
          <w:szCs w:val="23"/>
        </w:rPr>
        <w:t>不偏不倚步步为营</w:t>
      </w:r>
    </w:p>
    <w:p w14:paraId="5BE793A4">
      <w:pPr>
        <w:pStyle w:val="2"/>
        <w:spacing w:before="254" w:line="337" w:lineRule="auto"/>
        <w:ind w:right="245"/>
        <w:jc w:val="both"/>
        <w:rPr>
          <w:sz w:val="23"/>
          <w:szCs w:val="23"/>
        </w:rPr>
      </w:pPr>
      <w:r>
        <w:rPr>
          <w:spacing w:val="-13"/>
          <w:sz w:val="23"/>
          <w:szCs w:val="23"/>
        </w:rPr>
        <w:t>32.马克思主义理论必须随着实践发展而发展，必须中国化才能、本土化才</w:t>
      </w:r>
      <w:r>
        <w:rPr>
          <w:spacing w:val="-14"/>
          <w:sz w:val="23"/>
          <w:szCs w:val="23"/>
        </w:rPr>
        <w:t>能深入人心</w:t>
      </w:r>
      <w:r>
        <w:rPr>
          <w:sz w:val="23"/>
          <w:szCs w:val="23"/>
        </w:rPr>
        <w:t xml:space="preserve"> </w:t>
      </w:r>
      <w:r>
        <w:rPr>
          <w:spacing w:val="-13"/>
          <w:sz w:val="23"/>
          <w:szCs w:val="23"/>
        </w:rPr>
        <w:t>。马克思主义中国化的进程是中国共产党人解放思想、统一思想的</w:t>
      </w:r>
      <w:r>
        <w:rPr>
          <w:spacing w:val="-14"/>
          <w:sz w:val="23"/>
          <w:szCs w:val="23"/>
        </w:rPr>
        <w:t>过程。解放思想不</w:t>
      </w:r>
      <w:r>
        <w:rPr>
          <w:sz w:val="23"/>
          <w:szCs w:val="23"/>
        </w:rPr>
        <w:t xml:space="preserve"> </w:t>
      </w:r>
      <w:r>
        <w:rPr>
          <w:spacing w:val="-11"/>
          <w:sz w:val="23"/>
          <w:szCs w:val="23"/>
        </w:rPr>
        <w:t>是脱离国情的，也不是闭门造车的主观想象，而是要求我们一切从实际出发。</w:t>
      </w:r>
    </w:p>
    <w:p w14:paraId="090AF4BD">
      <w:pPr>
        <w:pStyle w:val="2"/>
        <w:spacing w:before="132" w:line="219" w:lineRule="auto"/>
        <w:rPr>
          <w:sz w:val="23"/>
          <w:szCs w:val="23"/>
        </w:rPr>
      </w:pPr>
      <w:r>
        <w:rPr>
          <w:spacing w:val="-13"/>
          <w:sz w:val="23"/>
          <w:szCs w:val="23"/>
        </w:rPr>
        <w:t>依次填入画横线部分最恰当的一项是：</w:t>
      </w:r>
    </w:p>
    <w:p w14:paraId="59241274">
      <w:pPr>
        <w:pStyle w:val="2"/>
        <w:spacing w:before="267" w:line="219" w:lineRule="auto"/>
        <w:rPr>
          <w:sz w:val="23"/>
          <w:szCs w:val="23"/>
        </w:rPr>
      </w:pPr>
      <w:r>
        <w:rPr>
          <w:spacing w:val="-15"/>
          <w:sz w:val="23"/>
          <w:szCs w:val="23"/>
        </w:rPr>
        <w:t>A.薪火相传高谈阔论B.枝繁叶茂空穴来风</w:t>
      </w:r>
    </w:p>
    <w:p w14:paraId="0EF4D071">
      <w:pPr>
        <w:spacing w:line="219" w:lineRule="auto"/>
        <w:rPr>
          <w:sz w:val="23"/>
          <w:szCs w:val="23"/>
        </w:rPr>
        <w:sectPr>
          <w:headerReference r:id="rId19" w:type="default"/>
          <w:footerReference r:id="rId20" w:type="default"/>
          <w:pgSz w:w="11900" w:h="16840"/>
          <w:pgMar w:top="1369" w:right="1770" w:bottom="1082" w:left="1770" w:header="1359" w:footer="947" w:gutter="0"/>
          <w:cols w:space="720" w:num="1"/>
        </w:sectPr>
      </w:pPr>
    </w:p>
    <w:p w14:paraId="18FB129C">
      <w:pPr>
        <w:spacing w:line="257" w:lineRule="auto"/>
        <w:rPr>
          <w:rFonts w:ascii="Arial"/>
          <w:sz w:val="21"/>
        </w:rPr>
      </w:pPr>
    </w:p>
    <w:p w14:paraId="51DE39D5">
      <w:pPr>
        <w:spacing w:line="257" w:lineRule="auto"/>
        <w:rPr>
          <w:rFonts w:ascii="Arial"/>
          <w:sz w:val="21"/>
        </w:rPr>
      </w:pPr>
    </w:p>
    <w:p w14:paraId="3E0F6F6B">
      <w:pPr>
        <w:spacing w:line="257" w:lineRule="auto"/>
        <w:rPr>
          <w:rFonts w:ascii="Arial"/>
          <w:sz w:val="21"/>
        </w:rPr>
      </w:pPr>
    </w:p>
    <w:p w14:paraId="7040E11C">
      <w:pPr>
        <w:spacing w:line="257" w:lineRule="auto"/>
        <w:rPr>
          <w:rFonts w:ascii="Arial"/>
          <w:sz w:val="21"/>
        </w:rPr>
      </w:pPr>
      <w:r>
        <w:drawing>
          <wp:anchor distT="0" distB="0" distL="0" distR="0" simplePos="0" relativeHeight="251681792" behindDoc="0" locked="0" layoutInCell="1" allowOverlap="1">
            <wp:simplePos x="0" y="0"/>
            <wp:positionH relativeFrom="column">
              <wp:posOffset>570865</wp:posOffset>
            </wp:positionH>
            <wp:positionV relativeFrom="paragraph">
              <wp:posOffset>116840</wp:posOffset>
            </wp:positionV>
            <wp:extent cx="5308600"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2"/>
                    <a:stretch>
                      <a:fillRect/>
                    </a:stretch>
                  </pic:blipFill>
                  <pic:spPr>
                    <a:xfrm>
                      <a:off x="0" y="0"/>
                      <a:ext cx="5308592" cy="6350"/>
                    </a:xfrm>
                    <a:prstGeom prst="rect">
                      <a:avLst/>
                    </a:prstGeom>
                  </pic:spPr>
                </pic:pic>
              </a:graphicData>
            </a:graphic>
          </wp:anchor>
        </w:drawing>
      </w:r>
    </w:p>
    <w:p w14:paraId="6E447E40">
      <w:pPr>
        <w:pStyle w:val="2"/>
        <w:spacing w:before="75" w:line="219" w:lineRule="auto"/>
        <w:ind w:left="909"/>
        <w:rPr>
          <w:sz w:val="23"/>
          <w:szCs w:val="23"/>
        </w:rPr>
      </w:pPr>
      <w:r>
        <w:rPr>
          <w:rFonts w:ascii="Times New Roman" w:hAnsi="Times New Roman" w:eastAsia="Times New Roman" w:cs="Times New Roman"/>
          <w:spacing w:val="-4"/>
          <w:sz w:val="23"/>
          <w:szCs w:val="23"/>
        </w:rPr>
        <w:t>C.</w:t>
      </w:r>
      <w:r>
        <w:rPr>
          <w:spacing w:val="-4"/>
          <w:sz w:val="23"/>
          <w:szCs w:val="23"/>
        </w:rPr>
        <w:t>落地生根异想天开</w:t>
      </w:r>
      <w:r>
        <w:rPr>
          <w:rFonts w:ascii="Times New Roman" w:hAnsi="Times New Roman" w:eastAsia="Times New Roman" w:cs="Times New Roman"/>
          <w:spacing w:val="-4"/>
          <w:sz w:val="23"/>
          <w:szCs w:val="23"/>
        </w:rPr>
        <w:t>D.</w:t>
      </w:r>
      <w:r>
        <w:rPr>
          <w:spacing w:val="-4"/>
          <w:sz w:val="23"/>
          <w:szCs w:val="23"/>
        </w:rPr>
        <w:t>生生不息海市蜃楼</w:t>
      </w:r>
    </w:p>
    <w:p w14:paraId="03124A3A">
      <w:pPr>
        <w:pStyle w:val="2"/>
        <w:spacing w:before="196" w:line="331" w:lineRule="auto"/>
        <w:ind w:left="909" w:right="87"/>
        <w:rPr>
          <w:sz w:val="23"/>
          <w:szCs w:val="23"/>
        </w:rPr>
      </w:pPr>
      <w:r>
        <w:rPr>
          <w:spacing w:val="-9"/>
          <w:sz w:val="23"/>
          <w:szCs w:val="23"/>
        </w:rPr>
        <w:t>34.许多老大难问题之所以长期无解，重要原因是调查研</w:t>
      </w:r>
      <w:r>
        <w:rPr>
          <w:spacing w:val="-10"/>
          <w:sz w:val="23"/>
          <w:szCs w:val="23"/>
        </w:rPr>
        <w:t>究流于形式，导致情况吃得不</w:t>
      </w:r>
      <w:r>
        <w:rPr>
          <w:sz w:val="23"/>
          <w:szCs w:val="23"/>
        </w:rPr>
        <w:t xml:space="preserve"> </w:t>
      </w:r>
      <w:r>
        <w:rPr>
          <w:spacing w:val="-21"/>
          <w:sz w:val="23"/>
          <w:szCs w:val="23"/>
        </w:rPr>
        <w:t>透、病根找得不准。有的是“盲人摸象”式调研，眼中只有一个个孤立的“盆景”,得出的</w:t>
      </w:r>
      <w:r>
        <w:rPr>
          <w:sz w:val="23"/>
          <w:szCs w:val="23"/>
        </w:rPr>
        <w:t xml:space="preserve"> </w:t>
      </w:r>
      <w:r>
        <w:rPr>
          <w:spacing w:val="-16"/>
          <w:sz w:val="23"/>
          <w:szCs w:val="23"/>
        </w:rPr>
        <w:t>结论往往是；有的是“刻舟求剑”式调研，对新情况多凭主观判断下结</w:t>
      </w:r>
      <w:r>
        <w:rPr>
          <w:spacing w:val="-17"/>
          <w:sz w:val="23"/>
          <w:szCs w:val="23"/>
        </w:rPr>
        <w:t>论，导致出台的</w:t>
      </w:r>
      <w:r>
        <w:rPr>
          <w:sz w:val="23"/>
          <w:szCs w:val="23"/>
        </w:rPr>
        <w:t xml:space="preserve">  </w:t>
      </w:r>
      <w:r>
        <w:rPr>
          <w:spacing w:val="-13"/>
          <w:sz w:val="23"/>
          <w:szCs w:val="23"/>
        </w:rPr>
        <w:t>政策不强。</w:t>
      </w:r>
    </w:p>
    <w:p w14:paraId="469DD2A0">
      <w:pPr>
        <w:pStyle w:val="2"/>
        <w:spacing w:before="159" w:line="426" w:lineRule="auto"/>
        <w:ind w:left="909" w:right="4684"/>
        <w:rPr>
          <w:sz w:val="23"/>
          <w:szCs w:val="23"/>
        </w:rPr>
      </w:pPr>
      <w:r>
        <w:rPr>
          <w:spacing w:val="-15"/>
          <w:sz w:val="23"/>
          <w:szCs w:val="23"/>
        </w:rPr>
        <w:t>依次填入画横线部分最恰当的一项是：</w:t>
      </w:r>
      <w:r>
        <w:rPr>
          <w:spacing w:val="9"/>
          <w:sz w:val="23"/>
          <w:szCs w:val="23"/>
        </w:rPr>
        <w:t xml:space="preserve"> </w:t>
      </w:r>
      <w:r>
        <w:rPr>
          <w:spacing w:val="-15"/>
          <w:sz w:val="23"/>
          <w:szCs w:val="23"/>
          <w:shd w:val="clear" w:fill="FDFD00"/>
        </w:rPr>
        <w:t>A</w:t>
      </w:r>
      <w:r>
        <w:rPr>
          <w:spacing w:val="-17"/>
          <w:sz w:val="23"/>
          <w:szCs w:val="23"/>
          <w:shd w:val="clear" w:fill="FDFD00"/>
        </w:rPr>
        <w:t xml:space="preserve"> </w:t>
      </w:r>
      <w:r>
        <w:rPr>
          <w:spacing w:val="-15"/>
          <w:sz w:val="23"/>
          <w:szCs w:val="23"/>
          <w:shd w:val="clear" w:fill="FDFD00"/>
        </w:rPr>
        <w:t>以偏概全_针对性</w:t>
      </w:r>
      <w:r>
        <w:rPr>
          <w:spacing w:val="-15"/>
          <w:sz w:val="23"/>
          <w:szCs w:val="23"/>
        </w:rPr>
        <w:t>B.老生常谈科学性</w:t>
      </w:r>
    </w:p>
    <w:p w14:paraId="76B7F7C1">
      <w:pPr>
        <w:pStyle w:val="2"/>
        <w:spacing w:line="219" w:lineRule="auto"/>
        <w:ind w:left="909"/>
        <w:rPr>
          <w:sz w:val="23"/>
          <w:szCs w:val="23"/>
        </w:rPr>
      </w:pPr>
      <w:r>
        <w:rPr>
          <w:rFonts w:ascii="Times New Roman" w:hAnsi="Times New Roman" w:eastAsia="Times New Roman" w:cs="Times New Roman"/>
          <w:spacing w:val="-15"/>
          <w:sz w:val="23"/>
          <w:szCs w:val="23"/>
        </w:rPr>
        <w:t>C.</w:t>
      </w:r>
      <w:r>
        <w:rPr>
          <w:spacing w:val="-15"/>
          <w:sz w:val="23"/>
          <w:szCs w:val="23"/>
        </w:rPr>
        <w:t>一孔之见时效性</w:t>
      </w:r>
      <w:r>
        <w:rPr>
          <w:rFonts w:ascii="Times New Roman" w:hAnsi="Times New Roman" w:eastAsia="Times New Roman" w:cs="Times New Roman"/>
          <w:spacing w:val="-15"/>
          <w:sz w:val="23"/>
          <w:szCs w:val="23"/>
        </w:rPr>
        <w:t>D.</w:t>
      </w:r>
      <w:r>
        <w:rPr>
          <w:spacing w:val="-15"/>
          <w:sz w:val="23"/>
          <w:szCs w:val="23"/>
        </w:rPr>
        <w:t>闭门造车可行性</w:t>
      </w:r>
    </w:p>
    <w:p w14:paraId="0821B3BA">
      <w:pPr>
        <w:pStyle w:val="2"/>
        <w:spacing w:before="276" w:line="336" w:lineRule="auto"/>
        <w:ind w:left="909" w:right="225"/>
        <w:jc w:val="both"/>
        <w:rPr>
          <w:sz w:val="23"/>
          <w:szCs w:val="23"/>
        </w:rPr>
      </w:pPr>
      <w:r>
        <w:rPr>
          <w:spacing w:val="-13"/>
          <w:sz w:val="23"/>
          <w:szCs w:val="23"/>
        </w:rPr>
        <w:t>35.守正是创新的前提，创新是守正的路径。守正不是、循规蹈矩，而是守住本和源、</w:t>
      </w:r>
      <w:r>
        <w:rPr>
          <w:spacing w:val="5"/>
          <w:sz w:val="23"/>
          <w:szCs w:val="23"/>
        </w:rPr>
        <w:t xml:space="preserve"> </w:t>
      </w:r>
      <w:r>
        <w:rPr>
          <w:spacing w:val="-7"/>
          <w:sz w:val="23"/>
          <w:szCs w:val="23"/>
        </w:rPr>
        <w:t>根和魂；创新也不是凭空幻想、,而是在把握事</w:t>
      </w:r>
      <w:r>
        <w:rPr>
          <w:spacing w:val="-8"/>
          <w:sz w:val="23"/>
          <w:szCs w:val="23"/>
        </w:rPr>
        <w:t>物发展规律的基础上充分发挥主观能</w:t>
      </w:r>
      <w:r>
        <w:rPr>
          <w:sz w:val="23"/>
          <w:szCs w:val="23"/>
        </w:rPr>
        <w:t xml:space="preserve"> </w:t>
      </w:r>
      <w:r>
        <w:rPr>
          <w:spacing w:val="-7"/>
          <w:sz w:val="23"/>
          <w:szCs w:val="23"/>
        </w:rPr>
        <w:t>动性。只有守正，才能恪守正道、;只有创新</w:t>
      </w:r>
      <w:r>
        <w:rPr>
          <w:spacing w:val="-8"/>
          <w:sz w:val="23"/>
          <w:szCs w:val="23"/>
        </w:rPr>
        <w:t>，才能与时俱进、推陈出新。</w:t>
      </w:r>
    </w:p>
    <w:p w14:paraId="76F3EBF5">
      <w:pPr>
        <w:pStyle w:val="2"/>
        <w:spacing w:before="123" w:line="219" w:lineRule="auto"/>
        <w:ind w:left="909"/>
        <w:rPr>
          <w:sz w:val="23"/>
          <w:szCs w:val="23"/>
        </w:rPr>
      </w:pPr>
      <w:r>
        <w:rPr>
          <w:spacing w:val="-13"/>
          <w:sz w:val="23"/>
          <w:szCs w:val="23"/>
        </w:rPr>
        <w:t>依次填入画横线部分最恰当的一项是：</w:t>
      </w:r>
    </w:p>
    <w:p w14:paraId="198CC2D5">
      <w:pPr>
        <w:pStyle w:val="2"/>
        <w:spacing w:before="269" w:line="433" w:lineRule="auto"/>
        <w:ind w:left="909" w:right="2575"/>
        <w:rPr>
          <w:sz w:val="23"/>
          <w:szCs w:val="23"/>
        </w:rPr>
      </w:pPr>
      <w:r>
        <w:rPr>
          <w:spacing w:val="-15"/>
          <w:sz w:val="23"/>
          <w:szCs w:val="23"/>
        </w:rPr>
        <w:t>A.陈陈相因纸上谈兵正本清源B.抱残守缺天马行空返璞归真</w:t>
      </w:r>
      <w:r>
        <w:rPr>
          <w:spacing w:val="4"/>
          <w:sz w:val="23"/>
          <w:szCs w:val="23"/>
        </w:rPr>
        <w:t xml:space="preserve">  </w:t>
      </w:r>
      <w:r>
        <w:rPr>
          <w:rFonts w:ascii="Times New Roman" w:hAnsi="Times New Roman" w:eastAsia="Times New Roman" w:cs="Times New Roman"/>
          <w:spacing w:val="-8"/>
          <w:sz w:val="23"/>
          <w:szCs w:val="23"/>
        </w:rPr>
        <w:t>C.</w:t>
      </w:r>
      <w:r>
        <w:rPr>
          <w:spacing w:val="-8"/>
          <w:sz w:val="23"/>
          <w:szCs w:val="23"/>
        </w:rPr>
        <w:t>食古不化向壁虚造拨乱反正</w:t>
      </w:r>
      <w:r>
        <w:rPr>
          <w:rFonts w:ascii="Times New Roman" w:hAnsi="Times New Roman" w:eastAsia="Times New Roman" w:cs="Times New Roman"/>
          <w:spacing w:val="-8"/>
          <w:sz w:val="23"/>
          <w:szCs w:val="23"/>
          <w:shd w:val="clear" w:fill="FDFD00"/>
        </w:rPr>
        <w:t>D.</w:t>
      </w:r>
      <w:r>
        <w:rPr>
          <w:rFonts w:ascii="Times New Roman" w:hAnsi="Times New Roman" w:eastAsia="Times New Roman" w:cs="Times New Roman"/>
          <w:spacing w:val="-15"/>
          <w:sz w:val="23"/>
          <w:szCs w:val="23"/>
        </w:rPr>
        <w:t xml:space="preserve"> </w:t>
      </w:r>
      <w:r>
        <w:rPr>
          <w:spacing w:val="-8"/>
          <w:sz w:val="23"/>
          <w:szCs w:val="23"/>
          <w:shd w:val="clear" w:fill="FDFD00"/>
        </w:rPr>
        <w:t>墨守成规恣意妄为固本强基</w:t>
      </w:r>
    </w:p>
    <w:p w14:paraId="230CEF49">
      <w:pPr>
        <w:pStyle w:val="2"/>
        <w:spacing w:before="2" w:line="328" w:lineRule="auto"/>
        <w:ind w:left="909" w:right="222"/>
        <w:jc w:val="both"/>
        <w:rPr>
          <w:sz w:val="23"/>
          <w:szCs w:val="23"/>
        </w:rPr>
      </w:pPr>
      <w:r>
        <w:rPr>
          <w:spacing w:val="-13"/>
          <w:sz w:val="23"/>
          <w:szCs w:val="23"/>
        </w:rPr>
        <w:t>36.读书学习的过程，实际上是一个不断思考认知的过程。思考是阅读的，是认知的必</w:t>
      </w:r>
      <w:r>
        <w:rPr>
          <w:spacing w:val="8"/>
          <w:sz w:val="23"/>
          <w:szCs w:val="23"/>
        </w:rPr>
        <w:t xml:space="preserve"> </w:t>
      </w:r>
      <w:r>
        <w:rPr>
          <w:spacing w:val="-10"/>
          <w:sz w:val="23"/>
          <w:szCs w:val="23"/>
        </w:rPr>
        <w:t>然，是把书读活的关键。如果只是机械地阅读、被动地接受、地浏览，没有思考，,</w:t>
      </w:r>
      <w:r>
        <w:rPr>
          <w:spacing w:val="1"/>
          <w:sz w:val="23"/>
          <w:szCs w:val="23"/>
        </w:rPr>
        <w:t xml:space="preserve">  </w:t>
      </w:r>
      <w:r>
        <w:rPr>
          <w:spacing w:val="-13"/>
          <w:sz w:val="23"/>
          <w:szCs w:val="23"/>
        </w:rPr>
        <w:t>再好的知识也难以吸收和消化。</w:t>
      </w:r>
    </w:p>
    <w:p w14:paraId="308DFDAB">
      <w:pPr>
        <w:pStyle w:val="2"/>
        <w:spacing w:before="151" w:line="219" w:lineRule="auto"/>
        <w:ind w:left="909"/>
        <w:rPr>
          <w:sz w:val="23"/>
          <w:szCs w:val="23"/>
        </w:rPr>
      </w:pPr>
      <w:r>
        <w:rPr>
          <w:spacing w:val="-13"/>
          <w:sz w:val="23"/>
          <w:szCs w:val="23"/>
        </w:rPr>
        <w:t>依次填入画横线部分最恰当的一项是：</w:t>
      </w:r>
    </w:p>
    <w:p w14:paraId="5B4A70F8">
      <w:pPr>
        <w:pStyle w:val="2"/>
        <w:spacing w:before="279" w:line="219" w:lineRule="auto"/>
        <w:ind w:left="909"/>
        <w:rPr>
          <w:sz w:val="23"/>
          <w:szCs w:val="23"/>
        </w:rPr>
      </w:pPr>
      <w:r>
        <w:rPr>
          <w:rFonts w:ascii="Times New Roman" w:hAnsi="Times New Roman" w:eastAsia="Times New Roman" w:cs="Times New Roman"/>
          <w:spacing w:val="-14"/>
          <w:sz w:val="23"/>
          <w:szCs w:val="23"/>
        </w:rPr>
        <w:t>A.</w:t>
      </w:r>
      <w:r>
        <w:rPr>
          <w:spacing w:val="-14"/>
          <w:sz w:val="23"/>
          <w:szCs w:val="23"/>
        </w:rPr>
        <w:t>延伸浮泛敷衍了事</w:t>
      </w:r>
      <w:r>
        <w:rPr>
          <w:rFonts w:ascii="Times New Roman" w:hAnsi="Times New Roman" w:eastAsia="Times New Roman" w:cs="Times New Roman"/>
          <w:spacing w:val="-14"/>
          <w:sz w:val="23"/>
          <w:szCs w:val="23"/>
        </w:rPr>
        <w:t>B.</w:t>
      </w:r>
      <w:r>
        <w:rPr>
          <w:spacing w:val="-14"/>
          <w:sz w:val="23"/>
          <w:szCs w:val="23"/>
        </w:rPr>
        <w:t>升华肤浅走马观花</w:t>
      </w:r>
    </w:p>
    <w:p w14:paraId="7F750D54">
      <w:pPr>
        <w:pStyle w:val="2"/>
        <w:spacing w:before="265" w:line="219" w:lineRule="auto"/>
        <w:ind w:left="909"/>
        <w:rPr>
          <w:sz w:val="23"/>
          <w:szCs w:val="23"/>
        </w:rPr>
      </w:pPr>
      <w:r>
        <w:rPr>
          <w:rFonts w:ascii="Times New Roman" w:hAnsi="Times New Roman" w:eastAsia="Times New Roman" w:cs="Times New Roman"/>
          <w:spacing w:val="5"/>
          <w:sz w:val="23"/>
          <w:szCs w:val="23"/>
          <w:shd w:val="clear" w:fill="FDFD00"/>
        </w:rPr>
        <w:t>C</w:t>
      </w:r>
      <w:r>
        <w:rPr>
          <w:rFonts w:ascii="Times New Roman" w:hAnsi="Times New Roman" w:eastAsia="Times New Roman" w:cs="Times New Roman"/>
          <w:spacing w:val="-2"/>
          <w:sz w:val="23"/>
          <w:szCs w:val="23"/>
          <w:shd w:val="clear" w:fill="FDFD00"/>
        </w:rPr>
        <w:t xml:space="preserve"> </w:t>
      </w:r>
      <w:r>
        <w:rPr>
          <w:spacing w:val="5"/>
          <w:sz w:val="23"/>
          <w:szCs w:val="23"/>
          <w:shd w:val="clear" w:fill="FDFD00"/>
        </w:rPr>
        <w:t>深化简单人云亦云</w:t>
      </w:r>
      <w:r>
        <w:rPr>
          <w:rFonts w:ascii="Times New Roman" w:hAnsi="Times New Roman" w:eastAsia="Times New Roman" w:cs="Times New Roman"/>
          <w:spacing w:val="5"/>
          <w:sz w:val="23"/>
          <w:szCs w:val="23"/>
        </w:rPr>
        <w:t>D.</w:t>
      </w:r>
      <w:r>
        <w:rPr>
          <w:spacing w:val="5"/>
          <w:sz w:val="23"/>
          <w:szCs w:val="23"/>
        </w:rPr>
        <w:t>转化消极挂一漏万</w:t>
      </w:r>
    </w:p>
    <w:p w14:paraId="0AE0CAAF">
      <w:pPr>
        <w:pStyle w:val="2"/>
        <w:spacing w:before="248" w:line="219" w:lineRule="auto"/>
        <w:ind w:left="909"/>
        <w:rPr>
          <w:sz w:val="23"/>
          <w:szCs w:val="23"/>
        </w:rPr>
      </w:pPr>
      <w:r>
        <w:rPr>
          <w:spacing w:val="-9"/>
          <w:sz w:val="23"/>
          <w:szCs w:val="23"/>
        </w:rPr>
        <w:t>37.量子理论描述了微观粒子的诸多反直觉行为，广义相对论描述了引力的</w:t>
      </w:r>
      <w:r>
        <w:rPr>
          <w:spacing w:val="-10"/>
          <w:sz w:val="23"/>
          <w:szCs w:val="23"/>
        </w:rPr>
        <w:t>本质，并做</w:t>
      </w:r>
    </w:p>
    <w:p w14:paraId="3DCD5834">
      <w:pPr>
        <w:pStyle w:val="2"/>
        <w:spacing w:before="147" w:line="200" w:lineRule="auto"/>
        <w:ind w:right="230" w:firstLine="909"/>
        <w:rPr>
          <w:sz w:val="15"/>
          <w:szCs w:val="15"/>
        </w:rPr>
      </w:pPr>
      <w:r>
        <w:pict>
          <v:shape id="_x0000_s1045" o:spid="_x0000_s1045" o:spt="202" type="#_x0000_t202" style="position:absolute;left:0pt;margin-left:44.45pt;margin-top:27.35pt;height:36.7pt;width:409.4pt;z-index:251680768;mso-width-relative:page;mso-height-relative:page;" filled="f" stroked="f" coordsize="21600,21600">
            <v:path/>
            <v:fill on="f" focussize="0,0"/>
            <v:stroke on="f"/>
            <v:imagedata o:title=""/>
            <o:lock v:ext="edit" aspectratio="f"/>
            <v:textbox inset="0mm,0mm,0mm,0mm">
              <w:txbxContent>
                <w:p w14:paraId="473DE5AF">
                  <w:pPr>
                    <w:pStyle w:val="2"/>
                    <w:spacing w:before="20" w:line="286" w:lineRule="auto"/>
                    <w:ind w:left="20" w:right="20"/>
                    <w:rPr>
                      <w:sz w:val="23"/>
                      <w:szCs w:val="23"/>
                    </w:rPr>
                  </w:pPr>
                  <w:r>
                    <w:rPr>
                      <w:spacing w:val="-10"/>
                      <w:sz w:val="23"/>
                      <w:szCs w:val="23"/>
                    </w:rPr>
                    <w:t>常好，却无法以一种的方式结合起来。因此，寻找能将这两种理论统一起来的量子引</w:t>
                  </w:r>
                  <w:r>
                    <w:rPr>
                      <w:spacing w:val="6"/>
                      <w:sz w:val="23"/>
                      <w:szCs w:val="23"/>
                    </w:rPr>
                    <w:t xml:space="preserve"> </w:t>
                  </w:r>
                  <w:r>
                    <w:rPr>
                      <w:spacing w:val="-10"/>
                      <w:sz w:val="23"/>
                      <w:szCs w:val="23"/>
                    </w:rPr>
                    <w:t>力理论，是物理学家最大的之一。</w:t>
                  </w:r>
                </w:p>
              </w:txbxContent>
            </v:textbox>
          </v:shape>
        </w:pict>
      </w:r>
      <w:r>
        <w:rPr>
          <w:spacing w:val="-11"/>
          <w:sz w:val="23"/>
          <w:szCs w:val="23"/>
        </w:rPr>
        <w:t>出许多的预言，比如黑洞、引力波、引力透镜等。这两种理论在各自领域都运作得非</w:t>
      </w:r>
      <w:r>
        <w:rPr>
          <w:spacing w:val="15"/>
          <w:sz w:val="23"/>
          <w:szCs w:val="23"/>
        </w:rPr>
        <w:t xml:space="preserve"> </w:t>
      </w:r>
    </w:p>
    <w:p w14:paraId="64B768CE">
      <w:pPr>
        <w:spacing w:line="273" w:lineRule="auto"/>
        <w:rPr>
          <w:rFonts w:ascii="Arial"/>
          <w:sz w:val="21"/>
        </w:rPr>
      </w:pPr>
    </w:p>
    <w:p w14:paraId="5AE7D9D1">
      <w:pPr>
        <w:spacing w:line="274" w:lineRule="auto"/>
        <w:rPr>
          <w:rFonts w:ascii="Arial"/>
          <w:sz w:val="21"/>
        </w:rPr>
      </w:pPr>
    </w:p>
    <w:p w14:paraId="4210430A">
      <w:pPr>
        <w:spacing w:line="274" w:lineRule="auto"/>
        <w:rPr>
          <w:rFonts w:ascii="Arial"/>
          <w:sz w:val="21"/>
        </w:rPr>
      </w:pPr>
    </w:p>
    <w:p w14:paraId="47BCEF28">
      <w:pPr>
        <w:pStyle w:val="2"/>
        <w:spacing w:before="75" w:line="219" w:lineRule="auto"/>
        <w:ind w:left="909"/>
        <w:rPr>
          <w:sz w:val="23"/>
          <w:szCs w:val="23"/>
        </w:rPr>
      </w:pPr>
      <w:r>
        <w:rPr>
          <w:spacing w:val="-13"/>
          <w:sz w:val="23"/>
          <w:szCs w:val="23"/>
        </w:rPr>
        <w:t>依次填入画横线部分最恰当的一项是：</w:t>
      </w:r>
    </w:p>
    <w:p w14:paraId="14B19DC9">
      <w:pPr>
        <w:pStyle w:val="2"/>
        <w:spacing w:before="279" w:line="387" w:lineRule="auto"/>
        <w:ind w:left="909" w:right="4998"/>
        <w:rPr>
          <w:sz w:val="23"/>
          <w:szCs w:val="23"/>
        </w:rPr>
      </w:pPr>
      <w:r>
        <w:rPr>
          <w:spacing w:val="-16"/>
          <w:sz w:val="23"/>
          <w:szCs w:val="23"/>
        </w:rPr>
        <w:t>A.奇</w:t>
      </w:r>
      <w:r>
        <w:rPr>
          <w:spacing w:val="-45"/>
          <w:sz w:val="23"/>
          <w:szCs w:val="23"/>
        </w:rPr>
        <w:t xml:space="preserve"> </w:t>
      </w:r>
      <w:r>
        <w:rPr>
          <w:spacing w:val="-16"/>
          <w:sz w:val="23"/>
          <w:szCs w:val="23"/>
        </w:rPr>
        <w:t>特</w:t>
      </w:r>
      <w:r>
        <w:rPr>
          <w:spacing w:val="-43"/>
          <w:sz w:val="23"/>
          <w:szCs w:val="23"/>
        </w:rPr>
        <w:t xml:space="preserve"> </w:t>
      </w:r>
      <w:r>
        <w:rPr>
          <w:spacing w:val="-16"/>
          <w:sz w:val="23"/>
          <w:szCs w:val="23"/>
        </w:rPr>
        <w:t>完</w:t>
      </w:r>
      <w:r>
        <w:rPr>
          <w:spacing w:val="-42"/>
          <w:sz w:val="23"/>
          <w:szCs w:val="23"/>
        </w:rPr>
        <w:t xml:space="preserve"> </w:t>
      </w:r>
      <w:r>
        <w:rPr>
          <w:spacing w:val="-16"/>
          <w:sz w:val="23"/>
          <w:szCs w:val="23"/>
        </w:rPr>
        <w:t>美 目</w:t>
      </w:r>
      <w:r>
        <w:rPr>
          <w:spacing w:val="-43"/>
          <w:sz w:val="23"/>
          <w:szCs w:val="23"/>
        </w:rPr>
        <w:t xml:space="preserve"> </w:t>
      </w:r>
      <w:r>
        <w:rPr>
          <w:spacing w:val="-16"/>
          <w:sz w:val="23"/>
          <w:szCs w:val="23"/>
        </w:rPr>
        <w:t>标B.著名直观难题</w:t>
      </w:r>
      <w:r>
        <w:rPr>
          <w:sz w:val="23"/>
          <w:szCs w:val="23"/>
        </w:rPr>
        <w:t xml:space="preserve"> </w:t>
      </w:r>
      <w:r>
        <w:rPr>
          <w:spacing w:val="-17"/>
          <w:sz w:val="23"/>
          <w:szCs w:val="23"/>
        </w:rPr>
        <w:t>C.大胆简便挑战D.神秘合理困惑</w:t>
      </w:r>
    </w:p>
    <w:p w14:paraId="23722589">
      <w:pPr>
        <w:spacing w:line="387" w:lineRule="auto"/>
        <w:rPr>
          <w:sz w:val="23"/>
          <w:szCs w:val="23"/>
        </w:rPr>
        <w:sectPr>
          <w:headerReference r:id="rId21" w:type="default"/>
          <w:footerReference r:id="rId22" w:type="default"/>
          <w:pgSz w:w="11900" w:h="16840"/>
          <w:pgMar w:top="400" w:right="1770" w:bottom="1082" w:left="870" w:header="0" w:footer="947" w:gutter="0"/>
          <w:cols w:space="720" w:num="1"/>
        </w:sectPr>
      </w:pPr>
    </w:p>
    <w:p w14:paraId="2E9FB091">
      <w:pPr>
        <w:spacing w:line="244" w:lineRule="auto"/>
        <w:rPr>
          <w:rFonts w:ascii="Arial"/>
          <w:sz w:val="21"/>
        </w:rPr>
      </w:pPr>
    </w:p>
    <w:p w14:paraId="49F39150">
      <w:pPr>
        <w:spacing w:line="245" w:lineRule="auto"/>
        <w:rPr>
          <w:rFonts w:ascii="Arial"/>
          <w:sz w:val="21"/>
        </w:rPr>
      </w:pPr>
    </w:p>
    <w:p w14:paraId="0B3C8882">
      <w:pPr>
        <w:spacing w:line="245" w:lineRule="auto"/>
        <w:rPr>
          <w:rFonts w:ascii="Arial"/>
          <w:sz w:val="21"/>
        </w:rPr>
      </w:pPr>
    </w:p>
    <w:p w14:paraId="221890C3">
      <w:pPr>
        <w:spacing w:line="245" w:lineRule="auto"/>
        <w:rPr>
          <w:rFonts w:ascii="Arial"/>
          <w:sz w:val="21"/>
        </w:rPr>
      </w:pPr>
      <w:r>
        <w:drawing>
          <wp:anchor distT="0" distB="0" distL="0" distR="0" simplePos="0" relativeHeight="251682816" behindDoc="0" locked="0" layoutInCell="1" allowOverlap="1">
            <wp:simplePos x="0" y="0"/>
            <wp:positionH relativeFrom="column">
              <wp:posOffset>577215</wp:posOffset>
            </wp:positionH>
            <wp:positionV relativeFrom="paragraph">
              <wp:posOffset>141605</wp:posOffset>
            </wp:positionV>
            <wp:extent cx="5302250" cy="63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3"/>
                    <a:stretch>
                      <a:fillRect/>
                    </a:stretch>
                  </pic:blipFill>
                  <pic:spPr>
                    <a:xfrm>
                      <a:off x="0" y="0"/>
                      <a:ext cx="5302244" cy="6350"/>
                    </a:xfrm>
                    <a:prstGeom prst="rect">
                      <a:avLst/>
                    </a:prstGeom>
                  </pic:spPr>
                </pic:pic>
              </a:graphicData>
            </a:graphic>
          </wp:anchor>
        </w:drawing>
      </w:r>
    </w:p>
    <w:p w14:paraId="230B85E0">
      <w:pPr>
        <w:pStyle w:val="2"/>
        <w:spacing w:before="75" w:line="338" w:lineRule="auto"/>
        <w:ind w:left="919" w:right="70"/>
        <w:jc w:val="both"/>
        <w:rPr>
          <w:sz w:val="23"/>
          <w:szCs w:val="23"/>
        </w:rPr>
      </w:pPr>
      <w:r>
        <w:rPr>
          <w:spacing w:val="-10"/>
          <w:sz w:val="23"/>
          <w:szCs w:val="23"/>
        </w:rPr>
        <w:t>38.未成年人网络游戏防沉迷机制是否有效，不只取决于平台管控是否严格，也取决于</w:t>
      </w:r>
      <w:r>
        <w:rPr>
          <w:spacing w:val="7"/>
          <w:sz w:val="23"/>
          <w:szCs w:val="23"/>
        </w:rPr>
        <w:t xml:space="preserve"> </w:t>
      </w:r>
      <w:r>
        <w:rPr>
          <w:spacing w:val="-12"/>
          <w:sz w:val="23"/>
          <w:szCs w:val="23"/>
        </w:rPr>
        <w:t>是否存在其他。对此，为绕开防沉迷机制而设计出来的种种方法，都应予以</w:t>
      </w:r>
      <w:r>
        <w:rPr>
          <w:spacing w:val="40"/>
          <w:sz w:val="23"/>
          <w:szCs w:val="23"/>
          <w:u w:val="single" w:color="auto"/>
        </w:rPr>
        <w:t xml:space="preserve">  </w:t>
      </w:r>
      <w:r>
        <w:rPr>
          <w:spacing w:val="-94"/>
          <w:sz w:val="23"/>
          <w:szCs w:val="23"/>
        </w:rPr>
        <w:t xml:space="preserve"> </w:t>
      </w:r>
      <w:r>
        <w:rPr>
          <w:spacing w:val="-13"/>
          <w:sz w:val="23"/>
          <w:szCs w:val="23"/>
        </w:rPr>
        <w:t>清理和</w:t>
      </w:r>
      <w:r>
        <w:rPr>
          <w:sz w:val="23"/>
          <w:szCs w:val="23"/>
        </w:rPr>
        <w:t xml:space="preserve"> </w:t>
      </w:r>
      <w:r>
        <w:rPr>
          <w:spacing w:val="-12"/>
          <w:sz w:val="23"/>
          <w:szCs w:val="23"/>
        </w:rPr>
        <w:t>整治。对于落实未成年人保护责任，运营商唯有诚</w:t>
      </w:r>
      <w:r>
        <w:rPr>
          <w:spacing w:val="-13"/>
          <w:sz w:val="23"/>
          <w:szCs w:val="23"/>
        </w:rPr>
        <w:t>心正意而非，才能真正完善未成年人</w:t>
      </w:r>
      <w:r>
        <w:rPr>
          <w:sz w:val="23"/>
          <w:szCs w:val="23"/>
        </w:rPr>
        <w:t xml:space="preserve"> </w:t>
      </w:r>
      <w:r>
        <w:rPr>
          <w:spacing w:val="-14"/>
          <w:sz w:val="23"/>
          <w:szCs w:val="23"/>
        </w:rPr>
        <w:t>网络游戏防沉迷机制。</w:t>
      </w:r>
    </w:p>
    <w:p w14:paraId="1A3B0EE0">
      <w:pPr>
        <w:pStyle w:val="2"/>
        <w:spacing w:before="143" w:line="219" w:lineRule="auto"/>
        <w:ind w:left="919"/>
        <w:rPr>
          <w:sz w:val="23"/>
          <w:szCs w:val="23"/>
        </w:rPr>
      </w:pPr>
      <w:r>
        <w:rPr>
          <w:spacing w:val="-13"/>
          <w:sz w:val="23"/>
          <w:szCs w:val="23"/>
        </w:rPr>
        <w:t>依次填入画横线部分最恰当的一项是：</w:t>
      </w:r>
    </w:p>
    <w:p w14:paraId="7FCE0A98">
      <w:pPr>
        <w:pStyle w:val="2"/>
        <w:spacing w:before="268" w:line="340" w:lineRule="auto"/>
        <w:ind w:left="919" w:right="4174"/>
        <w:rPr>
          <w:sz w:val="23"/>
          <w:szCs w:val="23"/>
        </w:rPr>
      </w:pPr>
      <w:r>
        <w:rPr>
          <w:spacing w:val="1"/>
          <w:sz w:val="23"/>
          <w:szCs w:val="23"/>
        </w:rPr>
        <w:t>A.干扰全面口是心非B.短板严厉慢不经心</w:t>
      </w:r>
      <w:r>
        <w:rPr>
          <w:spacing w:val="4"/>
          <w:sz w:val="23"/>
          <w:szCs w:val="23"/>
        </w:rPr>
        <w:t xml:space="preserve"> </w:t>
      </w:r>
      <w:r>
        <w:rPr>
          <w:spacing w:val="-16"/>
          <w:sz w:val="23"/>
          <w:szCs w:val="23"/>
        </w:rPr>
        <w:t>C.盲区彻底虚张声势D.漏洞系统虚与委蛇</w:t>
      </w:r>
    </w:p>
    <w:p w14:paraId="6221D816">
      <w:pPr>
        <w:pStyle w:val="2"/>
        <w:spacing w:before="133" w:line="330" w:lineRule="auto"/>
        <w:ind w:left="919" w:right="240"/>
        <w:jc w:val="both"/>
        <w:rPr>
          <w:sz w:val="23"/>
          <w:szCs w:val="23"/>
        </w:rPr>
      </w:pPr>
      <w:r>
        <w:rPr>
          <w:spacing w:val="-13"/>
          <w:sz w:val="23"/>
          <w:szCs w:val="23"/>
        </w:rPr>
        <w:t>39.创造和享受艺术是区别人类与其他生</w:t>
      </w:r>
      <w:r>
        <w:rPr>
          <w:spacing w:val="-14"/>
          <w:sz w:val="23"/>
          <w:szCs w:val="23"/>
        </w:rPr>
        <w:t>物的重要标志之一。基于当下的限定条件，通</w:t>
      </w:r>
      <w:r>
        <w:rPr>
          <w:sz w:val="23"/>
          <w:szCs w:val="23"/>
        </w:rPr>
        <w:t xml:space="preserve"> </w:t>
      </w:r>
      <w:r>
        <w:rPr>
          <w:spacing w:val="-14"/>
          <w:sz w:val="23"/>
          <w:szCs w:val="23"/>
        </w:rPr>
        <w:t>过算法进行模仿是</w:t>
      </w:r>
      <w:r>
        <w:rPr>
          <w:rFonts w:ascii="Times New Roman" w:hAnsi="Times New Roman" w:eastAsia="Times New Roman" w:cs="Times New Roman"/>
          <w:spacing w:val="-14"/>
          <w:sz w:val="23"/>
          <w:szCs w:val="23"/>
        </w:rPr>
        <w:t>AI</w:t>
      </w:r>
      <w:r>
        <w:rPr>
          <w:spacing w:val="-14"/>
          <w:sz w:val="23"/>
          <w:szCs w:val="23"/>
        </w:rPr>
        <w:t>绘画的。这些完成品的构图、配色和细节可能极其，在</w:t>
      </w:r>
      <w:r>
        <w:rPr>
          <w:spacing w:val="-15"/>
          <w:sz w:val="23"/>
          <w:szCs w:val="23"/>
        </w:rPr>
        <w:t>审美上与</w:t>
      </w:r>
      <w:r>
        <w:rPr>
          <w:sz w:val="23"/>
          <w:szCs w:val="23"/>
        </w:rPr>
        <w:t xml:space="preserve">  </w:t>
      </w:r>
      <w:r>
        <w:rPr>
          <w:spacing w:val="-13"/>
          <w:sz w:val="23"/>
          <w:szCs w:val="23"/>
        </w:rPr>
        <w:t>人类的经验高度一致。但从整个创作过程来看，并不能体现人</w:t>
      </w:r>
      <w:r>
        <w:rPr>
          <w:spacing w:val="-14"/>
          <w:sz w:val="23"/>
          <w:szCs w:val="23"/>
        </w:rPr>
        <w:t>类在艺术创作里的情感</w:t>
      </w:r>
      <w:r>
        <w:rPr>
          <w:sz w:val="23"/>
          <w:szCs w:val="23"/>
        </w:rPr>
        <w:t xml:space="preserve"> </w:t>
      </w:r>
      <w:r>
        <w:rPr>
          <w:spacing w:val="-13"/>
          <w:sz w:val="23"/>
          <w:szCs w:val="23"/>
        </w:rPr>
        <w:t>追求，与传统艺术创作理念也。</w:t>
      </w:r>
    </w:p>
    <w:p w14:paraId="28D8C46E">
      <w:pPr>
        <w:pStyle w:val="2"/>
        <w:spacing w:before="173" w:line="219" w:lineRule="auto"/>
        <w:ind w:left="919"/>
        <w:rPr>
          <w:sz w:val="23"/>
          <w:szCs w:val="23"/>
        </w:rPr>
      </w:pPr>
      <w:r>
        <w:rPr>
          <w:spacing w:val="-13"/>
          <w:sz w:val="23"/>
          <w:szCs w:val="23"/>
        </w:rPr>
        <w:t>依次填入画横线部分最恰当的一项是：</w:t>
      </w:r>
    </w:p>
    <w:p w14:paraId="78F853F8">
      <w:pPr>
        <w:pStyle w:val="2"/>
        <w:spacing w:before="268" w:line="332" w:lineRule="auto"/>
        <w:ind w:left="919" w:right="4276"/>
        <w:rPr>
          <w:sz w:val="23"/>
          <w:szCs w:val="23"/>
        </w:rPr>
      </w:pPr>
      <w:r>
        <w:rPr>
          <w:spacing w:val="-10"/>
          <w:sz w:val="23"/>
          <w:szCs w:val="23"/>
        </w:rPr>
        <w:t>A.本质妥帖相去甚远B.核心 精致大相径庭</w:t>
      </w:r>
      <w:r>
        <w:rPr>
          <w:spacing w:val="17"/>
          <w:sz w:val="23"/>
          <w:szCs w:val="23"/>
        </w:rPr>
        <w:t xml:space="preserve"> </w:t>
      </w:r>
      <w:r>
        <w:rPr>
          <w:spacing w:val="-16"/>
          <w:sz w:val="23"/>
          <w:szCs w:val="23"/>
        </w:rPr>
        <w:t>C.前提丰富背道而驰D.基础高妙水火不容</w:t>
      </w:r>
    </w:p>
    <w:p w14:paraId="459E053B">
      <w:pPr>
        <w:spacing w:line="313" w:lineRule="auto"/>
        <w:rPr>
          <w:rFonts w:ascii="Arial"/>
          <w:sz w:val="21"/>
        </w:rPr>
      </w:pPr>
    </w:p>
    <w:p w14:paraId="4D9E79A1">
      <w:pPr>
        <w:pStyle w:val="2"/>
        <w:spacing w:before="75" w:line="337" w:lineRule="auto"/>
        <w:ind w:left="919" w:right="201"/>
        <w:jc w:val="both"/>
        <w:rPr>
          <w:sz w:val="23"/>
          <w:szCs w:val="23"/>
        </w:rPr>
      </w:pPr>
      <w:r>
        <w:rPr>
          <w:spacing w:val="-12"/>
          <w:sz w:val="23"/>
          <w:szCs w:val="23"/>
        </w:rPr>
        <w:t>40.基层工作，调研起来难免千头万緒。</w:t>
      </w:r>
      <w:r>
        <w:rPr>
          <w:spacing w:val="-13"/>
          <w:sz w:val="23"/>
          <w:szCs w:val="23"/>
        </w:rPr>
        <w:t>调查研究要从“小切口”入题，从民生实事选</w:t>
      </w:r>
      <w:r>
        <w:rPr>
          <w:sz w:val="23"/>
          <w:szCs w:val="23"/>
        </w:rPr>
        <w:t xml:space="preserve"> </w:t>
      </w:r>
      <w:r>
        <w:rPr>
          <w:spacing w:val="-10"/>
          <w:sz w:val="23"/>
          <w:szCs w:val="23"/>
        </w:rPr>
        <w:t>题定向。同时，调研要坚持“一根竿子插到底”,直面“真问题”、克服认知言区和</w:t>
      </w:r>
      <w:r>
        <w:rPr>
          <w:spacing w:val="1"/>
          <w:sz w:val="23"/>
          <w:szCs w:val="23"/>
        </w:rPr>
        <w:t xml:space="preserve">  </w:t>
      </w:r>
      <w:r>
        <w:rPr>
          <w:spacing w:val="-14"/>
          <w:sz w:val="23"/>
          <w:szCs w:val="23"/>
        </w:rPr>
        <w:t>思维局限，秉持更加开阔的视野，方能.基层“最后一公里”的症结。</w:t>
      </w:r>
    </w:p>
    <w:p w14:paraId="54519A22">
      <w:pPr>
        <w:pStyle w:val="2"/>
        <w:spacing w:before="142" w:line="219" w:lineRule="auto"/>
        <w:ind w:left="919"/>
        <w:rPr>
          <w:sz w:val="23"/>
          <w:szCs w:val="23"/>
        </w:rPr>
      </w:pPr>
      <w:r>
        <w:rPr>
          <w:spacing w:val="-15"/>
          <w:sz w:val="23"/>
          <w:szCs w:val="23"/>
        </w:rPr>
        <w:t>依次填入画横线部分最恰当的一项是：</w:t>
      </w:r>
    </w:p>
    <w:p w14:paraId="5453D7A7">
      <w:pPr>
        <w:pStyle w:val="2"/>
        <w:spacing w:before="249" w:line="219" w:lineRule="auto"/>
        <w:ind w:left="919"/>
        <w:rPr>
          <w:sz w:val="23"/>
          <w:szCs w:val="23"/>
        </w:rPr>
      </w:pPr>
      <w:r>
        <w:rPr>
          <w:rFonts w:ascii="Times New Roman" w:hAnsi="Times New Roman" w:eastAsia="Times New Roman" w:cs="Times New Roman"/>
          <w:spacing w:val="-10"/>
          <w:sz w:val="23"/>
          <w:szCs w:val="23"/>
        </w:rPr>
        <w:t>A.</w:t>
      </w:r>
      <w:r>
        <w:rPr>
          <w:spacing w:val="-10"/>
          <w:sz w:val="23"/>
          <w:szCs w:val="23"/>
        </w:rPr>
        <w:t>错综复杂追根潮源洞见</w:t>
      </w:r>
    </w:p>
    <w:p w14:paraId="7847D2BD">
      <w:pPr>
        <w:pStyle w:val="2"/>
        <w:spacing w:before="277" w:line="219" w:lineRule="auto"/>
        <w:ind w:left="919"/>
        <w:rPr>
          <w:sz w:val="23"/>
          <w:szCs w:val="23"/>
        </w:rPr>
      </w:pPr>
      <w:r>
        <w:rPr>
          <w:rFonts w:ascii="Times New Roman" w:hAnsi="Times New Roman" w:eastAsia="Times New Roman" w:cs="Times New Roman"/>
          <w:spacing w:val="-9"/>
          <w:sz w:val="23"/>
          <w:szCs w:val="23"/>
        </w:rPr>
        <w:t>B.</w:t>
      </w:r>
      <w:r>
        <w:rPr>
          <w:spacing w:val="-9"/>
          <w:sz w:val="23"/>
          <w:szCs w:val="23"/>
        </w:rPr>
        <w:t>任重道远实事求是缓解</w:t>
      </w:r>
    </w:p>
    <w:p w14:paraId="0CCA511E">
      <w:pPr>
        <w:pStyle w:val="2"/>
        <w:spacing w:before="257" w:line="219" w:lineRule="auto"/>
        <w:ind w:left="919"/>
        <w:rPr>
          <w:sz w:val="23"/>
          <w:szCs w:val="23"/>
        </w:rPr>
      </w:pPr>
      <w:r>
        <w:rPr>
          <w:rFonts w:ascii="Times New Roman" w:hAnsi="Times New Roman" w:eastAsia="Times New Roman" w:cs="Times New Roman"/>
          <w:spacing w:val="-16"/>
          <w:sz w:val="23"/>
          <w:szCs w:val="23"/>
        </w:rPr>
        <w:t>C</w:t>
      </w:r>
      <w:r>
        <w:rPr>
          <w:spacing w:val="-16"/>
          <w:sz w:val="23"/>
          <w:szCs w:val="23"/>
        </w:rPr>
        <w:t>盘根错节高屋建瓴治理</w:t>
      </w:r>
    </w:p>
    <w:p w14:paraId="40480EB3">
      <w:pPr>
        <w:pStyle w:val="2"/>
        <w:spacing w:before="194" w:line="209" w:lineRule="auto"/>
        <w:ind w:left="919"/>
        <w:outlineLvl w:val="0"/>
      </w:pPr>
      <w:r>
        <w:rPr>
          <w:rFonts w:ascii="Times New Roman" w:hAnsi="Times New Roman" w:eastAsia="Times New Roman" w:cs="Times New Roman"/>
          <w:b/>
          <w:bCs/>
          <w:spacing w:val="-19"/>
        </w:rPr>
        <w:t>D.</w:t>
      </w:r>
      <w:r>
        <w:rPr>
          <w:b/>
          <w:bCs/>
          <w:spacing w:val="-19"/>
        </w:rPr>
        <w:t>包罗万象抽之剥茧破解</w:t>
      </w:r>
    </w:p>
    <w:p w14:paraId="29ABC317">
      <w:pPr>
        <w:pStyle w:val="2"/>
        <w:spacing w:before="113" w:line="220" w:lineRule="auto"/>
        <w:ind w:left="919"/>
        <w:rPr>
          <w:sz w:val="23"/>
          <w:szCs w:val="23"/>
        </w:rPr>
      </w:pPr>
      <w:r>
        <w:rPr>
          <w:spacing w:val="-9"/>
          <w:sz w:val="23"/>
          <w:szCs w:val="23"/>
        </w:rPr>
        <w:t>41.良法是善治的前提。“法非从天下，非从地出，发于人间，合乎人心而己。”</w:t>
      </w:r>
    </w:p>
    <w:p w14:paraId="3E08903B">
      <w:pPr>
        <w:pStyle w:val="2"/>
        <w:spacing w:before="185" w:line="361" w:lineRule="auto"/>
        <w:ind w:left="919" w:right="318"/>
        <w:rPr>
          <w:sz w:val="23"/>
          <w:szCs w:val="23"/>
        </w:rPr>
      </w:pPr>
      <w:r>
        <w:rPr>
          <w:spacing w:val="-13"/>
          <w:sz w:val="23"/>
          <w:szCs w:val="23"/>
        </w:rPr>
        <w:t>发挥好人大及其常委会在立法工作中的主导作用，坚持尊重和体</w:t>
      </w:r>
      <w:r>
        <w:rPr>
          <w:spacing w:val="-14"/>
          <w:sz w:val="23"/>
          <w:szCs w:val="23"/>
        </w:rPr>
        <w:t>现客观规律，坚持为</w:t>
      </w:r>
      <w:r>
        <w:rPr>
          <w:sz w:val="23"/>
          <w:szCs w:val="23"/>
        </w:rPr>
        <w:t xml:space="preserve"> </w:t>
      </w:r>
      <w:r>
        <w:rPr>
          <w:spacing w:val="-13"/>
          <w:sz w:val="23"/>
          <w:szCs w:val="23"/>
        </w:rPr>
        <w:t>了人民、恢靠人民，坚持严格依照法定权限和法定程序，</w:t>
      </w:r>
      <w:r>
        <w:rPr>
          <w:spacing w:val="-14"/>
          <w:sz w:val="23"/>
          <w:szCs w:val="23"/>
        </w:rPr>
        <w:t>深入推进科学立法、民王立</w:t>
      </w:r>
      <w:r>
        <w:rPr>
          <w:sz w:val="23"/>
          <w:szCs w:val="23"/>
        </w:rPr>
        <w:t xml:space="preserve"> </w:t>
      </w:r>
      <w:r>
        <w:rPr>
          <w:spacing w:val="-15"/>
          <w:sz w:val="23"/>
          <w:szCs w:val="23"/>
        </w:rPr>
        <w:t>法、恢法立法。</w:t>
      </w:r>
    </w:p>
    <w:p w14:paraId="13258547">
      <w:pPr>
        <w:pStyle w:val="2"/>
        <w:spacing w:before="111" w:line="219" w:lineRule="auto"/>
        <w:ind w:left="919"/>
        <w:rPr>
          <w:sz w:val="23"/>
          <w:szCs w:val="23"/>
        </w:rPr>
      </w:pPr>
      <w:r>
        <w:rPr>
          <w:spacing w:val="-15"/>
          <w:sz w:val="23"/>
          <w:szCs w:val="23"/>
        </w:rPr>
        <w:t>填入画横线部分最怡当的一项是：</w:t>
      </w:r>
    </w:p>
    <w:p w14:paraId="5E4F7973">
      <w:pPr>
        <w:pStyle w:val="2"/>
        <w:spacing w:before="277" w:line="219" w:lineRule="auto"/>
        <w:ind w:left="919"/>
        <w:rPr>
          <w:sz w:val="23"/>
          <w:szCs w:val="23"/>
        </w:rPr>
      </w:pPr>
      <w:r>
        <w:rPr>
          <w:rFonts w:ascii="Times New Roman" w:hAnsi="Times New Roman" w:eastAsia="Times New Roman" w:cs="Times New Roman"/>
          <w:spacing w:val="-12"/>
          <w:sz w:val="23"/>
          <w:szCs w:val="23"/>
        </w:rPr>
        <w:t>A.</w:t>
      </w:r>
      <w:r>
        <w:rPr>
          <w:spacing w:val="-12"/>
          <w:sz w:val="23"/>
          <w:szCs w:val="23"/>
        </w:rPr>
        <w:t>法律体系须与时俱进加以完善</w:t>
      </w:r>
    </w:p>
    <w:p w14:paraId="5D6D3E97">
      <w:pPr>
        <w:spacing w:line="219" w:lineRule="auto"/>
        <w:rPr>
          <w:sz w:val="23"/>
          <w:szCs w:val="23"/>
        </w:rPr>
        <w:sectPr>
          <w:footerReference r:id="rId23" w:type="default"/>
          <w:pgSz w:w="11900" w:h="16840"/>
          <w:pgMar w:top="400" w:right="1780" w:bottom="1084" w:left="860" w:header="0" w:footer="949" w:gutter="0"/>
          <w:cols w:space="720" w:num="1"/>
        </w:sectPr>
      </w:pPr>
    </w:p>
    <w:p w14:paraId="33231408">
      <w:pPr>
        <w:spacing w:line="253" w:lineRule="auto"/>
        <w:rPr>
          <w:rFonts w:ascii="Arial"/>
          <w:sz w:val="21"/>
        </w:rPr>
      </w:pPr>
    </w:p>
    <w:p w14:paraId="6EDA52FB">
      <w:pPr>
        <w:spacing w:line="253" w:lineRule="auto"/>
        <w:rPr>
          <w:rFonts w:ascii="Arial"/>
          <w:sz w:val="21"/>
        </w:rPr>
      </w:pPr>
    </w:p>
    <w:p w14:paraId="5FED2629">
      <w:pPr>
        <w:spacing w:line="253" w:lineRule="auto"/>
        <w:rPr>
          <w:rFonts w:ascii="Arial"/>
          <w:sz w:val="21"/>
        </w:rPr>
      </w:pPr>
    </w:p>
    <w:p w14:paraId="4EA86FBF">
      <w:pPr>
        <w:spacing w:line="254" w:lineRule="auto"/>
        <w:rPr>
          <w:rFonts w:ascii="Arial"/>
          <w:sz w:val="21"/>
        </w:rPr>
      </w:pPr>
      <w:r>
        <w:drawing>
          <wp:anchor distT="0" distB="0" distL="0" distR="0" simplePos="0" relativeHeight="251684864" behindDoc="0" locked="0" layoutInCell="1" allowOverlap="1">
            <wp:simplePos x="0" y="0"/>
            <wp:positionH relativeFrom="column">
              <wp:posOffset>577215</wp:posOffset>
            </wp:positionH>
            <wp:positionV relativeFrom="paragraph">
              <wp:posOffset>124460</wp:posOffset>
            </wp:positionV>
            <wp:extent cx="5308600" cy="63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2"/>
                    <a:stretch>
                      <a:fillRect/>
                    </a:stretch>
                  </pic:blipFill>
                  <pic:spPr>
                    <a:xfrm>
                      <a:off x="0" y="0"/>
                      <a:ext cx="5308592" cy="6350"/>
                    </a:xfrm>
                    <a:prstGeom prst="rect">
                      <a:avLst/>
                    </a:prstGeom>
                  </pic:spPr>
                </pic:pic>
              </a:graphicData>
            </a:graphic>
          </wp:anchor>
        </w:drawing>
      </w:r>
    </w:p>
    <w:p w14:paraId="4CF8D645">
      <w:pPr>
        <w:pStyle w:val="2"/>
        <w:spacing w:line="280" w:lineRule="exact"/>
        <w:ind w:firstLine="909"/>
      </w:pPr>
      <w:r>
        <w:rPr>
          <w:position w:val="-5"/>
        </w:rPr>
        <w:pict>
          <v:group id="_x0000_s1047" o:spid="_x0000_s1047" o:spt="203" style="height:14.05pt;width:153.5pt;" coordsize="3070,281">
            <o:lock v:ext="edit"/>
            <v:shape id="_x0000_s1048" o:spid="_x0000_s1048" o:spt="75" type="#_x0000_t75" style="position:absolute;left:9;top:0;height:281;width:3060;" filled="f" stroked="f" coordsize="21600,21600">
              <v:path/>
              <v:fill on="f" focussize="0,0"/>
              <v:stroke on="f"/>
              <v:imagedata r:id="rId71" o:title=""/>
              <o:lock v:ext="edit" aspectratio="t"/>
            </v:shape>
            <v:shape id="_x0000_s1049" o:spid="_x0000_s1049" o:spt="202" type="#_x0000_t202" style="position:absolute;left:-20;top:-20;height:320;width:3110;" filled="f" stroked="f" coordsize="21600,21600">
              <v:path/>
              <v:fill on="f" focussize="0,0"/>
              <v:stroke on="f"/>
              <v:imagedata o:title=""/>
              <o:lock v:ext="edit" aspectratio="f"/>
              <v:textbox inset="0mm,0mm,0mm,0mm">
                <w:txbxContent>
                  <w:p w14:paraId="74CF8178">
                    <w:pPr>
                      <w:spacing w:before="59" w:line="219" w:lineRule="auto"/>
                      <w:ind w:left="20"/>
                      <w:rPr>
                        <w:rFonts w:ascii="宋体" w:hAnsi="宋体" w:eastAsia="宋体" w:cs="宋体"/>
                        <w:sz w:val="23"/>
                        <w:szCs w:val="23"/>
                      </w:rPr>
                    </w:pPr>
                    <w:r>
                      <w:rPr>
                        <w:rFonts w:ascii="Times New Roman" w:hAnsi="Times New Roman" w:eastAsia="Times New Roman" w:cs="Times New Roman"/>
                        <w:spacing w:val="-11"/>
                        <w:sz w:val="23"/>
                        <w:szCs w:val="23"/>
                      </w:rPr>
                      <w:t>B.</w:t>
                    </w:r>
                    <w:r>
                      <w:rPr>
                        <w:rFonts w:ascii="宋体" w:hAnsi="宋体" w:eastAsia="宋体" w:cs="宋体"/>
                        <w:spacing w:val="-11"/>
                        <w:sz w:val="23"/>
                        <w:szCs w:val="23"/>
                      </w:rPr>
                      <w:t>要抓住提高立法质量这个关键</w:t>
                    </w:r>
                  </w:p>
                </w:txbxContent>
              </v:textbox>
            </v:shape>
            <w10:wrap type="none"/>
            <w10:anchorlock/>
          </v:group>
        </w:pict>
      </w:r>
    </w:p>
    <w:p w14:paraId="0181E68F">
      <w:pPr>
        <w:pStyle w:val="2"/>
        <w:spacing w:before="299" w:line="219" w:lineRule="auto"/>
        <w:ind w:left="909"/>
        <w:rPr>
          <w:sz w:val="23"/>
          <w:szCs w:val="23"/>
        </w:rPr>
      </w:pPr>
      <w:r>
        <w:rPr>
          <w:rFonts w:ascii="Times New Roman" w:hAnsi="Times New Roman" w:eastAsia="Times New Roman" w:cs="Times New Roman"/>
          <w:spacing w:val="-10"/>
          <w:sz w:val="23"/>
          <w:szCs w:val="23"/>
        </w:rPr>
        <w:t>C.</w:t>
      </w:r>
      <w:r>
        <w:rPr>
          <w:spacing w:val="-10"/>
          <w:sz w:val="23"/>
          <w:szCs w:val="23"/>
        </w:rPr>
        <w:t>治国理政要保障人民当家作主</w:t>
      </w:r>
    </w:p>
    <w:p w14:paraId="32281706">
      <w:pPr>
        <w:pStyle w:val="2"/>
        <w:spacing w:before="267" w:line="219" w:lineRule="auto"/>
        <w:ind w:left="909"/>
        <w:rPr>
          <w:sz w:val="23"/>
          <w:szCs w:val="23"/>
        </w:rPr>
      </w:pPr>
      <w:r>
        <w:rPr>
          <w:rFonts w:ascii="Times New Roman" w:hAnsi="Times New Roman" w:eastAsia="Times New Roman" w:cs="Times New Roman"/>
          <w:spacing w:val="-12"/>
          <w:sz w:val="23"/>
          <w:szCs w:val="23"/>
        </w:rPr>
        <w:t>D.</w:t>
      </w:r>
      <w:r>
        <w:rPr>
          <w:spacing w:val="-12"/>
          <w:sz w:val="23"/>
          <w:szCs w:val="23"/>
        </w:rPr>
        <w:t>人大要统筹运用法定监督方式</w:t>
      </w:r>
    </w:p>
    <w:p w14:paraId="38B8AC44">
      <w:pPr>
        <w:pStyle w:val="2"/>
        <w:spacing w:before="252" w:line="334" w:lineRule="auto"/>
        <w:ind w:left="909" w:right="219"/>
        <w:jc w:val="both"/>
        <w:rPr>
          <w:sz w:val="23"/>
          <w:szCs w:val="23"/>
        </w:rPr>
      </w:pPr>
      <w:r>
        <w:rPr>
          <w:spacing w:val="-13"/>
          <w:sz w:val="23"/>
          <w:szCs w:val="23"/>
        </w:rPr>
        <w:t>42.。让绿水青山充分发挥经济社会效益，关键是要树立正确的发展思路，因地制宜选</w:t>
      </w:r>
      <w:r>
        <w:rPr>
          <w:spacing w:val="10"/>
          <w:sz w:val="23"/>
          <w:szCs w:val="23"/>
        </w:rPr>
        <w:t xml:space="preserve"> </w:t>
      </w:r>
      <w:r>
        <w:rPr>
          <w:spacing w:val="-10"/>
          <w:sz w:val="23"/>
          <w:szCs w:val="23"/>
        </w:rPr>
        <w:t>择好发展产业。在内蒙古大兴安岭的北岸林场，林业工人在护林的同时，国统“林”</w:t>
      </w:r>
      <w:r>
        <w:rPr>
          <w:sz w:val="23"/>
          <w:szCs w:val="23"/>
        </w:rPr>
        <w:t xml:space="preserve"> </w:t>
      </w:r>
      <w:r>
        <w:rPr>
          <w:spacing w:val="-7"/>
          <w:sz w:val="23"/>
          <w:szCs w:val="23"/>
        </w:rPr>
        <w:t>宇做活“绿文章”,发展森林旅游，实现了“不砍树照样能致富”,在陕西延安，依</w:t>
      </w:r>
      <w:r>
        <w:rPr>
          <w:sz w:val="23"/>
          <w:szCs w:val="23"/>
        </w:rPr>
        <w:t xml:space="preserve">  </w:t>
      </w:r>
      <w:r>
        <w:rPr>
          <w:spacing w:val="-13"/>
          <w:sz w:val="23"/>
          <w:szCs w:val="23"/>
        </w:rPr>
        <w:t>托自然生态优势，“小苹果”形成大产业，助村民挑起“金扁担”……思路一变天地</w:t>
      </w:r>
      <w:r>
        <w:rPr>
          <w:spacing w:val="4"/>
          <w:sz w:val="23"/>
          <w:szCs w:val="23"/>
        </w:rPr>
        <w:t xml:space="preserve">  </w:t>
      </w:r>
      <w:r>
        <w:rPr>
          <w:spacing w:val="-13"/>
          <w:sz w:val="23"/>
          <w:szCs w:val="23"/>
        </w:rPr>
        <w:t>宽。生态保护和经济发展不是子盾对立关系，积极探素綠水</w:t>
      </w:r>
      <w:r>
        <w:rPr>
          <w:spacing w:val="-14"/>
          <w:sz w:val="23"/>
          <w:szCs w:val="23"/>
        </w:rPr>
        <w:t>青山转化为金山银山的新</w:t>
      </w:r>
      <w:r>
        <w:rPr>
          <w:sz w:val="23"/>
          <w:szCs w:val="23"/>
        </w:rPr>
        <w:t xml:space="preserve">  </w:t>
      </w:r>
      <w:r>
        <w:rPr>
          <w:spacing w:val="-9"/>
          <w:sz w:val="23"/>
          <w:szCs w:val="23"/>
        </w:rPr>
        <w:t>路径，利用自然优势发展特色产业，因地制宜壮大“</w:t>
      </w:r>
      <w:r>
        <w:rPr>
          <w:spacing w:val="-10"/>
          <w:sz w:val="23"/>
          <w:szCs w:val="23"/>
        </w:rPr>
        <w:t>美丽经济”,就能创造更多“点</w:t>
      </w:r>
      <w:r>
        <w:rPr>
          <w:sz w:val="23"/>
          <w:szCs w:val="23"/>
        </w:rPr>
        <w:t xml:space="preserve"> </w:t>
      </w:r>
      <w:r>
        <w:rPr>
          <w:spacing w:val="-12"/>
          <w:sz w:val="23"/>
          <w:szCs w:val="23"/>
        </w:rPr>
        <w:t>綠成金”的新奇迹。</w:t>
      </w:r>
    </w:p>
    <w:p w14:paraId="350AFAD9">
      <w:pPr>
        <w:pStyle w:val="2"/>
        <w:spacing w:before="200" w:line="219" w:lineRule="auto"/>
        <w:ind w:left="909"/>
        <w:rPr>
          <w:sz w:val="23"/>
          <w:szCs w:val="23"/>
        </w:rPr>
      </w:pPr>
      <w:r>
        <w:rPr>
          <w:spacing w:val="-14"/>
          <w:sz w:val="23"/>
          <w:szCs w:val="23"/>
        </w:rPr>
        <w:t>填入画横线部分最恰当的一项是：</w:t>
      </w:r>
    </w:p>
    <w:p w14:paraId="6670415B">
      <w:pPr>
        <w:pStyle w:val="2"/>
        <w:spacing w:before="159" w:line="219" w:lineRule="auto"/>
        <w:ind w:left="909"/>
        <w:rPr>
          <w:sz w:val="23"/>
          <w:szCs w:val="23"/>
        </w:rPr>
      </w:pPr>
      <w:r>
        <w:rPr>
          <w:rFonts w:ascii="Times New Roman" w:hAnsi="Times New Roman" w:eastAsia="Times New Roman" w:cs="Times New Roman"/>
          <w:spacing w:val="-7"/>
          <w:sz w:val="23"/>
          <w:szCs w:val="23"/>
        </w:rPr>
        <w:t>A.</w:t>
      </w:r>
      <w:r>
        <w:rPr>
          <w:spacing w:val="-7"/>
          <w:sz w:val="23"/>
          <w:szCs w:val="23"/>
        </w:rPr>
        <w:t>党旗红引领生态綠</w:t>
      </w:r>
    </w:p>
    <w:p w14:paraId="45EE2D93">
      <w:pPr>
        <w:pStyle w:val="2"/>
        <w:spacing w:before="137" w:line="219" w:lineRule="auto"/>
        <w:ind w:left="909"/>
        <w:rPr>
          <w:sz w:val="23"/>
          <w:szCs w:val="23"/>
        </w:rPr>
      </w:pPr>
      <w:r>
        <w:rPr>
          <w:rFonts w:ascii="Times New Roman" w:hAnsi="Times New Roman" w:eastAsia="Times New Roman" w:cs="Times New Roman"/>
          <w:spacing w:val="-9"/>
          <w:sz w:val="23"/>
          <w:szCs w:val="23"/>
        </w:rPr>
        <w:t>B.</w:t>
      </w:r>
      <w:r>
        <w:rPr>
          <w:spacing w:val="-9"/>
          <w:sz w:val="23"/>
          <w:szCs w:val="23"/>
        </w:rPr>
        <w:t>美丽经济是发展新出路</w:t>
      </w:r>
    </w:p>
    <w:p w14:paraId="74894891">
      <w:pPr>
        <w:pStyle w:val="2"/>
        <w:spacing w:before="204" w:line="219" w:lineRule="auto"/>
        <w:ind w:left="1033"/>
        <w:rPr>
          <w:sz w:val="23"/>
          <w:szCs w:val="23"/>
        </w:rPr>
      </w:pPr>
      <w:r>
        <w:rPr>
          <w:b/>
          <w:bCs/>
          <w:spacing w:val="7"/>
          <w:sz w:val="23"/>
          <w:szCs w:val="23"/>
          <w:shd w:val="clear" w:fill="FEFE00"/>
        </w:rPr>
        <w:t>思路决定出路</w:t>
      </w:r>
    </w:p>
    <w:p w14:paraId="1EC15E2C">
      <w:pPr>
        <w:pStyle w:val="2"/>
        <w:spacing w:before="121" w:line="220" w:lineRule="auto"/>
        <w:ind w:left="909"/>
        <w:rPr>
          <w:sz w:val="23"/>
          <w:szCs w:val="23"/>
        </w:rPr>
      </w:pPr>
      <w:r>
        <w:rPr>
          <w:rFonts w:ascii="Times New Roman" w:hAnsi="Times New Roman" w:eastAsia="Times New Roman" w:cs="Times New Roman"/>
          <w:spacing w:val="-9"/>
          <w:sz w:val="23"/>
          <w:szCs w:val="23"/>
        </w:rPr>
        <w:t>D.</w:t>
      </w:r>
      <w:r>
        <w:rPr>
          <w:spacing w:val="-9"/>
          <w:sz w:val="23"/>
          <w:szCs w:val="23"/>
        </w:rPr>
        <w:t>农业发展要因地制宜</w:t>
      </w:r>
    </w:p>
    <w:p w14:paraId="2C22E348">
      <w:pPr>
        <w:pStyle w:val="2"/>
        <w:spacing w:before="156" w:line="333" w:lineRule="auto"/>
        <w:ind w:left="909" w:right="109"/>
        <w:rPr>
          <w:sz w:val="23"/>
          <w:szCs w:val="23"/>
        </w:rPr>
      </w:pPr>
      <w:r>
        <w:rPr>
          <w:rFonts w:ascii="Times New Roman" w:hAnsi="Times New Roman" w:eastAsia="Times New Roman" w:cs="Times New Roman"/>
          <w:spacing w:val="-11"/>
          <w:sz w:val="23"/>
          <w:szCs w:val="23"/>
        </w:rPr>
        <w:t>43.</w:t>
      </w:r>
      <w:r>
        <w:rPr>
          <w:spacing w:val="-11"/>
          <w:sz w:val="23"/>
          <w:szCs w:val="23"/>
        </w:rPr>
        <w:t>非洲企鹅成年后身高只有6至7</w:t>
      </w:r>
      <w:r>
        <w:rPr>
          <w:rFonts w:ascii="Times New Roman" w:hAnsi="Times New Roman" w:eastAsia="Times New Roman" w:cs="Times New Roman"/>
          <w:spacing w:val="-11"/>
          <w:sz w:val="23"/>
          <w:szCs w:val="23"/>
        </w:rPr>
        <w:t>o</w:t>
      </w:r>
      <w:r>
        <w:rPr>
          <w:spacing w:val="-11"/>
          <w:sz w:val="23"/>
          <w:szCs w:val="23"/>
        </w:rPr>
        <w:t>厘米，不过嗓门可不小，时常发出泽厚而响亮的叫声</w:t>
      </w:r>
      <w:r>
        <w:rPr>
          <w:spacing w:val="1"/>
          <w:sz w:val="23"/>
          <w:szCs w:val="23"/>
        </w:rPr>
        <w:t xml:space="preserve"> </w:t>
      </w:r>
      <w:r>
        <w:rPr>
          <w:spacing w:val="-10"/>
          <w:sz w:val="23"/>
          <w:szCs w:val="23"/>
        </w:rPr>
        <w:t>,被戏称为“公驴企鹅”。非洲企鹅主要栖息</w:t>
      </w:r>
      <w:r>
        <w:rPr>
          <w:spacing w:val="-11"/>
          <w:sz w:val="23"/>
          <w:szCs w:val="23"/>
        </w:rPr>
        <w:t>于南非好望角附近的西蒙镇，这里属于地</w:t>
      </w:r>
      <w:r>
        <w:rPr>
          <w:sz w:val="23"/>
          <w:szCs w:val="23"/>
        </w:rPr>
        <w:t xml:space="preserve"> </w:t>
      </w:r>
      <w:r>
        <w:rPr>
          <w:spacing w:val="-13"/>
          <w:sz w:val="23"/>
          <w:szCs w:val="23"/>
        </w:rPr>
        <w:t>中海气候，全年温和舒适。同时本格拉寒流带来了南极的冰冷海水，上升补偿流还将海</w:t>
      </w:r>
      <w:r>
        <w:rPr>
          <w:spacing w:val="2"/>
          <w:sz w:val="23"/>
          <w:szCs w:val="23"/>
        </w:rPr>
        <w:t xml:space="preserve"> </w:t>
      </w:r>
      <w:r>
        <w:rPr>
          <w:spacing w:val="-13"/>
          <w:sz w:val="23"/>
          <w:szCs w:val="23"/>
        </w:rPr>
        <w:t>底营养物质带至海面，让这里形成了有利于渔业的自然环境，沙丁鱼、凤尾鱼等浅水鱼</w:t>
      </w:r>
      <w:r>
        <w:rPr>
          <w:spacing w:val="3"/>
          <w:sz w:val="23"/>
          <w:szCs w:val="23"/>
        </w:rPr>
        <w:t xml:space="preserve"> </w:t>
      </w:r>
      <w:r>
        <w:rPr>
          <w:spacing w:val="-10"/>
          <w:sz w:val="23"/>
          <w:szCs w:val="23"/>
        </w:rPr>
        <w:t>类为非洲企鹅提供了充足的营养。另外，非洲企鹅好像涂了粉红色的“眼影”,那是用</w:t>
      </w:r>
      <w:r>
        <w:rPr>
          <w:sz w:val="23"/>
          <w:szCs w:val="23"/>
        </w:rPr>
        <w:t xml:space="preserve"> </w:t>
      </w:r>
      <w:r>
        <w:rPr>
          <w:spacing w:val="-13"/>
          <w:sz w:val="23"/>
          <w:szCs w:val="23"/>
        </w:rPr>
        <w:t>来调节体温的腺体。兰体温上升时，会有更多血液流经眼睛</w:t>
      </w:r>
      <w:r>
        <w:rPr>
          <w:spacing w:val="-14"/>
          <w:sz w:val="23"/>
          <w:szCs w:val="23"/>
        </w:rPr>
        <w:t>上方的腺体，利用空气流动</w:t>
      </w:r>
      <w:r>
        <w:rPr>
          <w:sz w:val="23"/>
          <w:szCs w:val="23"/>
        </w:rPr>
        <w:t xml:space="preserve"> </w:t>
      </w:r>
      <w:r>
        <w:rPr>
          <w:spacing w:val="-14"/>
          <w:sz w:val="23"/>
          <w:szCs w:val="23"/>
        </w:rPr>
        <w:t>帮助身体降温，“眼影”的颜色也会更加鲜艳。</w:t>
      </w:r>
    </w:p>
    <w:p w14:paraId="03CDDCB7">
      <w:pPr>
        <w:pStyle w:val="2"/>
        <w:spacing w:before="95" w:line="219" w:lineRule="auto"/>
        <w:ind w:left="909"/>
        <w:rPr>
          <w:sz w:val="23"/>
          <w:szCs w:val="23"/>
        </w:rPr>
      </w:pPr>
      <w:r>
        <w:rPr>
          <w:spacing w:val="-15"/>
          <w:sz w:val="23"/>
          <w:szCs w:val="23"/>
        </w:rPr>
        <w:t>根据这段文字可知，非洲企鹅：</w:t>
      </w:r>
    </w:p>
    <w:p w14:paraId="5DBCF44B">
      <w:pPr>
        <w:pStyle w:val="2"/>
        <w:spacing w:before="147" w:line="219" w:lineRule="auto"/>
        <w:ind w:left="909"/>
        <w:rPr>
          <w:rFonts w:ascii="楷体" w:hAnsi="楷体" w:eastAsia="楷体" w:cs="楷体"/>
          <w:sz w:val="23"/>
          <w:szCs w:val="23"/>
        </w:rPr>
      </w:pPr>
      <w:r>
        <w:rPr>
          <w:rFonts w:ascii="Times New Roman" w:hAnsi="Times New Roman" w:eastAsia="Times New Roman" w:cs="Times New Roman"/>
          <w:spacing w:val="-17"/>
          <w:sz w:val="23"/>
          <w:szCs w:val="23"/>
        </w:rPr>
        <w:t>A</w:t>
      </w:r>
      <w:r>
        <w:rPr>
          <w:spacing w:val="-17"/>
          <w:sz w:val="23"/>
          <w:szCs w:val="23"/>
        </w:rPr>
        <w:t>用“驴叫声”来警示敌人</w:t>
      </w:r>
      <w:r>
        <w:pict>
          <v:shape id="_x0000_s1050" o:spid="_x0000_s1050" o:spt="202" type="#_x0000_t202" style="position:absolute;left:0pt;margin-left:-1pt;margin-top:2.15pt;height:16.05pt;width:36.45pt;z-index:251683840;mso-width-relative:page;mso-height-relative:page;" filled="f" stroked="f" coordsize="21600,21600">
            <v:path/>
            <v:fill on="f" focussize="0,0"/>
            <v:stroke on="f"/>
            <v:imagedata o:title=""/>
            <o:lock v:ext="edit" aspectratio="f"/>
            <v:textbox inset="0mm,0mm,0mm,0mm">
              <w:txbxContent>
                <w:p w14:paraId="1E587081"/>
              </w:txbxContent>
            </v:textbox>
          </v:shape>
        </w:pict>
      </w:r>
    </w:p>
    <w:p w14:paraId="2B68AA5D">
      <w:pPr>
        <w:pStyle w:val="2"/>
        <w:spacing w:before="107" w:line="290" w:lineRule="exact"/>
        <w:ind w:firstLine="909"/>
      </w:pPr>
      <w:r>
        <w:rPr>
          <w:position w:val="-5"/>
        </w:rPr>
        <w:pict>
          <v:group id="_x0000_s1051" o:spid="_x0000_s1051" o:spt="203" style="height:14.5pt;width:143.55pt;" coordsize="2871,290">
            <o:lock v:ext="edit"/>
            <v:shape id="_x0000_s1052" o:spid="_x0000_s1052" o:spt="75" type="#_x0000_t75" style="position:absolute;left:9;top:0;height:290;width:2861;" filled="f" stroked="f" coordsize="21600,21600">
              <v:path/>
              <v:fill on="f" focussize="0,0"/>
              <v:stroke on="f"/>
              <v:imagedata r:id="rId72" o:title=""/>
              <o:lock v:ext="edit" aspectratio="t"/>
            </v:shape>
            <v:shape id="_x0000_s1053" o:spid="_x0000_s1053" o:spt="202" type="#_x0000_t202" style="position:absolute;left:-20;top:-20;height:330;width:2911;" filled="f" stroked="f" coordsize="21600,21600">
              <v:path/>
              <v:fill on="f" focussize="0,0"/>
              <v:stroke on="f"/>
              <v:imagedata o:title=""/>
              <o:lock v:ext="edit" aspectratio="f"/>
              <v:textbox inset="0mm,0mm,0mm,0mm">
                <w:txbxContent>
                  <w:p w14:paraId="7B2B499B">
                    <w:pPr>
                      <w:spacing w:before="49" w:line="219" w:lineRule="auto"/>
                      <w:ind w:left="20"/>
                      <w:rPr>
                        <w:rFonts w:ascii="宋体" w:hAnsi="宋体" w:eastAsia="宋体" w:cs="宋体"/>
                        <w:sz w:val="23"/>
                        <w:szCs w:val="23"/>
                      </w:rPr>
                    </w:pPr>
                    <w:r>
                      <w:rPr>
                        <w:rFonts w:ascii="Times New Roman" w:hAnsi="Times New Roman" w:eastAsia="Times New Roman" w:cs="Times New Roman"/>
                        <w:spacing w:val="-12"/>
                        <w:sz w:val="23"/>
                        <w:szCs w:val="23"/>
                      </w:rPr>
                      <w:t xml:space="preserve">C. </w:t>
                    </w:r>
                    <w:r>
                      <w:rPr>
                        <w:rFonts w:ascii="宋体" w:hAnsi="宋体" w:eastAsia="宋体" w:cs="宋体"/>
                        <w:spacing w:val="-12"/>
                        <w:sz w:val="23"/>
                        <w:szCs w:val="23"/>
                      </w:rPr>
                      <w:t>眼部颜色浅说明其体温较低</w:t>
                    </w:r>
                  </w:p>
                </w:txbxContent>
              </v:textbox>
            </v:shape>
            <w10:wrap type="none"/>
            <w10:anchorlock/>
          </v:group>
        </w:pict>
      </w:r>
    </w:p>
    <w:p w14:paraId="74423A78">
      <w:pPr>
        <w:pStyle w:val="2"/>
        <w:spacing w:before="169" w:line="219" w:lineRule="auto"/>
        <w:ind w:left="909"/>
        <w:rPr>
          <w:sz w:val="23"/>
          <w:szCs w:val="23"/>
        </w:rPr>
      </w:pPr>
      <w:r>
        <w:rPr>
          <w:rFonts w:ascii="Times New Roman" w:hAnsi="Times New Roman" w:eastAsia="Times New Roman" w:cs="Times New Roman"/>
          <w:spacing w:val="-11"/>
          <w:sz w:val="23"/>
          <w:szCs w:val="23"/>
        </w:rPr>
        <w:t>D.</w:t>
      </w:r>
      <w:r>
        <w:rPr>
          <w:spacing w:val="-11"/>
          <w:sz w:val="23"/>
          <w:szCs w:val="23"/>
        </w:rPr>
        <w:t>以深水鱼类等为食物来源</w:t>
      </w:r>
    </w:p>
    <w:p w14:paraId="615598A4">
      <w:pPr>
        <w:pStyle w:val="2"/>
        <w:spacing w:before="159" w:line="330" w:lineRule="auto"/>
        <w:ind w:left="909" w:right="113"/>
        <w:rPr>
          <w:sz w:val="23"/>
          <w:szCs w:val="23"/>
        </w:rPr>
      </w:pPr>
      <w:r>
        <w:rPr>
          <w:spacing w:val="-12"/>
          <w:sz w:val="23"/>
          <w:szCs w:val="23"/>
        </w:rPr>
        <w:t>44.我国经济已由高速增长阶段转向高质量发展阶段，这是一个重</w:t>
      </w:r>
      <w:r>
        <w:rPr>
          <w:spacing w:val="-13"/>
          <w:sz w:val="23"/>
          <w:szCs w:val="23"/>
        </w:rPr>
        <w:t>要转变。一个时期以</w:t>
      </w:r>
      <w:r>
        <w:rPr>
          <w:sz w:val="23"/>
          <w:szCs w:val="23"/>
        </w:rPr>
        <w:t xml:space="preserve">  </w:t>
      </w:r>
      <w:r>
        <w:rPr>
          <w:spacing w:val="-13"/>
          <w:sz w:val="23"/>
          <w:szCs w:val="23"/>
        </w:rPr>
        <w:t>来，传统投资驱动的经济增长模式已经难以为继，同时经济全球化遭遇逆流，大进大出</w:t>
      </w:r>
      <w:r>
        <w:rPr>
          <w:sz w:val="23"/>
          <w:szCs w:val="23"/>
        </w:rPr>
        <w:t xml:space="preserve"> </w:t>
      </w:r>
      <w:r>
        <w:rPr>
          <w:spacing w:val="-13"/>
          <w:sz w:val="23"/>
          <w:szCs w:val="23"/>
        </w:rPr>
        <w:t>的环境条件已经变化，不可能单純依靠出口</w:t>
      </w:r>
      <w:r>
        <w:rPr>
          <w:spacing w:val="-14"/>
          <w:sz w:val="23"/>
          <w:szCs w:val="23"/>
        </w:rPr>
        <w:t>实现经济发展质的提升。因此，必须根据我</w:t>
      </w:r>
      <w:r>
        <w:rPr>
          <w:sz w:val="23"/>
          <w:szCs w:val="23"/>
        </w:rPr>
        <w:t xml:space="preserve"> </w:t>
      </w:r>
      <w:r>
        <w:rPr>
          <w:spacing w:val="-13"/>
          <w:sz w:val="23"/>
          <w:szCs w:val="23"/>
        </w:rPr>
        <w:t>国经济发展实际情况，建立起扩大内需的有效制度，特别是要更好</w:t>
      </w:r>
      <w:r>
        <w:rPr>
          <w:spacing w:val="-14"/>
          <w:sz w:val="23"/>
          <w:szCs w:val="23"/>
        </w:rPr>
        <w:t>更充分释放消费潜力</w:t>
      </w:r>
    </w:p>
    <w:p w14:paraId="3F1FAFDA">
      <w:pPr>
        <w:spacing w:line="330" w:lineRule="auto"/>
        <w:rPr>
          <w:sz w:val="23"/>
          <w:szCs w:val="23"/>
        </w:rPr>
        <w:sectPr>
          <w:footerReference r:id="rId24" w:type="default"/>
          <w:pgSz w:w="11900" w:h="16840"/>
          <w:pgMar w:top="400" w:right="1770" w:bottom="1082" w:left="860" w:header="0" w:footer="947" w:gutter="0"/>
          <w:cols w:space="720" w:num="1"/>
        </w:sectPr>
      </w:pPr>
    </w:p>
    <w:p w14:paraId="7690E117">
      <w:pPr>
        <w:spacing w:line="247" w:lineRule="auto"/>
        <w:rPr>
          <w:rFonts w:ascii="Arial"/>
          <w:sz w:val="21"/>
        </w:rPr>
      </w:pPr>
    </w:p>
    <w:p w14:paraId="52D09BD1">
      <w:pPr>
        <w:spacing w:line="247" w:lineRule="auto"/>
        <w:rPr>
          <w:rFonts w:ascii="Arial"/>
          <w:sz w:val="21"/>
        </w:rPr>
      </w:pPr>
    </w:p>
    <w:p w14:paraId="523EC6C2">
      <w:pPr>
        <w:spacing w:line="248" w:lineRule="auto"/>
        <w:rPr>
          <w:rFonts w:ascii="Arial"/>
          <w:sz w:val="21"/>
        </w:rPr>
      </w:pPr>
    </w:p>
    <w:p w14:paraId="4D69AD01">
      <w:pPr>
        <w:spacing w:line="248" w:lineRule="auto"/>
        <w:rPr>
          <w:rFonts w:ascii="Arial"/>
          <w:sz w:val="21"/>
        </w:rPr>
      </w:pPr>
      <w:r>
        <w:drawing>
          <wp:anchor distT="0" distB="0" distL="0" distR="0" simplePos="0" relativeHeight="251686912" behindDoc="0" locked="0" layoutInCell="1" allowOverlap="1">
            <wp:simplePos x="0" y="0"/>
            <wp:positionH relativeFrom="column">
              <wp:posOffset>577215</wp:posOffset>
            </wp:positionH>
            <wp:positionV relativeFrom="paragraph">
              <wp:posOffset>135255</wp:posOffset>
            </wp:positionV>
            <wp:extent cx="5308600"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2"/>
                    <a:stretch>
                      <a:fillRect/>
                    </a:stretch>
                  </pic:blipFill>
                  <pic:spPr>
                    <a:xfrm>
                      <a:off x="0" y="0"/>
                      <a:ext cx="5308592" cy="6350"/>
                    </a:xfrm>
                    <a:prstGeom prst="rect">
                      <a:avLst/>
                    </a:prstGeom>
                  </pic:spPr>
                </pic:pic>
              </a:graphicData>
            </a:graphic>
          </wp:anchor>
        </w:drawing>
      </w:r>
    </w:p>
    <w:p w14:paraId="5A6C4B88">
      <w:pPr>
        <w:pStyle w:val="2"/>
        <w:spacing w:before="72" w:line="348" w:lineRule="auto"/>
        <w:ind w:left="919" w:right="129"/>
        <w:rPr>
          <w:sz w:val="22"/>
          <w:szCs w:val="22"/>
        </w:rPr>
      </w:pPr>
      <w:r>
        <w:rPr>
          <w:spacing w:val="-4"/>
          <w:sz w:val="22"/>
          <w:szCs w:val="22"/>
        </w:rPr>
        <w:t>。消费作用的不断强化能有效降低我们对出口和投资的依赖，有利于经济长远发展，促</w:t>
      </w:r>
      <w:r>
        <w:rPr>
          <w:spacing w:val="11"/>
          <w:sz w:val="22"/>
          <w:szCs w:val="22"/>
        </w:rPr>
        <w:t xml:space="preserve"> </w:t>
      </w:r>
      <w:r>
        <w:rPr>
          <w:spacing w:val="-5"/>
          <w:sz w:val="22"/>
          <w:szCs w:val="22"/>
        </w:rPr>
        <w:t>进经济内外平衡发展，实现提质增效。</w:t>
      </w:r>
    </w:p>
    <w:p w14:paraId="48E6B7EE">
      <w:pPr>
        <w:pStyle w:val="2"/>
        <w:spacing w:before="31" w:line="219" w:lineRule="auto"/>
        <w:ind w:left="919"/>
        <w:rPr>
          <w:sz w:val="22"/>
          <w:szCs w:val="22"/>
        </w:rPr>
      </w:pPr>
      <w:r>
        <w:rPr>
          <w:spacing w:val="-6"/>
          <w:sz w:val="22"/>
          <w:szCs w:val="22"/>
        </w:rPr>
        <w:t>这段文字意在说明：</w:t>
      </w:r>
    </w:p>
    <w:p w14:paraId="7BE9FF67">
      <w:pPr>
        <w:pStyle w:val="2"/>
        <w:spacing w:before="119" w:line="280" w:lineRule="exact"/>
        <w:ind w:firstLine="919"/>
      </w:pPr>
      <w:r>
        <w:rPr>
          <w:position w:val="-5"/>
        </w:rPr>
        <w:pict>
          <v:group id="_x0000_s1054" o:spid="_x0000_s1054" o:spt="203" style="height:14pt;width:207.55pt;" coordsize="4151,280">
            <o:lock v:ext="edit"/>
            <v:shape id="_x0000_s1055" o:spid="_x0000_s1055" o:spt="75" type="#_x0000_t75" style="position:absolute;left:9;top:0;height:280;width:4141;" filled="f" stroked="f" coordsize="21600,21600">
              <v:path/>
              <v:fill on="f" focussize="0,0"/>
              <v:stroke on="f"/>
              <v:imagedata r:id="rId73" o:title=""/>
              <o:lock v:ext="edit" aspectratio="t"/>
            </v:shape>
            <v:shape id="_x0000_s1056" o:spid="_x0000_s1056" o:spt="202" type="#_x0000_t202" style="position:absolute;left:-20;top:-20;height:320;width:4191;" filled="f" stroked="f" coordsize="21600,21600">
              <v:path/>
              <v:fill on="f" focussize="0,0"/>
              <v:stroke on="f"/>
              <v:imagedata o:title=""/>
              <o:lock v:ext="edit" aspectratio="f"/>
              <v:textbox inset="0mm,0mm,0mm,0mm">
                <w:txbxContent>
                  <w:p w14:paraId="5D90774F">
                    <w:pPr>
                      <w:spacing w:before="69" w:line="219" w:lineRule="auto"/>
                      <w:ind w:left="20"/>
                      <w:rPr>
                        <w:rFonts w:ascii="宋体" w:hAnsi="宋体" w:eastAsia="宋体" w:cs="宋体"/>
                        <w:sz w:val="22"/>
                        <w:szCs w:val="22"/>
                      </w:rPr>
                    </w:pPr>
                    <w:r>
                      <w:rPr>
                        <w:rFonts w:ascii="宋体" w:hAnsi="宋体" w:eastAsia="宋体" w:cs="宋体"/>
                        <w:spacing w:val="-3"/>
                        <w:sz w:val="22"/>
                        <w:szCs w:val="22"/>
                      </w:rPr>
                      <w:t>A.释放消费潜力有利于推动经济高质量发展</w:t>
                    </w:r>
                  </w:p>
                </w:txbxContent>
              </v:textbox>
            </v:shape>
            <w10:wrap type="none"/>
            <w10:anchorlock/>
          </v:group>
        </w:pict>
      </w:r>
    </w:p>
    <w:p w14:paraId="04966EF5">
      <w:pPr>
        <w:pStyle w:val="2"/>
        <w:spacing w:before="176" w:line="357" w:lineRule="auto"/>
        <w:ind w:left="919" w:right="3990"/>
        <w:rPr>
          <w:sz w:val="22"/>
          <w:szCs w:val="22"/>
        </w:rPr>
      </w:pPr>
      <w:r>
        <w:rPr>
          <w:rFonts w:ascii="Times New Roman" w:hAnsi="Times New Roman" w:eastAsia="Times New Roman" w:cs="Times New Roman"/>
          <w:spacing w:val="-2"/>
          <w:sz w:val="22"/>
          <w:szCs w:val="22"/>
        </w:rPr>
        <w:t>B.</w:t>
      </w:r>
      <w:r>
        <w:rPr>
          <w:spacing w:val="-2"/>
          <w:sz w:val="22"/>
          <w:szCs w:val="22"/>
        </w:rPr>
        <w:t>单纯依靠出口实现经济发展的模式亟待改变</w:t>
      </w:r>
      <w:r>
        <w:rPr>
          <w:spacing w:val="18"/>
          <w:sz w:val="22"/>
          <w:szCs w:val="22"/>
        </w:rPr>
        <w:t xml:space="preserve"> </w:t>
      </w:r>
      <w:r>
        <w:rPr>
          <w:rFonts w:ascii="Times New Roman" w:hAnsi="Times New Roman" w:eastAsia="Times New Roman" w:cs="Times New Roman"/>
          <w:spacing w:val="-6"/>
          <w:sz w:val="22"/>
          <w:szCs w:val="22"/>
        </w:rPr>
        <w:t>C</w:t>
      </w:r>
      <w:r>
        <w:rPr>
          <w:spacing w:val="-6"/>
          <w:sz w:val="22"/>
          <w:szCs w:val="22"/>
        </w:rPr>
        <w:t>高质量的经济发展需要平衡好质与量的关系</w:t>
      </w:r>
      <w:r>
        <w:rPr>
          <w:spacing w:val="6"/>
          <w:sz w:val="22"/>
          <w:szCs w:val="22"/>
        </w:rPr>
        <w:t xml:space="preserve">  </w:t>
      </w:r>
      <w:r>
        <w:rPr>
          <w:rFonts w:ascii="Times New Roman" w:hAnsi="Times New Roman" w:eastAsia="Times New Roman" w:cs="Times New Roman"/>
          <w:spacing w:val="-3"/>
          <w:sz w:val="22"/>
          <w:szCs w:val="22"/>
        </w:rPr>
        <w:t>D.</w:t>
      </w:r>
      <w:r>
        <w:rPr>
          <w:spacing w:val="-3"/>
          <w:sz w:val="22"/>
          <w:szCs w:val="22"/>
        </w:rPr>
        <w:t>优化扩大内需制度是经济长远发展的关键</w:t>
      </w:r>
    </w:p>
    <w:p w14:paraId="49B59953">
      <w:pPr>
        <w:pStyle w:val="2"/>
        <w:spacing w:before="24" w:line="348" w:lineRule="auto"/>
        <w:ind w:left="919" w:right="98"/>
        <w:rPr>
          <w:sz w:val="22"/>
          <w:szCs w:val="22"/>
        </w:rPr>
      </w:pPr>
      <w:r>
        <w:rPr>
          <w:spacing w:val="-3"/>
          <w:sz w:val="22"/>
          <w:szCs w:val="22"/>
        </w:rPr>
        <w:t>45.最高人民法院对近年来生效裁判进行系统化、</w:t>
      </w:r>
      <w:r>
        <w:rPr>
          <w:spacing w:val="-4"/>
          <w:sz w:val="22"/>
          <w:szCs w:val="22"/>
        </w:rPr>
        <w:t>常态化梳理，深入总结提炼在南理过</w:t>
      </w:r>
      <w:r>
        <w:rPr>
          <w:sz w:val="22"/>
          <w:szCs w:val="22"/>
        </w:rPr>
        <w:t xml:space="preserve">  </w:t>
      </w:r>
      <w:r>
        <w:rPr>
          <w:spacing w:val="-3"/>
          <w:sz w:val="22"/>
          <w:szCs w:val="22"/>
        </w:rPr>
        <w:t>程中形成的价值理念、司法经验和栽判规则，推动形乡成体系完备门类齐全、科学权威</w:t>
      </w:r>
      <w:r>
        <w:rPr>
          <w:spacing w:val="4"/>
          <w:sz w:val="22"/>
          <w:szCs w:val="22"/>
        </w:rPr>
        <w:t xml:space="preserve"> </w:t>
      </w:r>
      <w:r>
        <w:rPr>
          <w:spacing w:val="-4"/>
          <w:sz w:val="22"/>
          <w:szCs w:val="22"/>
        </w:rPr>
        <w:t>、便捷适用的裁判要旨提炼编纂体系。最高人民法院还出台了法律</w:t>
      </w:r>
      <w:r>
        <w:rPr>
          <w:spacing w:val="-5"/>
          <w:sz w:val="22"/>
          <w:szCs w:val="22"/>
        </w:rPr>
        <w:t>适用分歧解决机制的</w:t>
      </w:r>
      <w:r>
        <w:rPr>
          <w:sz w:val="22"/>
          <w:szCs w:val="22"/>
        </w:rPr>
        <w:t xml:space="preserve"> </w:t>
      </w:r>
      <w:r>
        <w:rPr>
          <w:spacing w:val="-9"/>
          <w:sz w:val="22"/>
          <w:szCs w:val="22"/>
        </w:rPr>
        <w:t>实施力；法和统一法律适用工作实施办；法，有效解決生效裁判之间存在的法律适用分歧</w:t>
      </w:r>
      <w:r>
        <w:rPr>
          <w:spacing w:val="18"/>
          <w:sz w:val="22"/>
          <w:szCs w:val="22"/>
        </w:rPr>
        <w:t xml:space="preserve"> </w:t>
      </w:r>
      <w:r>
        <w:rPr>
          <w:spacing w:val="-12"/>
          <w:sz w:val="22"/>
          <w:szCs w:val="22"/>
        </w:rPr>
        <w:t>问题，创新“点对，点”法律适用分歧解；決机制，推动法律适用分歧解；决机制运行更</w:t>
      </w:r>
      <w:r>
        <w:rPr>
          <w:spacing w:val="3"/>
          <w:sz w:val="22"/>
          <w:szCs w:val="22"/>
        </w:rPr>
        <w:t xml:space="preserve">  </w:t>
      </w:r>
      <w:r>
        <w:rPr>
          <w:spacing w:val="-3"/>
          <w:sz w:val="22"/>
          <w:szCs w:val="22"/>
        </w:rPr>
        <w:t>加精准有效、灵活快捷，切实防止司法正义因地域</w:t>
      </w:r>
      <w:r>
        <w:rPr>
          <w:spacing w:val="-4"/>
          <w:sz w:val="22"/>
          <w:szCs w:val="22"/>
        </w:rPr>
        <w:t>、城乡、行业差异而打折扣。</w:t>
      </w:r>
    </w:p>
    <w:p w14:paraId="19A67CEB">
      <w:pPr>
        <w:pStyle w:val="2"/>
        <w:spacing w:before="84" w:line="219" w:lineRule="auto"/>
        <w:ind w:left="919"/>
        <w:rPr>
          <w:sz w:val="22"/>
          <w:szCs w:val="22"/>
        </w:rPr>
      </w:pPr>
      <w:r>
        <w:rPr>
          <w:spacing w:val="-7"/>
          <w:sz w:val="22"/>
          <w:szCs w:val="22"/>
        </w:rPr>
        <w:t>最适合做这段文字标题的是：</w:t>
      </w:r>
    </w:p>
    <w:p w14:paraId="0E101AF4">
      <w:pPr>
        <w:pStyle w:val="2"/>
        <w:spacing w:before="159" w:line="220" w:lineRule="auto"/>
        <w:ind w:left="919"/>
        <w:rPr>
          <w:sz w:val="22"/>
          <w:szCs w:val="22"/>
        </w:rPr>
      </w:pPr>
      <w:r>
        <w:rPr>
          <w:rFonts w:ascii="Times New Roman" w:hAnsi="Times New Roman" w:eastAsia="Times New Roman" w:cs="Times New Roman"/>
          <w:spacing w:val="-3"/>
          <w:sz w:val="22"/>
          <w:szCs w:val="22"/>
        </w:rPr>
        <w:t>A.</w:t>
      </w:r>
      <w:r>
        <w:rPr>
          <w:spacing w:val="-3"/>
          <w:sz w:val="22"/>
          <w:szCs w:val="22"/>
        </w:rPr>
        <w:t>用良法善治夯实法治之基</w:t>
      </w:r>
    </w:p>
    <w:p w14:paraId="7D267DC5">
      <w:pPr>
        <w:pStyle w:val="2"/>
        <w:spacing w:before="158" w:line="219" w:lineRule="auto"/>
        <w:ind w:left="919"/>
        <w:rPr>
          <w:sz w:val="22"/>
          <w:szCs w:val="22"/>
        </w:rPr>
      </w:pPr>
      <w:r>
        <w:rPr>
          <w:spacing w:val="-2"/>
          <w:sz w:val="22"/>
          <w:szCs w:val="22"/>
        </w:rPr>
        <w:t>B.消除“同秦不同判”迫在眉睫</w:t>
      </w:r>
    </w:p>
    <w:p w14:paraId="09187E26">
      <w:pPr>
        <w:pStyle w:val="2"/>
        <w:spacing w:before="129" w:line="290" w:lineRule="exact"/>
        <w:ind w:firstLine="919"/>
      </w:pPr>
      <w:r>
        <w:rPr>
          <w:position w:val="-5"/>
        </w:rPr>
        <w:pict>
          <v:group id="_x0000_s1057" o:spid="_x0000_s1057" o:spt="203" style="height:14.5pt;width:142.55pt;" coordsize="2851,290">
            <o:lock v:ext="edit"/>
            <v:shape id="_x0000_s1058" o:spid="_x0000_s1058" o:spt="75" type="#_x0000_t75" style="position:absolute;left:19;top:0;height:290;width:2831;" filled="f" stroked="f" coordsize="21600,21600">
              <v:path/>
              <v:fill on="f" focussize="0,0"/>
              <v:stroke on="f"/>
              <v:imagedata r:id="rId74" o:title=""/>
              <o:lock v:ext="edit" aspectratio="t"/>
            </v:shape>
            <v:shape id="_x0000_s1059" o:spid="_x0000_s1059" o:spt="202" type="#_x0000_t202" style="position:absolute;left:-20;top:-20;height:330;width:2891;" filled="f" stroked="f" coordsize="21600,21600">
              <v:path/>
              <v:fill on="f" focussize="0,0"/>
              <v:stroke on="f"/>
              <v:imagedata o:title=""/>
              <o:lock v:ext="edit" aspectratio="f"/>
              <v:textbox inset="0mm,0mm,0mm,0mm">
                <w:txbxContent>
                  <w:p w14:paraId="5E241790">
                    <w:pPr>
                      <w:spacing w:before="57" w:line="219" w:lineRule="auto"/>
                      <w:ind w:left="20"/>
                      <w:rPr>
                        <w:rFonts w:ascii="宋体" w:hAnsi="宋体" w:eastAsia="宋体" w:cs="宋体"/>
                        <w:sz w:val="22"/>
                        <w:szCs w:val="22"/>
                      </w:rPr>
                    </w:pPr>
                    <w:r>
                      <w:rPr>
                        <w:rFonts w:ascii="Times New Roman" w:hAnsi="Times New Roman" w:eastAsia="Times New Roman" w:cs="Times New Roman"/>
                        <w:spacing w:val="-3"/>
                        <w:sz w:val="22"/>
                        <w:szCs w:val="22"/>
                      </w:rPr>
                      <w:t>C.</w:t>
                    </w:r>
                    <w:r>
                      <w:rPr>
                        <w:rFonts w:ascii="宋体" w:hAnsi="宋体" w:eastAsia="宋体" w:cs="宋体"/>
                        <w:spacing w:val="-3"/>
                        <w:sz w:val="22"/>
                        <w:szCs w:val="22"/>
                      </w:rPr>
                      <w:t>统一裁判尺度维护社会公平</w:t>
                    </w:r>
                  </w:p>
                </w:txbxContent>
              </v:textbox>
            </v:shape>
            <w10:wrap type="none"/>
            <w10:anchorlock/>
          </v:group>
        </w:pict>
      </w:r>
    </w:p>
    <w:p w14:paraId="1C3E11A2">
      <w:pPr>
        <w:pStyle w:val="2"/>
        <w:spacing w:before="190" w:line="219" w:lineRule="auto"/>
        <w:ind w:left="919"/>
        <w:rPr>
          <w:sz w:val="22"/>
          <w:szCs w:val="22"/>
        </w:rPr>
      </w:pPr>
      <w:r>
        <w:rPr>
          <w:rFonts w:ascii="Times New Roman" w:hAnsi="Times New Roman" w:eastAsia="Times New Roman" w:cs="Times New Roman"/>
          <w:spacing w:val="-2"/>
          <w:sz w:val="22"/>
          <w:szCs w:val="22"/>
        </w:rPr>
        <w:t>D.</w:t>
      </w:r>
      <w:r>
        <w:rPr>
          <w:spacing w:val="-2"/>
          <w:sz w:val="22"/>
          <w:szCs w:val="22"/>
        </w:rPr>
        <w:t>以法律适用统一提升执法水平</w:t>
      </w:r>
    </w:p>
    <w:p w14:paraId="2586E3A3">
      <w:pPr>
        <w:pStyle w:val="2"/>
        <w:spacing w:before="165" w:line="349" w:lineRule="auto"/>
        <w:ind w:left="919" w:right="95"/>
        <w:rPr>
          <w:sz w:val="22"/>
          <w:szCs w:val="22"/>
        </w:rPr>
      </w:pPr>
      <w:r>
        <w:rPr>
          <w:spacing w:val="-3"/>
          <w:sz w:val="22"/>
          <w:szCs w:val="22"/>
        </w:rPr>
        <w:t>46过去，“时事新同”不受著作投法的保护，何谓“时事新闻”一直界定困难且存在年</w:t>
      </w:r>
      <w:r>
        <w:rPr>
          <w:spacing w:val="5"/>
          <w:sz w:val="22"/>
          <w:szCs w:val="22"/>
        </w:rPr>
        <w:t xml:space="preserve"> </w:t>
      </w:r>
      <w:r>
        <w:rPr>
          <w:spacing w:val="-3"/>
          <w:sz w:val="22"/>
          <w:szCs w:val="22"/>
        </w:rPr>
        <w:t>议。2020年，《关于修改〈中华人民共和国著作权法》的决定</w:t>
      </w:r>
      <w:r>
        <w:rPr>
          <w:spacing w:val="-4"/>
          <w:sz w:val="22"/>
          <w:szCs w:val="22"/>
        </w:rPr>
        <w:t>》将不受法律保护的时事</w:t>
      </w:r>
      <w:r>
        <w:rPr>
          <w:sz w:val="22"/>
          <w:szCs w:val="22"/>
        </w:rPr>
        <w:t xml:space="preserve"> 新闻压縮为“单纯事实消息”,这意味着除此以外的绝大多数</w:t>
      </w:r>
      <w:r>
        <w:rPr>
          <w:spacing w:val="-1"/>
          <w:sz w:val="22"/>
          <w:szCs w:val="22"/>
        </w:rPr>
        <w:t>新国作品都有可能成为著</w:t>
      </w:r>
      <w:r>
        <w:rPr>
          <w:sz w:val="22"/>
          <w:szCs w:val="22"/>
        </w:rPr>
        <w:t xml:space="preserve"> </w:t>
      </w:r>
      <w:r>
        <w:rPr>
          <w:spacing w:val="-3"/>
          <w:sz w:val="22"/>
          <w:szCs w:val="22"/>
        </w:rPr>
        <w:t>作权法意义上的“作品”。此举不但清了新闻报道保护与不保护的界限，还遏制了洗稿</w:t>
      </w:r>
      <w:r>
        <w:rPr>
          <w:spacing w:val="7"/>
          <w:sz w:val="22"/>
          <w:szCs w:val="22"/>
        </w:rPr>
        <w:t xml:space="preserve"> </w:t>
      </w:r>
      <w:r>
        <w:rPr>
          <w:spacing w:val="-4"/>
          <w:sz w:val="22"/>
          <w:szCs w:val="22"/>
        </w:rPr>
        <w:t>、随意转载等侵权现象，加强了对新闻作品的保护力度。不过，在全媒体时代，新闻作</w:t>
      </w:r>
      <w:r>
        <w:rPr>
          <w:spacing w:val="11"/>
          <w:sz w:val="22"/>
          <w:szCs w:val="22"/>
        </w:rPr>
        <w:t xml:space="preserve"> </w:t>
      </w:r>
      <w:r>
        <w:rPr>
          <w:spacing w:val="-3"/>
          <w:sz w:val="22"/>
          <w:szCs w:val="22"/>
        </w:rPr>
        <w:t>品版权保护仍面1临着诸多障碍，只有在有效</w:t>
      </w:r>
      <w:r>
        <w:rPr>
          <w:spacing w:val="-4"/>
          <w:sz w:val="22"/>
          <w:szCs w:val="22"/>
        </w:rPr>
        <w:t>版权保护的前提下做好内容传播，才能推</w:t>
      </w:r>
      <w:r>
        <w:rPr>
          <w:sz w:val="22"/>
          <w:szCs w:val="22"/>
        </w:rPr>
        <w:t xml:space="preserve">  </w:t>
      </w:r>
      <w:r>
        <w:rPr>
          <w:spacing w:val="-6"/>
          <w:sz w:val="22"/>
          <w:szCs w:val="22"/>
        </w:rPr>
        <w:t>动新闻出版业高质量发展。</w:t>
      </w:r>
    </w:p>
    <w:p w14:paraId="10F3E3DA">
      <w:pPr>
        <w:pStyle w:val="2"/>
        <w:spacing w:before="72" w:line="219" w:lineRule="auto"/>
        <w:ind w:left="690"/>
        <w:rPr>
          <w:sz w:val="22"/>
          <w:szCs w:val="22"/>
        </w:rPr>
      </w:pPr>
      <w:r>
        <w:pict>
          <v:shape id="_x0000_s1060" o:spid="_x0000_s1060" o:spt="202" type="#_x0000_t202" style="position:absolute;left:0pt;margin-left:-1pt;margin-top:-0.85pt;height:15.35pt;width:36.95pt;z-index:251685888;mso-width-relative:page;mso-height-relative:page;" filled="f" stroked="f" coordsize="21600,21600">
            <v:path/>
            <v:fill on="f" focussize="0,0"/>
            <v:stroke on="f"/>
            <v:imagedata o:title=""/>
            <o:lock v:ext="edit" aspectratio="f"/>
            <v:textbox inset="0mm,0mm,0mm,0mm">
              <w:txbxContent>
                <w:p w14:paraId="1ABE4690"/>
              </w:txbxContent>
            </v:textbox>
          </v:shape>
        </w:pict>
      </w:r>
      <w:r>
        <w:rPr>
          <w:spacing w:val="-1"/>
          <w:sz w:val="22"/>
          <w:szCs w:val="22"/>
        </w:rPr>
        <w:t>这段文字接下来最</w:t>
      </w:r>
      <w:r>
        <w:rPr>
          <w:rFonts w:hint="eastAsia"/>
          <w:spacing w:val="-1"/>
          <w:sz w:val="22"/>
          <w:szCs w:val="22"/>
          <w:lang w:val="en-US" w:eastAsia="zh-CN"/>
        </w:rPr>
        <w:t>可</w:t>
      </w:r>
      <w:r>
        <w:rPr>
          <w:spacing w:val="-1"/>
          <w:sz w:val="22"/>
          <w:szCs w:val="22"/>
        </w:rPr>
        <w:t>能讲的是：</w:t>
      </w:r>
    </w:p>
    <w:p w14:paraId="108BBA25">
      <w:pPr>
        <w:pStyle w:val="2"/>
        <w:spacing w:before="170" w:line="347" w:lineRule="auto"/>
        <w:ind w:left="919" w:right="4412"/>
        <w:rPr>
          <w:sz w:val="22"/>
          <w:szCs w:val="22"/>
        </w:rPr>
      </w:pPr>
      <w:r>
        <w:rPr>
          <w:spacing w:val="-2"/>
          <w:sz w:val="22"/>
          <w:szCs w:val="22"/>
        </w:rPr>
        <w:t>A.当前新闻作品版权保护面临的诸多困境</w:t>
      </w:r>
      <w:r>
        <w:rPr>
          <w:spacing w:val="14"/>
          <w:sz w:val="22"/>
          <w:szCs w:val="22"/>
        </w:rPr>
        <w:t xml:space="preserve"> </w:t>
      </w:r>
      <w:r>
        <w:rPr>
          <w:rFonts w:ascii="Times New Roman" w:hAnsi="Times New Roman" w:eastAsia="Times New Roman" w:cs="Times New Roman"/>
          <w:spacing w:val="-3"/>
          <w:sz w:val="22"/>
          <w:szCs w:val="22"/>
        </w:rPr>
        <w:t>B.</w:t>
      </w:r>
      <w:r>
        <w:rPr>
          <w:spacing w:val="-3"/>
          <w:sz w:val="22"/>
          <w:szCs w:val="22"/>
        </w:rPr>
        <w:t>明确时事新闻范围对版权保护的意义</w:t>
      </w:r>
    </w:p>
    <w:p w14:paraId="12E15971">
      <w:pPr>
        <w:pStyle w:val="2"/>
        <w:spacing w:before="42" w:line="219" w:lineRule="auto"/>
        <w:ind w:left="919"/>
        <w:rPr>
          <w:sz w:val="22"/>
          <w:szCs w:val="22"/>
        </w:rPr>
      </w:pPr>
      <w:r>
        <w:rPr>
          <w:rFonts w:ascii="Times New Roman" w:hAnsi="Times New Roman" w:eastAsia="Times New Roman" w:cs="Times New Roman"/>
          <w:spacing w:val="-3"/>
          <w:sz w:val="22"/>
          <w:szCs w:val="22"/>
        </w:rPr>
        <w:t>C.</w:t>
      </w:r>
      <w:r>
        <w:rPr>
          <w:spacing w:val="-3"/>
          <w:sz w:val="22"/>
          <w:szCs w:val="22"/>
        </w:rPr>
        <w:t>我国新闻出版业高质量发展的前提条件</w:t>
      </w:r>
    </w:p>
    <w:p w14:paraId="08FE1E36">
      <w:pPr>
        <w:pStyle w:val="2"/>
        <w:spacing w:before="120" w:line="280" w:lineRule="exact"/>
        <w:ind w:firstLine="919"/>
      </w:pPr>
      <w:r>
        <w:rPr>
          <w:position w:val="-5"/>
        </w:rPr>
        <w:pict>
          <v:group id="_x0000_s1061" o:spid="_x0000_s1061" o:spt="203" style="height:14.05pt;width:186pt;" coordsize="3720,281">
            <o:lock v:ext="edit"/>
            <v:shape id="_x0000_s1062" o:spid="_x0000_s1062" o:spt="75" type="#_x0000_t75" style="position:absolute;left:9;top:0;height:281;width:3710;" filled="f" stroked="f" coordsize="21600,21600">
              <v:path/>
              <v:fill on="f" focussize="0,0"/>
              <v:stroke on="f"/>
              <v:imagedata r:id="rId75" o:title=""/>
              <o:lock v:ext="edit" aspectratio="t"/>
            </v:shape>
            <v:shape id="_x0000_s1063" o:spid="_x0000_s1063" o:spt="202" type="#_x0000_t202" style="position:absolute;left:-20;top:-20;height:320;width:3760;" filled="f" stroked="f" coordsize="21600,21600">
              <v:path/>
              <v:fill on="f" focussize="0,0"/>
              <v:stroke on="f"/>
              <v:imagedata o:title=""/>
              <o:lock v:ext="edit" aspectratio="f"/>
              <v:textbox inset="0mm,0mm,0mm,0mm">
                <w:txbxContent>
                  <w:p w14:paraId="242A93B4">
                    <w:pPr>
                      <w:spacing w:before="67" w:line="219" w:lineRule="auto"/>
                      <w:ind w:left="20"/>
                      <w:rPr>
                        <w:rFonts w:ascii="宋体" w:hAnsi="宋体" w:eastAsia="宋体" w:cs="宋体"/>
                        <w:sz w:val="22"/>
                        <w:szCs w:val="22"/>
                      </w:rPr>
                    </w:pPr>
                    <w:r>
                      <w:rPr>
                        <w:rFonts w:ascii="宋体" w:hAnsi="宋体" w:eastAsia="宋体" w:cs="宋体"/>
                        <w:spacing w:val="-3"/>
                        <w:sz w:val="22"/>
                        <w:szCs w:val="22"/>
                      </w:rPr>
                      <w:t>D.全媒体时代新闻作晶版权保护的思路</w:t>
                    </w:r>
                  </w:p>
                </w:txbxContent>
              </v:textbox>
            </v:shape>
            <w10:wrap type="none"/>
            <w10:anchorlock/>
          </v:group>
        </w:pict>
      </w:r>
    </w:p>
    <w:p w14:paraId="26686E87">
      <w:pPr>
        <w:pStyle w:val="2"/>
        <w:spacing w:before="179" w:line="347" w:lineRule="auto"/>
        <w:ind w:left="919" w:right="99"/>
        <w:rPr>
          <w:sz w:val="22"/>
          <w:szCs w:val="22"/>
        </w:rPr>
      </w:pPr>
      <w:r>
        <w:rPr>
          <w:spacing w:val="-3"/>
          <w:sz w:val="22"/>
          <w:szCs w:val="22"/>
        </w:rPr>
        <w:t>47. 公共法律服务是全面依法治国的基础性、服务性和保障性工作，承担着为全民提供</w:t>
      </w:r>
      <w:r>
        <w:rPr>
          <w:spacing w:val="6"/>
          <w:sz w:val="22"/>
          <w:szCs w:val="22"/>
        </w:rPr>
        <w:t xml:space="preserve"> </w:t>
      </w:r>
      <w:r>
        <w:rPr>
          <w:spacing w:val="-3"/>
          <w:sz w:val="22"/>
          <w:szCs w:val="22"/>
        </w:rPr>
        <w:t>法律知识普及教育和法治文化活动等职能。随着经济社会发展人们法律意识增强，服务</w:t>
      </w:r>
    </w:p>
    <w:p w14:paraId="339D51C4">
      <w:pPr>
        <w:spacing w:line="347" w:lineRule="auto"/>
        <w:rPr>
          <w:sz w:val="22"/>
          <w:szCs w:val="22"/>
        </w:rPr>
        <w:sectPr>
          <w:footerReference r:id="rId25" w:type="default"/>
          <w:pgSz w:w="11900" w:h="16840"/>
          <w:pgMar w:top="400" w:right="1770" w:bottom="1084" w:left="860" w:header="0" w:footer="949" w:gutter="0"/>
          <w:cols w:space="720" w:num="1"/>
        </w:sectPr>
      </w:pPr>
    </w:p>
    <w:p w14:paraId="3DEBD144">
      <w:pPr>
        <w:spacing w:line="245" w:lineRule="auto"/>
        <w:rPr>
          <w:rFonts w:ascii="Arial"/>
          <w:sz w:val="21"/>
        </w:rPr>
      </w:pPr>
    </w:p>
    <w:p w14:paraId="19B3EC05">
      <w:pPr>
        <w:spacing w:line="245" w:lineRule="auto"/>
        <w:rPr>
          <w:rFonts w:ascii="Arial"/>
          <w:sz w:val="21"/>
        </w:rPr>
      </w:pPr>
    </w:p>
    <w:p w14:paraId="6CC62DFB">
      <w:pPr>
        <w:spacing w:line="245" w:lineRule="auto"/>
        <w:rPr>
          <w:rFonts w:ascii="Arial"/>
          <w:sz w:val="21"/>
        </w:rPr>
      </w:pPr>
    </w:p>
    <w:p w14:paraId="08FA531E">
      <w:pPr>
        <w:spacing w:line="245" w:lineRule="auto"/>
        <w:rPr>
          <w:rFonts w:ascii="Arial"/>
          <w:sz w:val="21"/>
        </w:rPr>
      </w:pPr>
      <w:r>
        <w:drawing>
          <wp:anchor distT="0" distB="0" distL="0" distR="0" simplePos="0" relativeHeight="251688960" behindDoc="0" locked="0" layoutInCell="1" allowOverlap="1">
            <wp:simplePos x="0" y="0"/>
            <wp:positionH relativeFrom="column">
              <wp:posOffset>577215</wp:posOffset>
            </wp:positionH>
            <wp:positionV relativeFrom="paragraph">
              <wp:posOffset>139700</wp:posOffset>
            </wp:positionV>
            <wp:extent cx="5308600" cy="63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2"/>
                    <a:stretch>
                      <a:fillRect/>
                    </a:stretch>
                  </pic:blipFill>
                  <pic:spPr>
                    <a:xfrm>
                      <a:off x="0" y="0"/>
                      <a:ext cx="5308592" cy="6350"/>
                    </a:xfrm>
                    <a:prstGeom prst="rect">
                      <a:avLst/>
                    </a:prstGeom>
                  </pic:spPr>
                </pic:pic>
              </a:graphicData>
            </a:graphic>
          </wp:anchor>
        </w:drawing>
      </w:r>
    </w:p>
    <w:p w14:paraId="51B8F313">
      <w:pPr>
        <w:pStyle w:val="2"/>
        <w:spacing w:before="72" w:line="354" w:lineRule="auto"/>
        <w:ind w:left="919"/>
        <w:jc w:val="both"/>
        <w:rPr>
          <w:sz w:val="22"/>
          <w:szCs w:val="22"/>
        </w:rPr>
      </w:pPr>
      <w:r>
        <w:rPr>
          <w:spacing w:val="-3"/>
          <w:sz w:val="22"/>
          <w:szCs w:val="22"/>
        </w:rPr>
        <w:t>需求增长，但公共法律服务体系建设中发展不平衡</w:t>
      </w:r>
      <w:r>
        <w:rPr>
          <w:spacing w:val="-4"/>
          <w:sz w:val="22"/>
          <w:szCs w:val="22"/>
        </w:rPr>
        <w:t>、设施不完善等短板日益凸显，一些</w:t>
      </w:r>
      <w:r>
        <w:rPr>
          <w:sz w:val="22"/>
          <w:szCs w:val="22"/>
        </w:rPr>
        <w:t xml:space="preserve">  </w:t>
      </w:r>
      <w:r>
        <w:rPr>
          <w:spacing w:val="-3"/>
          <w:sz w:val="22"/>
          <w:szCs w:val="22"/>
        </w:rPr>
        <w:t>地区尚存在法律服务资源紧张、人才经费保障不足、公众知晓率低等问题。因此，建设</w:t>
      </w:r>
      <w:r>
        <w:rPr>
          <w:spacing w:val="6"/>
          <w:sz w:val="22"/>
          <w:szCs w:val="22"/>
        </w:rPr>
        <w:t xml:space="preserve">  </w:t>
      </w:r>
      <w:r>
        <w:rPr>
          <w:spacing w:val="-4"/>
          <w:sz w:val="22"/>
          <w:szCs w:val="22"/>
        </w:rPr>
        <w:t>法治社会，须加快建设覆盖城乡、便捷高效、均等普</w:t>
      </w:r>
      <w:r>
        <w:rPr>
          <w:spacing w:val="-5"/>
          <w:sz w:val="22"/>
          <w:szCs w:val="22"/>
        </w:rPr>
        <w:t>惠的观代公共法律服务体系，提升；</w:t>
      </w:r>
      <w:r>
        <w:rPr>
          <w:sz w:val="22"/>
          <w:szCs w:val="22"/>
        </w:rPr>
        <w:t xml:space="preserve"> </w:t>
      </w:r>
      <w:r>
        <w:rPr>
          <w:spacing w:val="-4"/>
          <w:sz w:val="22"/>
          <w:szCs w:val="22"/>
        </w:rPr>
        <w:t>法律服务的社会公信力，让人民群众共享公共法律服</w:t>
      </w:r>
      <w:r>
        <w:rPr>
          <w:spacing w:val="-5"/>
          <w:sz w:val="22"/>
          <w:szCs w:val="22"/>
        </w:rPr>
        <w:t>务成果。这段文字意在强调：</w:t>
      </w:r>
    </w:p>
    <w:p w14:paraId="079F225B">
      <w:pPr>
        <w:pStyle w:val="2"/>
        <w:spacing w:before="23" w:line="219" w:lineRule="auto"/>
        <w:ind w:left="919"/>
        <w:rPr>
          <w:sz w:val="22"/>
          <w:szCs w:val="22"/>
        </w:rPr>
      </w:pPr>
      <w:r>
        <w:rPr>
          <w:spacing w:val="-6"/>
          <w:sz w:val="22"/>
          <w:szCs w:val="22"/>
        </w:rPr>
        <w:t>这段文字意在强调：</w:t>
      </w:r>
    </w:p>
    <w:p w14:paraId="0E6AC641">
      <w:pPr>
        <w:pStyle w:val="2"/>
        <w:spacing w:before="179" w:line="347" w:lineRule="auto"/>
        <w:ind w:left="919" w:right="3608"/>
        <w:rPr>
          <w:sz w:val="22"/>
          <w:szCs w:val="22"/>
        </w:rPr>
      </w:pPr>
      <w:r>
        <w:rPr>
          <w:rFonts w:ascii="Times New Roman" w:hAnsi="Times New Roman" w:eastAsia="Times New Roman" w:cs="Times New Roman"/>
          <w:spacing w:val="-3"/>
          <w:sz w:val="22"/>
          <w:szCs w:val="22"/>
        </w:rPr>
        <w:t>A.</w:t>
      </w:r>
      <w:r>
        <w:rPr>
          <w:spacing w:val="-3"/>
          <w:sz w:val="22"/>
          <w:szCs w:val="22"/>
        </w:rPr>
        <w:t>健全的公共法律服务体系有利于法律意识的增强</w:t>
      </w:r>
      <w:r>
        <w:rPr>
          <w:spacing w:val="15"/>
          <w:sz w:val="22"/>
          <w:szCs w:val="22"/>
        </w:rPr>
        <w:t xml:space="preserve"> </w:t>
      </w:r>
      <w:r>
        <w:rPr>
          <w:rFonts w:ascii="Times New Roman" w:hAnsi="Times New Roman" w:eastAsia="Times New Roman" w:cs="Times New Roman"/>
          <w:spacing w:val="-1"/>
          <w:sz w:val="22"/>
          <w:szCs w:val="22"/>
        </w:rPr>
        <w:t>B.</w:t>
      </w:r>
      <w:r>
        <w:rPr>
          <w:spacing w:val="-1"/>
          <w:sz w:val="22"/>
          <w:szCs w:val="22"/>
        </w:rPr>
        <w:t>应以人民群众需求为导向建设公共法律服务体系</w:t>
      </w:r>
      <w:r>
        <w:rPr>
          <w:spacing w:val="1"/>
          <w:sz w:val="22"/>
          <w:szCs w:val="22"/>
        </w:rPr>
        <w:t xml:space="preserve"> </w:t>
      </w:r>
      <w:r>
        <w:rPr>
          <w:rFonts w:ascii="Times New Roman" w:hAnsi="Times New Roman" w:eastAsia="Times New Roman" w:cs="Times New Roman"/>
          <w:spacing w:val="-2"/>
          <w:sz w:val="22"/>
          <w:szCs w:val="22"/>
        </w:rPr>
        <w:t>C.</w:t>
      </w:r>
      <w:r>
        <w:rPr>
          <w:spacing w:val="-2"/>
          <w:sz w:val="22"/>
          <w:szCs w:val="22"/>
        </w:rPr>
        <w:t>公共法律服务体系建设要注重弥合地区发展鸿沟</w:t>
      </w:r>
    </w:p>
    <w:p w14:paraId="5BC7CECB">
      <w:pPr>
        <w:pStyle w:val="2"/>
        <w:spacing w:line="280" w:lineRule="exact"/>
        <w:ind w:firstLine="909"/>
      </w:pPr>
      <w:r>
        <w:rPr>
          <w:position w:val="-5"/>
        </w:rPr>
        <w:pict>
          <v:group id="_x0000_s1064" o:spid="_x0000_s1064" o:spt="203" style="height:14.05pt;width:240.5pt;" coordsize="4810,281">
            <o:lock v:ext="edit"/>
            <v:shape id="_x0000_s1065" o:spid="_x0000_s1065" o:spt="75" type="#_x0000_t75" style="position:absolute;left:0;top:0;height:281;width:4810;" filled="f" stroked="f" coordsize="21600,21600">
              <v:path/>
              <v:fill on="f" focussize="0,0"/>
              <v:stroke on="f"/>
              <v:imagedata r:id="rId76" o:title=""/>
              <o:lock v:ext="edit" aspectratio="t"/>
            </v:shape>
            <v:shape id="_x0000_s1066" o:spid="_x0000_s1066" o:spt="202" type="#_x0000_t202" style="position:absolute;left:-20;top:-20;height:320;width:4850;" filled="f" stroked="f" coordsize="21600,21600">
              <v:path/>
              <v:fill on="f" focussize="0,0"/>
              <v:stroke on="f"/>
              <v:imagedata o:title=""/>
              <o:lock v:ext="edit" aspectratio="f"/>
              <v:textbox inset="0mm,0mm,0mm,0mm">
                <w:txbxContent>
                  <w:p w14:paraId="67C723D3">
                    <w:pPr>
                      <w:spacing w:before="67" w:line="219" w:lineRule="auto"/>
                      <w:ind w:left="29"/>
                      <w:rPr>
                        <w:rFonts w:ascii="宋体" w:hAnsi="宋体" w:eastAsia="宋体" w:cs="宋体"/>
                        <w:sz w:val="22"/>
                        <w:szCs w:val="22"/>
                      </w:rPr>
                    </w:pPr>
                    <w:r>
                      <w:rPr>
                        <w:rFonts w:ascii="Times New Roman" w:hAnsi="Times New Roman" w:eastAsia="Times New Roman" w:cs="Times New Roman"/>
                        <w:spacing w:val="-3"/>
                        <w:sz w:val="22"/>
                        <w:szCs w:val="22"/>
                      </w:rPr>
                      <w:t>D.</w:t>
                    </w:r>
                    <w:r>
                      <w:rPr>
                        <w:rFonts w:ascii="宋体" w:hAnsi="宋体" w:eastAsia="宋体" w:cs="宋体"/>
                        <w:spacing w:val="-3"/>
                        <w:sz w:val="22"/>
                        <w:szCs w:val="22"/>
                      </w:rPr>
                      <w:t>全面依法治国离不开现代公共法律服务体系建设</w:t>
                    </w:r>
                  </w:p>
                </w:txbxContent>
              </v:textbox>
            </v:shape>
            <w10:wrap type="none"/>
            <w10:anchorlock/>
          </v:group>
        </w:pict>
      </w:r>
    </w:p>
    <w:p w14:paraId="67C4D594">
      <w:pPr>
        <w:pStyle w:val="2"/>
        <w:spacing w:before="187" w:line="219" w:lineRule="auto"/>
        <w:ind w:left="919"/>
        <w:rPr>
          <w:sz w:val="22"/>
          <w:szCs w:val="22"/>
        </w:rPr>
      </w:pPr>
      <w:r>
        <w:rPr>
          <w:spacing w:val="-4"/>
          <w:sz w:val="22"/>
          <w:szCs w:val="22"/>
        </w:rPr>
        <w:t>48.穿山甲的外壳由被称作角蛋白的有机骨骼组成，能为躯体提供强有力的保护作用，</w:t>
      </w:r>
    </w:p>
    <w:p w14:paraId="1428DA03">
      <w:pPr>
        <w:pStyle w:val="2"/>
        <w:spacing w:before="159" w:line="347" w:lineRule="auto"/>
        <w:ind w:left="919" w:right="148"/>
        <w:rPr>
          <w:sz w:val="22"/>
          <w:szCs w:val="22"/>
        </w:rPr>
      </w:pPr>
      <w:r>
        <w:rPr>
          <w:spacing w:val="-3"/>
          <w:sz w:val="22"/>
          <w:szCs w:val="22"/>
        </w:rPr>
        <w:t>却不会妨碍行动或损伤自身。穿山甲能把角质鳞片组成重强结构，灵活无碍地移动，受</w:t>
      </w:r>
      <w:r>
        <w:rPr>
          <w:spacing w:val="12"/>
          <w:sz w:val="22"/>
          <w:szCs w:val="22"/>
        </w:rPr>
        <w:t xml:space="preserve"> </w:t>
      </w:r>
      <w:r>
        <w:rPr>
          <w:spacing w:val="-3"/>
          <w:sz w:val="22"/>
          <w:szCs w:val="22"/>
        </w:rPr>
        <w:t>其启发，工程师设计出一个拥有重發鳞片设计的微型机器人，用</w:t>
      </w:r>
      <w:r>
        <w:rPr>
          <w:spacing w:val="-4"/>
          <w:sz w:val="22"/>
          <w:szCs w:val="22"/>
        </w:rPr>
        <w:t>于在人体内进行安全和</w:t>
      </w:r>
      <w:r>
        <w:rPr>
          <w:sz w:val="22"/>
          <w:szCs w:val="22"/>
        </w:rPr>
        <w:t xml:space="preserve"> </w:t>
      </w:r>
      <w:r>
        <w:rPr>
          <w:spacing w:val="-3"/>
          <w:sz w:val="22"/>
          <w:szCs w:val="22"/>
        </w:rPr>
        <w:t>微创的医学治疗。它通过变形，可以到达人体</w:t>
      </w:r>
      <w:r>
        <w:rPr>
          <w:spacing w:val="-4"/>
          <w:sz w:val="22"/>
          <w:szCs w:val="22"/>
        </w:rPr>
        <w:t>内难以触及的胃或小肠等区域。在概念验</w:t>
      </w:r>
      <w:r>
        <w:rPr>
          <w:sz w:val="22"/>
          <w:szCs w:val="22"/>
        </w:rPr>
        <w:t xml:space="preserve"> </w:t>
      </w:r>
      <w:r>
        <w:rPr>
          <w:spacing w:val="-3"/>
          <w:sz w:val="22"/>
          <w:szCs w:val="22"/>
        </w:rPr>
        <w:t>证实验中，微型机器人能够加热到90七，对人体组织进行医疗处理，包括</w:t>
      </w:r>
      <w:r>
        <w:rPr>
          <w:spacing w:val="-4"/>
          <w:sz w:val="22"/>
          <w:szCs w:val="22"/>
        </w:rPr>
        <w:t>在难以触及区</w:t>
      </w:r>
      <w:r>
        <w:rPr>
          <w:sz w:val="22"/>
          <w:szCs w:val="22"/>
        </w:rPr>
        <w:t xml:space="preserve"> </w:t>
      </w:r>
      <w:r>
        <w:rPr>
          <w:spacing w:val="-3"/>
          <w:sz w:val="22"/>
          <w:szCs w:val="22"/>
        </w:rPr>
        <w:t>域进行癌症热疗或止血。此外，机器人能够将负载物释放到组织，未来可用于递送药物</w:t>
      </w:r>
    </w:p>
    <w:p w14:paraId="26EF9A21">
      <w:pPr>
        <w:spacing w:line="437" w:lineRule="auto"/>
        <w:rPr>
          <w:rFonts w:ascii="Arial"/>
          <w:sz w:val="21"/>
        </w:rPr>
      </w:pPr>
    </w:p>
    <w:p w14:paraId="7F02D169">
      <w:pPr>
        <w:pStyle w:val="2"/>
        <w:spacing w:before="72" w:line="219" w:lineRule="auto"/>
        <w:ind w:left="919"/>
        <w:rPr>
          <w:sz w:val="22"/>
          <w:szCs w:val="22"/>
        </w:rPr>
      </w:pPr>
      <w:r>
        <w:rPr>
          <w:spacing w:val="-7"/>
          <w:sz w:val="22"/>
          <w:szCs w:val="22"/>
        </w:rPr>
        <w:t>关于微型机器人，</w:t>
      </w:r>
    </w:p>
    <w:p w14:paraId="18488095">
      <w:pPr>
        <w:pStyle w:val="2"/>
        <w:spacing w:before="171" w:line="219" w:lineRule="auto"/>
        <w:ind w:left="919"/>
        <w:rPr>
          <w:sz w:val="22"/>
          <w:szCs w:val="22"/>
        </w:rPr>
      </w:pPr>
      <w:r>
        <w:rPr>
          <w:spacing w:val="-7"/>
          <w:sz w:val="22"/>
          <w:szCs w:val="22"/>
        </w:rPr>
        <w:t>下列说法与这段文字不相符的是：</w:t>
      </w:r>
    </w:p>
    <w:p w14:paraId="281F1D69">
      <w:pPr>
        <w:pStyle w:val="2"/>
        <w:spacing w:before="159" w:line="219" w:lineRule="auto"/>
        <w:ind w:left="919"/>
        <w:rPr>
          <w:sz w:val="22"/>
          <w:szCs w:val="22"/>
        </w:rPr>
      </w:pPr>
      <w:r>
        <w:rPr>
          <w:rFonts w:ascii="Times New Roman" w:hAnsi="Times New Roman" w:eastAsia="Times New Roman" w:cs="Times New Roman"/>
          <w:spacing w:val="-4"/>
          <w:sz w:val="22"/>
          <w:szCs w:val="22"/>
        </w:rPr>
        <w:t>A.</w:t>
      </w:r>
      <w:r>
        <w:rPr>
          <w:spacing w:val="-4"/>
          <w:sz w:val="22"/>
          <w:szCs w:val="22"/>
        </w:rPr>
        <w:t>鳞片结构与宇山甲类似</w:t>
      </w:r>
    </w:p>
    <w:p w14:paraId="586BDFFC">
      <w:pPr>
        <w:pStyle w:val="2"/>
        <w:spacing w:before="129" w:line="280" w:lineRule="exact"/>
        <w:ind w:firstLine="919"/>
      </w:pPr>
      <w:r>
        <w:rPr>
          <w:position w:val="-5"/>
        </w:rPr>
        <w:pict>
          <v:group id="_x0000_s1067" o:spid="_x0000_s1067" o:spt="203" style="height:14pt;width:158.55pt;" coordsize="3171,280">
            <o:lock v:ext="edit"/>
            <v:shape id="_x0000_s1068" o:spid="_x0000_s1068" o:spt="75" type="#_x0000_t75" style="position:absolute;left:9;top:0;height:280;width:3161;" filled="f" stroked="f" coordsize="21600,21600">
              <v:path/>
              <v:fill on="f" focussize="0,0"/>
              <v:stroke on="f"/>
              <v:imagedata r:id="rId77" o:title=""/>
              <o:lock v:ext="edit" aspectratio="t"/>
            </v:shape>
            <v:shape id="_x0000_s1069" o:spid="_x0000_s1069" o:spt="202" type="#_x0000_t202" style="position:absolute;left:-20;top:-20;height:320;width:3211;" filled="f" stroked="f" coordsize="21600,21600">
              <v:path/>
              <v:fill on="f" focussize="0,0"/>
              <v:stroke on="f"/>
              <v:imagedata o:title=""/>
              <o:lock v:ext="edit" aspectratio="f"/>
              <v:textbox inset="0mm,0mm,0mm,0mm">
                <w:txbxContent>
                  <w:p w14:paraId="176C67D6">
                    <w:pPr>
                      <w:spacing w:before="49" w:line="219" w:lineRule="auto"/>
                      <w:ind w:left="20"/>
                      <w:rPr>
                        <w:rFonts w:ascii="宋体" w:hAnsi="宋体" w:eastAsia="宋体" w:cs="宋体"/>
                        <w:sz w:val="22"/>
                        <w:szCs w:val="22"/>
                      </w:rPr>
                    </w:pPr>
                    <w:r>
                      <w:rPr>
                        <w:rFonts w:ascii="宋体" w:hAnsi="宋体" w:eastAsia="宋体" w:cs="宋体"/>
                        <w:spacing w:val="-3"/>
                        <w:sz w:val="22"/>
                        <w:szCs w:val="22"/>
                      </w:rPr>
                      <w:t>B.洽疗能力已在!临床中得到验证</w:t>
                    </w:r>
                  </w:p>
                </w:txbxContent>
              </v:textbox>
            </v:shape>
            <w10:wrap type="none"/>
            <w10:anchorlock/>
          </v:group>
        </w:pict>
      </w:r>
    </w:p>
    <w:p w14:paraId="4E2A2F21">
      <w:pPr>
        <w:pStyle w:val="2"/>
        <w:spacing w:before="178" w:line="219" w:lineRule="auto"/>
        <w:ind w:left="919"/>
        <w:rPr>
          <w:sz w:val="22"/>
          <w:szCs w:val="22"/>
        </w:rPr>
      </w:pPr>
      <w:r>
        <w:rPr>
          <w:rFonts w:ascii="Times New Roman" w:hAnsi="Times New Roman" w:eastAsia="Times New Roman" w:cs="Times New Roman"/>
          <w:spacing w:val="-5"/>
          <w:sz w:val="22"/>
          <w:szCs w:val="22"/>
        </w:rPr>
        <w:t>C</w:t>
      </w:r>
      <w:r>
        <w:rPr>
          <w:spacing w:val="-5"/>
          <w:sz w:val="22"/>
          <w:szCs w:val="22"/>
        </w:rPr>
        <w:t>具有灵活机动的移动能力</w:t>
      </w:r>
    </w:p>
    <w:p w14:paraId="7284284F">
      <w:pPr>
        <w:pStyle w:val="2"/>
        <w:spacing w:before="171" w:line="219" w:lineRule="auto"/>
        <w:ind w:left="919"/>
        <w:rPr>
          <w:sz w:val="22"/>
          <w:szCs w:val="22"/>
        </w:rPr>
      </w:pPr>
      <w:r>
        <w:rPr>
          <w:rFonts w:ascii="Times New Roman" w:hAnsi="Times New Roman" w:eastAsia="Times New Roman" w:cs="Times New Roman"/>
          <w:spacing w:val="-3"/>
          <w:sz w:val="22"/>
          <w:szCs w:val="22"/>
        </w:rPr>
        <w:t>D.</w:t>
      </w:r>
      <w:r>
        <w:rPr>
          <w:spacing w:val="-3"/>
          <w:sz w:val="22"/>
          <w:szCs w:val="22"/>
        </w:rPr>
        <w:t>可用在微创手术中进行止血</w:t>
      </w:r>
    </w:p>
    <w:p w14:paraId="24E9830A">
      <w:pPr>
        <w:pStyle w:val="2"/>
        <w:spacing w:before="167" w:line="350" w:lineRule="auto"/>
        <w:ind w:left="919" w:right="172"/>
        <w:rPr>
          <w:sz w:val="22"/>
          <w:szCs w:val="22"/>
        </w:rPr>
      </w:pPr>
      <w:r>
        <w:rPr>
          <w:spacing w:val="-3"/>
          <w:sz w:val="22"/>
          <w:szCs w:val="22"/>
        </w:rPr>
        <w:t>49.胜诉权益不能及时有效兑现，是影向人民群众感受司法公正的</w:t>
      </w:r>
      <w:r>
        <w:rPr>
          <w:spacing w:val="-4"/>
          <w:sz w:val="22"/>
          <w:szCs w:val="22"/>
        </w:rPr>
        <w:t>最后一道落萬。自动</w:t>
      </w:r>
      <w:r>
        <w:rPr>
          <w:sz w:val="22"/>
          <w:szCs w:val="22"/>
        </w:rPr>
        <w:t xml:space="preserve">  </w:t>
      </w:r>
      <w:r>
        <w:rPr>
          <w:spacing w:val="-6"/>
          <w:sz w:val="22"/>
          <w:szCs w:val="22"/>
        </w:rPr>
        <w:t>履行率越高，意味着越多的案件无须；进入执行程序就可兑现裁判，既减少了行生案件</w:t>
      </w:r>
      <w:r>
        <w:rPr>
          <w:spacing w:val="16"/>
          <w:sz w:val="22"/>
          <w:szCs w:val="22"/>
        </w:rPr>
        <w:t xml:space="preserve"> </w:t>
      </w:r>
      <w:r>
        <w:rPr>
          <w:sz w:val="22"/>
          <w:szCs w:val="22"/>
        </w:rPr>
        <w:t>,也能防止社会关系进一步撕裂。这要求通过建立自动</w:t>
      </w:r>
      <w:r>
        <w:rPr>
          <w:spacing w:val="-1"/>
          <w:sz w:val="22"/>
          <w:szCs w:val="22"/>
        </w:rPr>
        <w:t>履行正向激动机制，把司法信用</w:t>
      </w:r>
    </w:p>
    <w:p w14:paraId="467705F2">
      <w:pPr>
        <w:pStyle w:val="2"/>
        <w:spacing w:before="41" w:line="354" w:lineRule="auto"/>
        <w:ind w:left="919" w:right="174" w:hanging="239"/>
        <w:rPr>
          <w:sz w:val="22"/>
          <w:szCs w:val="22"/>
        </w:rPr>
      </w:pPr>
      <w:r>
        <w:pict>
          <v:shape id="_x0000_s1070" o:spid="_x0000_s1070" o:spt="202" type="#_x0000_t202" style="position:absolute;left:0pt;margin-left:-1pt;margin-top:-2.9pt;height:15.1pt;width:36.7pt;z-index:251687936;mso-width-relative:page;mso-height-relative:page;" filled="f" stroked="f" coordsize="21600,21600">
            <v:path/>
            <v:fill on="f" focussize="0,0"/>
            <v:stroke on="f"/>
            <v:imagedata o:title=""/>
            <o:lock v:ext="edit" aspectratio="f"/>
            <v:textbox inset="0mm,0mm,0mm,0mm">
              <w:txbxContent>
                <w:p w14:paraId="54CACE01"/>
              </w:txbxContent>
            </v:textbox>
          </v:shape>
        </w:pict>
      </w:r>
      <w:r>
        <w:rPr>
          <w:spacing w:val="-3"/>
          <w:sz w:val="22"/>
          <w:szCs w:val="22"/>
        </w:rPr>
        <w:t>近企业生产、群众整活，及推动形成守法践诺的良好风尚；建立“谁办理、谁</w:t>
      </w:r>
      <w:r>
        <w:rPr>
          <w:spacing w:val="-4"/>
          <w:sz w:val="22"/>
          <w:szCs w:val="22"/>
        </w:rPr>
        <w:t>负责”的</w:t>
      </w:r>
      <w:r>
        <w:rPr>
          <w:sz w:val="22"/>
          <w:szCs w:val="22"/>
        </w:rPr>
        <w:t xml:space="preserve"> </w:t>
      </w:r>
      <w:r>
        <w:rPr>
          <w:spacing w:val="-3"/>
          <w:sz w:val="22"/>
          <w:szCs w:val="22"/>
        </w:rPr>
        <w:t>素件履行督促机制，让承办法官引导和督促当事人自动履行</w:t>
      </w:r>
      <w:r>
        <w:rPr>
          <w:spacing w:val="-4"/>
          <w:sz w:val="22"/>
          <w:szCs w:val="22"/>
        </w:rPr>
        <w:t>裁判义务。加强反向惩戒、</w:t>
      </w:r>
      <w:r>
        <w:rPr>
          <w:sz w:val="22"/>
          <w:szCs w:val="22"/>
        </w:rPr>
        <w:t xml:space="preserve"> </w:t>
      </w:r>
      <w:r>
        <w:rPr>
          <w:spacing w:val="-3"/>
          <w:sz w:val="22"/>
          <w:szCs w:val="22"/>
        </w:rPr>
        <w:t>强化执行刚性，对有能力而拒不执行判决裁定的人，用足用</w:t>
      </w:r>
      <w:r>
        <w:rPr>
          <w:spacing w:val="-4"/>
          <w:sz w:val="22"/>
          <w:szCs w:val="22"/>
        </w:rPr>
        <w:t>好失信惩戒机制，使其主动</w:t>
      </w:r>
      <w:r>
        <w:rPr>
          <w:sz w:val="22"/>
          <w:szCs w:val="22"/>
        </w:rPr>
        <w:t xml:space="preserve"> </w:t>
      </w:r>
      <w:r>
        <w:rPr>
          <w:spacing w:val="-6"/>
          <w:sz w:val="22"/>
          <w:szCs w:val="22"/>
        </w:rPr>
        <w:t>履行裁判义务，提升执行到位率。</w:t>
      </w:r>
    </w:p>
    <w:p w14:paraId="13250F44">
      <w:pPr>
        <w:pStyle w:val="2"/>
        <w:spacing w:before="30" w:line="219" w:lineRule="auto"/>
        <w:ind w:left="919"/>
        <w:rPr>
          <w:sz w:val="22"/>
          <w:szCs w:val="22"/>
        </w:rPr>
      </w:pPr>
      <w:r>
        <w:rPr>
          <w:spacing w:val="-6"/>
          <w:sz w:val="22"/>
          <w:szCs w:val="22"/>
        </w:rPr>
        <w:t>这段文字主要介绍：</w:t>
      </w:r>
    </w:p>
    <w:p w14:paraId="7B4C1778">
      <w:pPr>
        <w:pStyle w:val="2"/>
        <w:spacing w:before="122" w:line="290" w:lineRule="exact"/>
        <w:ind w:firstLine="919"/>
      </w:pPr>
      <w:r>
        <w:rPr>
          <w:position w:val="-5"/>
        </w:rPr>
        <w:pict>
          <v:group id="_x0000_s1071" o:spid="_x0000_s1071" o:spt="203" style="height:14.5pt;width:187.05pt;" coordsize="3741,290">
            <o:lock v:ext="edit"/>
            <v:shape id="_x0000_s1072" o:spid="_x0000_s1072" o:spt="75" type="#_x0000_t75" style="position:absolute;left:9;top:0;height:290;width:3731;" filled="f" stroked="f" coordsize="21600,21600">
              <v:path/>
              <v:fill on="f" focussize="0,0"/>
              <v:stroke on="f"/>
              <v:imagedata r:id="rId78" o:title=""/>
              <o:lock v:ext="edit" aspectratio="t"/>
            </v:shape>
            <v:shape id="_x0000_s1073" o:spid="_x0000_s1073" o:spt="202" type="#_x0000_t202" style="position:absolute;left:-20;top:-20;height:330;width:3781;" filled="f" stroked="f" coordsize="21600,21600">
              <v:path/>
              <v:fill on="f" focussize="0,0"/>
              <v:stroke on="f"/>
              <v:imagedata o:title=""/>
              <o:lock v:ext="edit" aspectratio="f"/>
              <v:textbox inset="0mm,0mm,0mm,0mm">
                <w:txbxContent>
                  <w:p w14:paraId="54D4B854">
                    <w:pPr>
                      <w:spacing w:before="49" w:line="219" w:lineRule="auto"/>
                      <w:ind w:left="20"/>
                      <w:rPr>
                        <w:rFonts w:ascii="宋体" w:hAnsi="宋体" w:eastAsia="宋体" w:cs="宋体"/>
                        <w:sz w:val="22"/>
                        <w:szCs w:val="22"/>
                      </w:rPr>
                    </w:pPr>
                    <w:r>
                      <w:rPr>
                        <w:rFonts w:ascii="宋体" w:hAnsi="宋体" w:eastAsia="宋体" w:cs="宋体"/>
                        <w:spacing w:val="-3"/>
                        <w:sz w:val="22"/>
                        <w:szCs w:val="22"/>
                      </w:rPr>
                      <w:t>A.提升自动履行率保障胜诉权益的途径</w:t>
                    </w:r>
                  </w:p>
                </w:txbxContent>
              </v:textbox>
            </v:shape>
            <w10:wrap type="none"/>
            <w10:anchorlock/>
          </v:group>
        </w:pict>
      </w:r>
    </w:p>
    <w:p w14:paraId="5B732B45">
      <w:pPr>
        <w:pStyle w:val="2"/>
        <w:spacing w:before="167" w:line="218" w:lineRule="auto"/>
        <w:ind w:left="919"/>
        <w:rPr>
          <w:sz w:val="22"/>
          <w:szCs w:val="22"/>
        </w:rPr>
      </w:pPr>
      <w:r>
        <w:rPr>
          <w:spacing w:val="-3"/>
          <w:sz w:val="22"/>
          <w:szCs w:val="22"/>
        </w:rPr>
        <w:t>B.着力强化秦件裁判兑现的重要价值</w:t>
      </w:r>
    </w:p>
    <w:p w14:paraId="631B61CE">
      <w:pPr>
        <w:spacing w:line="218" w:lineRule="auto"/>
        <w:rPr>
          <w:sz w:val="22"/>
          <w:szCs w:val="22"/>
        </w:rPr>
        <w:sectPr>
          <w:footerReference r:id="rId26" w:type="default"/>
          <w:pgSz w:w="11900" w:h="16840"/>
          <w:pgMar w:top="400" w:right="1710" w:bottom="1084" w:left="860" w:header="0" w:footer="949" w:gutter="0"/>
          <w:cols w:space="720" w:num="1"/>
        </w:sectPr>
      </w:pPr>
    </w:p>
    <w:p w14:paraId="452F2CB1">
      <w:pPr>
        <w:spacing w:line="351" w:lineRule="auto"/>
        <w:rPr>
          <w:rFonts w:ascii="Arial"/>
          <w:sz w:val="21"/>
        </w:rPr>
      </w:pPr>
    </w:p>
    <w:p w14:paraId="4F7AE484">
      <w:pPr>
        <w:spacing w:line="352" w:lineRule="auto"/>
        <w:rPr>
          <w:rFonts w:ascii="Arial"/>
          <w:sz w:val="21"/>
        </w:rPr>
      </w:pPr>
    </w:p>
    <w:p w14:paraId="1C8B0102">
      <w:pPr>
        <w:tabs>
          <w:tab w:val="left" w:pos="9269"/>
        </w:tabs>
        <w:spacing w:before="60"/>
        <w:ind w:left="909"/>
        <w:rPr>
          <w:rFonts w:ascii="Arial"/>
          <w:sz w:val="21"/>
        </w:rPr>
      </w:pPr>
      <w:r>
        <w:rPr>
          <w:rFonts w:ascii="Arial" w:hAnsi="Arial" w:eastAsia="Arial" w:cs="Arial"/>
          <w:sz w:val="21"/>
          <w:szCs w:val="21"/>
          <w:u w:val="single" w:color="auto"/>
        </w:rPr>
        <w:tab/>
      </w:r>
    </w:p>
    <w:p w14:paraId="1773F480">
      <w:pPr>
        <w:pStyle w:val="2"/>
        <w:spacing w:before="50" w:line="219" w:lineRule="auto"/>
        <w:ind w:left="909"/>
        <w:rPr>
          <w:sz w:val="23"/>
          <w:szCs w:val="23"/>
        </w:rPr>
      </w:pPr>
      <w:r>
        <w:rPr>
          <w:rFonts w:ascii="Times New Roman" w:hAnsi="Times New Roman" w:eastAsia="Times New Roman" w:cs="Times New Roman"/>
          <w:spacing w:val="-10"/>
          <w:sz w:val="23"/>
          <w:szCs w:val="23"/>
        </w:rPr>
        <w:t xml:space="preserve">C.. </w:t>
      </w:r>
      <w:r>
        <w:rPr>
          <w:spacing w:val="-10"/>
          <w:sz w:val="23"/>
          <w:szCs w:val="23"/>
        </w:rPr>
        <w:t>有效兑现胜诉权益对司法公正的意义</w:t>
      </w:r>
    </w:p>
    <w:p w14:paraId="07C1446A">
      <w:pPr>
        <w:pStyle w:val="2"/>
        <w:spacing w:before="157" w:line="219" w:lineRule="auto"/>
        <w:ind w:left="909"/>
        <w:rPr>
          <w:sz w:val="23"/>
          <w:szCs w:val="23"/>
        </w:rPr>
      </w:pPr>
      <w:r>
        <w:rPr>
          <w:rFonts w:ascii="Times New Roman" w:hAnsi="Times New Roman" w:eastAsia="Times New Roman" w:cs="Times New Roman"/>
          <w:spacing w:val="-11"/>
          <w:sz w:val="23"/>
          <w:szCs w:val="23"/>
        </w:rPr>
        <w:t>D.</w:t>
      </w:r>
      <w:r>
        <w:rPr>
          <w:spacing w:val="-11"/>
          <w:sz w:val="23"/>
          <w:szCs w:val="23"/>
        </w:rPr>
        <w:t>失信惩戒对提升执行到位率的作用</w:t>
      </w:r>
    </w:p>
    <w:p w14:paraId="54D34C91">
      <w:pPr>
        <w:pStyle w:val="2"/>
        <w:spacing w:before="144" w:line="341" w:lineRule="auto"/>
        <w:ind w:left="909" w:right="145"/>
        <w:rPr>
          <w:sz w:val="23"/>
          <w:szCs w:val="23"/>
        </w:rPr>
      </w:pPr>
      <w:r>
        <w:rPr>
          <w:spacing w:val="-11"/>
          <w:sz w:val="23"/>
          <w:szCs w:val="23"/>
        </w:rPr>
        <w:t>50.①当前，我国荒漠化、沙化士地治理呈现出“整体好转、改善加速”的良好态势，</w:t>
      </w:r>
      <w:r>
        <w:rPr>
          <w:spacing w:val="17"/>
          <w:sz w:val="23"/>
          <w:szCs w:val="23"/>
        </w:rPr>
        <w:t xml:space="preserve"> </w:t>
      </w:r>
      <w:r>
        <w:rPr>
          <w:spacing w:val="-12"/>
          <w:sz w:val="23"/>
          <w:szCs w:val="23"/>
        </w:rPr>
        <w:t>但沙化士地面积大、分布广、程度重、治理难的基本面尚未根本改变</w:t>
      </w:r>
    </w:p>
    <w:p w14:paraId="4D5DE912">
      <w:pPr>
        <w:pStyle w:val="2"/>
        <w:spacing w:before="10" w:line="217" w:lineRule="auto"/>
        <w:ind w:left="909"/>
        <w:rPr>
          <w:sz w:val="23"/>
          <w:szCs w:val="23"/>
        </w:rPr>
      </w:pPr>
      <w:r>
        <w:rPr>
          <w:spacing w:val="-11"/>
          <w:sz w:val="23"/>
          <w:szCs w:val="23"/>
        </w:rPr>
        <w:t>②现实表明，我国荒漠化防治和防沙治沙工作形势依然严峻</w:t>
      </w:r>
    </w:p>
    <w:p w14:paraId="19640631">
      <w:pPr>
        <w:pStyle w:val="2"/>
        <w:spacing w:before="160" w:line="283" w:lineRule="auto"/>
        <w:ind w:left="909" w:right="109"/>
        <w:rPr>
          <w:sz w:val="23"/>
          <w:szCs w:val="23"/>
        </w:rPr>
      </w:pPr>
      <w:r>
        <w:rPr>
          <w:spacing w:val="-13"/>
          <w:sz w:val="23"/>
          <w:szCs w:val="23"/>
        </w:rPr>
        <w:t>③我国是世界上荒漠化最严重的国家之一，荒漠化士地主要分布在三北地区，而且荒漠</w:t>
      </w:r>
      <w:r>
        <w:rPr>
          <w:spacing w:val="3"/>
          <w:sz w:val="23"/>
          <w:szCs w:val="23"/>
        </w:rPr>
        <w:t xml:space="preserve"> </w:t>
      </w:r>
      <w:r>
        <w:rPr>
          <w:spacing w:val="-13"/>
          <w:sz w:val="23"/>
          <w:szCs w:val="23"/>
        </w:rPr>
        <w:t>化地区与经济欠发达区、少数民族聚居区等高度耦合</w:t>
      </w:r>
    </w:p>
    <w:p w14:paraId="36991C0C">
      <w:pPr>
        <w:pStyle w:val="2"/>
        <w:spacing w:before="156" w:line="332" w:lineRule="auto"/>
        <w:ind w:left="909" w:right="126"/>
        <w:rPr>
          <w:sz w:val="23"/>
          <w:szCs w:val="23"/>
        </w:rPr>
      </w:pPr>
      <w:r>
        <w:rPr>
          <w:spacing w:val="-13"/>
          <w:sz w:val="23"/>
          <w:szCs w:val="23"/>
        </w:rPr>
        <w:t>西荒漠化、凤沙危害和水士流失导致的生态灾害，制约</w:t>
      </w:r>
      <w:r>
        <w:rPr>
          <w:spacing w:val="-14"/>
          <w:sz w:val="23"/>
          <w:szCs w:val="23"/>
        </w:rPr>
        <w:t>着三北地区经济社会发展，对中</w:t>
      </w:r>
      <w:r>
        <w:rPr>
          <w:sz w:val="23"/>
          <w:szCs w:val="23"/>
        </w:rPr>
        <w:t xml:space="preserve"> </w:t>
      </w:r>
      <w:r>
        <w:rPr>
          <w:spacing w:val="-13"/>
          <w:sz w:val="23"/>
          <w:szCs w:val="23"/>
        </w:rPr>
        <w:t>华民族的生存、发展构成挑战</w:t>
      </w:r>
    </w:p>
    <w:p w14:paraId="05FCC4CB">
      <w:pPr>
        <w:pStyle w:val="2"/>
        <w:spacing w:before="20" w:line="334" w:lineRule="auto"/>
        <w:ind w:left="909" w:right="98"/>
        <w:rPr>
          <w:sz w:val="23"/>
          <w:szCs w:val="23"/>
        </w:rPr>
      </w:pPr>
      <w:r>
        <w:rPr>
          <w:spacing w:val="-13"/>
          <w:sz w:val="23"/>
          <w:szCs w:val="23"/>
        </w:rPr>
        <w:t>⑤我们要充分认识防沙治沙工作的长期性、艰巨性、反复性和不确定性，进一步提高站</w:t>
      </w:r>
      <w:r>
        <w:rPr>
          <w:spacing w:val="14"/>
          <w:sz w:val="23"/>
          <w:szCs w:val="23"/>
        </w:rPr>
        <w:t xml:space="preserve"> </w:t>
      </w:r>
      <w:r>
        <w:rPr>
          <w:spacing w:val="-13"/>
          <w:sz w:val="23"/>
          <w:szCs w:val="23"/>
        </w:rPr>
        <w:t>位，增强使命感和紧迫感</w:t>
      </w:r>
    </w:p>
    <w:p w14:paraId="15FB6002">
      <w:pPr>
        <w:pStyle w:val="2"/>
        <w:spacing w:before="31" w:line="301" w:lineRule="auto"/>
        <w:ind w:left="909" w:right="1943"/>
        <w:rPr>
          <w:sz w:val="23"/>
          <w:szCs w:val="23"/>
        </w:rPr>
      </w:pPr>
      <w:r>
        <w:rPr>
          <w:spacing w:val="-12"/>
          <w:sz w:val="23"/>
          <w:szCs w:val="23"/>
        </w:rPr>
        <w:t>6回这两年，受气候变化异常影响，我国北方</w:t>
      </w:r>
      <w:r>
        <w:rPr>
          <w:spacing w:val="-13"/>
          <w:sz w:val="23"/>
          <w:szCs w:val="23"/>
        </w:rPr>
        <w:t>沙尘天气次数有所增加</w:t>
      </w:r>
      <w:r>
        <w:rPr>
          <w:sz w:val="23"/>
          <w:szCs w:val="23"/>
        </w:rPr>
        <w:t xml:space="preserve"> </w:t>
      </w:r>
      <w:r>
        <w:rPr>
          <w:spacing w:val="-14"/>
          <w:sz w:val="23"/>
          <w:szCs w:val="23"/>
        </w:rPr>
        <w:t>将以上6个句子重新排列，语序正确的一项是：</w:t>
      </w:r>
    </w:p>
    <w:p w14:paraId="6586109D">
      <w:pPr>
        <w:pStyle w:val="2"/>
        <w:spacing w:line="217" w:lineRule="auto"/>
        <w:ind w:left="909"/>
        <w:rPr>
          <w:sz w:val="33"/>
          <w:szCs w:val="33"/>
        </w:rPr>
      </w:pPr>
      <w:r>
        <w:rPr>
          <w:rFonts w:ascii="Times New Roman" w:hAnsi="Times New Roman" w:eastAsia="Times New Roman" w:cs="Times New Roman"/>
          <w:spacing w:val="-17"/>
          <w:w w:val="77"/>
          <w:sz w:val="33"/>
          <w:szCs w:val="33"/>
          <w:shd w:val="clear" w:fill="FDFD00"/>
        </w:rPr>
        <w:t xml:space="preserve">A </w:t>
      </w:r>
      <w:r>
        <w:rPr>
          <w:spacing w:val="-17"/>
          <w:w w:val="77"/>
          <w:sz w:val="33"/>
          <w:szCs w:val="33"/>
          <w:shd w:val="clear" w:fill="FDFD00"/>
        </w:rPr>
        <w:t>③④①⑥②⑤</w:t>
      </w:r>
    </w:p>
    <w:p w14:paraId="7B05C19D">
      <w:pPr>
        <w:pStyle w:val="2"/>
        <w:spacing w:before="42" w:line="217" w:lineRule="auto"/>
        <w:ind w:left="909"/>
        <w:rPr>
          <w:sz w:val="33"/>
          <w:szCs w:val="33"/>
        </w:rPr>
      </w:pPr>
      <w:r>
        <w:rPr>
          <w:rFonts w:ascii="Times New Roman" w:hAnsi="Times New Roman" w:eastAsia="Times New Roman" w:cs="Times New Roman"/>
          <w:spacing w:val="-17"/>
          <w:w w:val="78"/>
          <w:sz w:val="33"/>
          <w:szCs w:val="33"/>
        </w:rPr>
        <w:t>B.</w:t>
      </w:r>
      <w:r>
        <w:rPr>
          <w:spacing w:val="-17"/>
          <w:w w:val="78"/>
          <w:sz w:val="33"/>
          <w:szCs w:val="33"/>
        </w:rPr>
        <w:t>④①③②⑤⑥</w:t>
      </w:r>
    </w:p>
    <w:p w14:paraId="0431ECA0">
      <w:pPr>
        <w:spacing w:before="172" w:line="188" w:lineRule="auto"/>
        <w:ind w:left="909"/>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C.136524</w:t>
      </w:r>
    </w:p>
    <w:p w14:paraId="3F1BEF21">
      <w:pPr>
        <w:pStyle w:val="2"/>
        <w:spacing w:before="93" w:line="217" w:lineRule="auto"/>
        <w:ind w:left="909"/>
        <w:rPr>
          <w:sz w:val="33"/>
          <w:szCs w:val="33"/>
        </w:rPr>
      </w:pPr>
      <w:r>
        <w:rPr>
          <w:rFonts w:ascii="Times New Roman" w:hAnsi="Times New Roman" w:eastAsia="Times New Roman" w:cs="Times New Roman"/>
          <w:spacing w:val="-16"/>
          <w:w w:val="76"/>
          <w:sz w:val="33"/>
          <w:szCs w:val="33"/>
        </w:rPr>
        <w:t>D.</w:t>
      </w:r>
      <w:r>
        <w:rPr>
          <w:spacing w:val="-16"/>
          <w:w w:val="76"/>
          <w:sz w:val="33"/>
          <w:szCs w:val="33"/>
        </w:rPr>
        <w:t>②⑤⑥①④③</w:t>
      </w:r>
    </w:p>
    <w:p w14:paraId="5753D37C">
      <w:pPr>
        <w:pStyle w:val="2"/>
        <w:spacing w:before="139" w:line="334" w:lineRule="auto"/>
        <w:ind w:left="909" w:right="213"/>
        <w:rPr>
          <w:sz w:val="23"/>
          <w:szCs w:val="23"/>
        </w:rPr>
      </w:pPr>
      <w:r>
        <w:rPr>
          <w:spacing w:val="-12"/>
          <w:sz w:val="23"/>
          <w:szCs w:val="23"/>
        </w:rPr>
        <w:t>51.①然而，人体是运动变化的系统，单一的、静止的监测</w:t>
      </w:r>
      <w:r>
        <w:rPr>
          <w:spacing w:val="-13"/>
          <w:sz w:val="23"/>
          <w:szCs w:val="23"/>
        </w:rPr>
        <w:t>数据不能完整地反映人体的</w:t>
      </w:r>
      <w:r>
        <w:rPr>
          <w:sz w:val="23"/>
          <w:szCs w:val="23"/>
        </w:rPr>
        <w:t xml:space="preserve"> </w:t>
      </w:r>
      <w:r>
        <w:rPr>
          <w:spacing w:val="-8"/>
          <w:sz w:val="23"/>
          <w:szCs w:val="23"/>
        </w:rPr>
        <w:t>健康状况</w:t>
      </w:r>
    </w:p>
    <w:p w14:paraId="66250BB5">
      <w:pPr>
        <w:pStyle w:val="2"/>
        <w:spacing w:before="8" w:line="217" w:lineRule="auto"/>
        <w:ind w:left="909"/>
        <w:rPr>
          <w:sz w:val="23"/>
          <w:szCs w:val="23"/>
        </w:rPr>
      </w:pPr>
      <w:r>
        <w:rPr>
          <w:spacing w:val="-12"/>
          <w:sz w:val="23"/>
          <w:szCs w:val="23"/>
        </w:rPr>
        <w:t>②无论是膳食配方、运动药方还是睡眠与心理处方，都</w:t>
      </w:r>
      <w:r>
        <w:rPr>
          <w:spacing w:val="-13"/>
          <w:sz w:val="23"/>
          <w:szCs w:val="23"/>
        </w:rPr>
        <w:t>是主动健康实践的重要组成部分</w:t>
      </w:r>
    </w:p>
    <w:p w14:paraId="4B6D9C5B">
      <w:pPr>
        <w:pStyle w:val="2"/>
        <w:spacing w:before="160" w:line="284" w:lineRule="auto"/>
        <w:ind w:left="909" w:right="96"/>
        <w:rPr>
          <w:sz w:val="23"/>
          <w:szCs w:val="23"/>
        </w:rPr>
      </w:pPr>
      <w:r>
        <w:rPr>
          <w:spacing w:val="-13"/>
          <w:sz w:val="23"/>
          <w:szCs w:val="23"/>
        </w:rPr>
        <w:t>③当前，随着技术的进步，智能可宇戴设备能在生活和工作场景下，对人体的生物信号</w:t>
      </w:r>
      <w:r>
        <w:rPr>
          <w:spacing w:val="16"/>
          <w:sz w:val="23"/>
          <w:szCs w:val="23"/>
        </w:rPr>
        <w:t xml:space="preserve"> </w:t>
      </w:r>
      <w:r>
        <w:rPr>
          <w:spacing w:val="-11"/>
          <w:sz w:val="23"/>
          <w:szCs w:val="23"/>
        </w:rPr>
        <w:t>进行长时程的实时无创监测</w:t>
      </w:r>
    </w:p>
    <w:p w14:paraId="4B6E7AE4">
      <w:pPr>
        <w:pStyle w:val="2"/>
        <w:spacing w:before="161" w:line="283" w:lineRule="auto"/>
        <w:ind w:left="909" w:right="101"/>
        <w:rPr>
          <w:sz w:val="23"/>
          <w:szCs w:val="23"/>
        </w:rPr>
      </w:pPr>
      <w:r>
        <w:rPr>
          <w:spacing w:val="-13"/>
          <w:sz w:val="23"/>
          <w:szCs w:val="23"/>
        </w:rPr>
        <w:t>④在这些实践中少不了技术的身影，智能手环、睡眠监测仪等智能产品，为实现主动健</w:t>
      </w:r>
      <w:r>
        <w:rPr>
          <w:spacing w:val="11"/>
          <w:sz w:val="23"/>
          <w:szCs w:val="23"/>
        </w:rPr>
        <w:t xml:space="preserve"> </w:t>
      </w:r>
      <w:r>
        <w:rPr>
          <w:spacing w:val="-10"/>
          <w:sz w:val="23"/>
          <w:szCs w:val="23"/>
        </w:rPr>
        <w:t>康提供了技术保障</w:t>
      </w:r>
    </w:p>
    <w:p w14:paraId="21899B28">
      <w:pPr>
        <w:pStyle w:val="2"/>
        <w:spacing w:before="147" w:line="255" w:lineRule="auto"/>
        <w:ind w:right="98" w:firstLine="909"/>
        <w:rPr>
          <w:rFonts w:ascii="仿宋" w:hAnsi="仿宋" w:eastAsia="仿宋" w:cs="仿宋"/>
          <w:sz w:val="23"/>
          <w:szCs w:val="23"/>
        </w:rPr>
      </w:pPr>
      <w:r>
        <w:rPr>
          <w:spacing w:val="-13"/>
          <w:sz w:val="23"/>
          <w:szCs w:val="23"/>
        </w:rPr>
        <w:t>⑤过去，健康监测仪器往往应用在医院场景中，通常要求人体处于稳定状态时才能进行</w:t>
      </w:r>
      <w:r>
        <w:rPr>
          <w:spacing w:val="14"/>
          <w:sz w:val="23"/>
          <w:szCs w:val="23"/>
        </w:rPr>
        <w:t xml:space="preserve"> </w:t>
      </w:r>
    </w:p>
    <w:p w14:paraId="623DF87E">
      <w:pPr>
        <w:pStyle w:val="2"/>
        <w:spacing w:before="163" w:line="280" w:lineRule="auto"/>
        <w:ind w:left="909" w:right="89"/>
        <w:rPr>
          <w:sz w:val="23"/>
          <w:szCs w:val="23"/>
        </w:rPr>
      </w:pPr>
      <w:r>
        <w:rPr>
          <w:spacing w:val="-12"/>
          <w:sz w:val="23"/>
          <w:szCs w:val="23"/>
        </w:rPr>
        <w:t>⑥可宇戴智能生物传感技术具有自适应、自诊断等功</w:t>
      </w:r>
      <w:r>
        <w:rPr>
          <w:spacing w:val="-13"/>
          <w:sz w:val="23"/>
          <w:szCs w:val="23"/>
        </w:rPr>
        <w:t>能，通过监测人的心率、血糖等多</w:t>
      </w:r>
      <w:r>
        <w:rPr>
          <w:sz w:val="23"/>
          <w:szCs w:val="23"/>
        </w:rPr>
        <w:t xml:space="preserve"> </w:t>
      </w:r>
      <w:r>
        <w:rPr>
          <w:spacing w:val="-13"/>
          <w:sz w:val="23"/>
          <w:szCs w:val="23"/>
        </w:rPr>
        <w:t>种指标，实现疾病预警目的</w:t>
      </w:r>
    </w:p>
    <w:p w14:paraId="5E2A0A21">
      <w:pPr>
        <w:pStyle w:val="2"/>
        <w:spacing w:before="166" w:line="219" w:lineRule="auto"/>
        <w:ind w:left="909"/>
        <w:rPr>
          <w:sz w:val="23"/>
          <w:szCs w:val="23"/>
        </w:rPr>
      </w:pPr>
      <w:r>
        <w:rPr>
          <w:spacing w:val="-14"/>
          <w:sz w:val="23"/>
          <w:szCs w:val="23"/>
        </w:rPr>
        <w:t>将以上6个句子重新排列，语序正确的一项是：</w:t>
      </w:r>
    </w:p>
    <w:p w14:paraId="58C071DA">
      <w:pPr>
        <w:spacing w:before="166" w:line="321" w:lineRule="auto"/>
        <w:ind w:left="909" w:right="7501"/>
        <w:jc w:val="both"/>
        <w:rPr>
          <w:rFonts w:ascii="Times New Roman" w:hAnsi="Times New Roman" w:eastAsia="Times New Roman" w:cs="Times New Roman"/>
          <w:sz w:val="23"/>
          <w:szCs w:val="23"/>
        </w:rPr>
      </w:pPr>
      <w:r>
        <w:rPr>
          <w:rFonts w:ascii="Times New Roman" w:hAnsi="Times New Roman" w:eastAsia="Times New Roman" w:cs="Times New Roman"/>
          <w:spacing w:val="-7"/>
          <w:sz w:val="23"/>
          <w:szCs w:val="23"/>
        </w:rPr>
        <w:t>A.324516</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8"/>
          <w:sz w:val="23"/>
          <w:szCs w:val="23"/>
        </w:rPr>
        <w:t>B.516324</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8"/>
          <w:sz w:val="23"/>
          <w:szCs w:val="23"/>
        </w:rPr>
        <w:t>C.632514</w:t>
      </w:r>
    </w:p>
    <w:p w14:paraId="53FB443B">
      <w:pPr>
        <w:spacing w:line="188" w:lineRule="auto"/>
        <w:ind w:left="909"/>
        <w:rPr>
          <w:rFonts w:ascii="Times New Roman" w:hAnsi="Times New Roman" w:eastAsia="Times New Roman" w:cs="Times New Roman"/>
          <w:sz w:val="33"/>
          <w:szCs w:val="33"/>
        </w:rPr>
      </w:pPr>
      <w:r>
        <w:rPr>
          <w:rFonts w:ascii="Times New Roman" w:hAnsi="Times New Roman" w:eastAsia="Times New Roman" w:cs="Times New Roman"/>
          <w:spacing w:val="-26"/>
          <w:w w:val="87"/>
          <w:sz w:val="33"/>
          <w:szCs w:val="33"/>
          <w:shd w:val="clear" w:fill="FDFD00"/>
        </w:rPr>
        <w:t>D.245136</w:t>
      </w:r>
    </w:p>
    <w:p w14:paraId="27C0F2C2">
      <w:pPr>
        <w:spacing w:line="188" w:lineRule="auto"/>
        <w:rPr>
          <w:rFonts w:ascii="Times New Roman" w:hAnsi="Times New Roman" w:eastAsia="Times New Roman" w:cs="Times New Roman"/>
          <w:sz w:val="33"/>
          <w:szCs w:val="33"/>
        </w:rPr>
        <w:sectPr>
          <w:footerReference r:id="rId27" w:type="default"/>
          <w:pgSz w:w="11900" w:h="16840"/>
          <w:pgMar w:top="400" w:right="1770" w:bottom="1084" w:left="860" w:header="0" w:footer="949" w:gutter="0"/>
          <w:cols w:space="720" w:num="1"/>
        </w:sectPr>
      </w:pPr>
    </w:p>
    <w:p w14:paraId="721EC834">
      <w:pPr>
        <w:spacing w:line="251" w:lineRule="auto"/>
        <w:rPr>
          <w:rFonts w:ascii="Arial"/>
          <w:sz w:val="21"/>
        </w:rPr>
      </w:pPr>
    </w:p>
    <w:p w14:paraId="068AAB59">
      <w:pPr>
        <w:spacing w:line="251" w:lineRule="auto"/>
        <w:rPr>
          <w:rFonts w:ascii="Arial"/>
          <w:sz w:val="21"/>
        </w:rPr>
      </w:pPr>
    </w:p>
    <w:p w14:paraId="0E7B8840">
      <w:pPr>
        <w:spacing w:line="252" w:lineRule="auto"/>
        <w:rPr>
          <w:rFonts w:ascii="Arial"/>
          <w:sz w:val="21"/>
        </w:rPr>
      </w:pPr>
    </w:p>
    <w:p w14:paraId="62B1FF41">
      <w:pPr>
        <w:spacing w:line="252" w:lineRule="auto"/>
        <w:rPr>
          <w:rFonts w:ascii="Arial"/>
          <w:sz w:val="21"/>
        </w:rPr>
      </w:pPr>
      <w:r>
        <w:drawing>
          <wp:anchor distT="0" distB="0" distL="0" distR="0" simplePos="0" relativeHeight="251689984" behindDoc="0" locked="0" layoutInCell="1" allowOverlap="1">
            <wp:simplePos x="0" y="0"/>
            <wp:positionH relativeFrom="column">
              <wp:posOffset>589915</wp:posOffset>
            </wp:positionH>
            <wp:positionV relativeFrom="paragraph">
              <wp:posOffset>127000</wp:posOffset>
            </wp:positionV>
            <wp:extent cx="5302250" cy="63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3"/>
                    <a:stretch>
                      <a:fillRect/>
                    </a:stretch>
                  </pic:blipFill>
                  <pic:spPr>
                    <a:xfrm>
                      <a:off x="0" y="0"/>
                      <a:ext cx="5302244" cy="6350"/>
                    </a:xfrm>
                    <a:prstGeom prst="rect">
                      <a:avLst/>
                    </a:prstGeom>
                  </pic:spPr>
                </pic:pic>
              </a:graphicData>
            </a:graphic>
          </wp:anchor>
        </w:drawing>
      </w:r>
    </w:p>
    <w:p w14:paraId="3BBC7DA9">
      <w:pPr>
        <w:pStyle w:val="2"/>
        <w:spacing w:before="72" w:line="334" w:lineRule="auto"/>
        <w:ind w:left="939" w:right="142"/>
        <w:rPr>
          <w:sz w:val="22"/>
          <w:szCs w:val="22"/>
        </w:rPr>
      </w:pPr>
      <w:r>
        <w:rPr>
          <w:sz w:val="22"/>
          <w:szCs w:val="22"/>
        </w:rPr>
        <w:t>52.①据有关机构估算，每年损失浪费的食物超过22.7%,约9200亿斤，若能挽回一半的</w:t>
      </w:r>
      <w:r>
        <w:rPr>
          <w:spacing w:val="16"/>
          <w:sz w:val="22"/>
          <w:szCs w:val="22"/>
        </w:rPr>
        <w:t xml:space="preserve"> </w:t>
      </w:r>
      <w:r>
        <w:rPr>
          <w:spacing w:val="-6"/>
          <w:sz w:val="22"/>
          <w:szCs w:val="22"/>
        </w:rPr>
        <w:t>损失，就够1.9亿人吃一年</w:t>
      </w:r>
    </w:p>
    <w:p w14:paraId="3E2DCFD3">
      <w:pPr>
        <w:pStyle w:val="2"/>
        <w:spacing w:before="66" w:line="217" w:lineRule="auto"/>
        <w:ind w:left="939"/>
        <w:rPr>
          <w:sz w:val="22"/>
          <w:szCs w:val="22"/>
        </w:rPr>
      </w:pPr>
      <w:r>
        <w:rPr>
          <w:spacing w:val="-3"/>
          <w:sz w:val="22"/>
          <w:szCs w:val="22"/>
        </w:rPr>
        <w:t>②</w:t>
      </w:r>
      <w:r>
        <w:rPr>
          <w:spacing w:val="-43"/>
          <w:sz w:val="22"/>
          <w:szCs w:val="22"/>
        </w:rPr>
        <w:t xml:space="preserve"> </w:t>
      </w:r>
      <w:r>
        <w:rPr>
          <w:spacing w:val="-3"/>
          <w:sz w:val="22"/>
          <w:szCs w:val="22"/>
        </w:rPr>
        <w:t>食物节约减损既可有效减轻供给压力，也可减少资</w:t>
      </w:r>
      <w:r>
        <w:rPr>
          <w:spacing w:val="-4"/>
          <w:sz w:val="22"/>
          <w:szCs w:val="22"/>
        </w:rPr>
        <w:t>源使用，善莫大焉</w:t>
      </w:r>
    </w:p>
    <w:p w14:paraId="1E22FB47">
      <w:pPr>
        <w:pStyle w:val="2"/>
        <w:spacing w:before="151" w:line="217" w:lineRule="auto"/>
        <w:ind w:left="939"/>
        <w:rPr>
          <w:sz w:val="22"/>
          <w:szCs w:val="22"/>
        </w:rPr>
      </w:pPr>
      <w:r>
        <w:rPr>
          <w:spacing w:val="-10"/>
          <w:sz w:val="22"/>
          <w:szCs w:val="22"/>
        </w:rPr>
        <w:t>③</w:t>
      </w:r>
      <w:r>
        <w:rPr>
          <w:spacing w:val="-33"/>
          <w:sz w:val="22"/>
          <w:szCs w:val="22"/>
        </w:rPr>
        <w:t xml:space="preserve"> </w:t>
      </w:r>
      <w:r>
        <w:rPr>
          <w:spacing w:val="-10"/>
          <w:sz w:val="22"/>
          <w:szCs w:val="22"/>
        </w:rPr>
        <w:t>我国居民食用油和“红肉”人均消费量，分别超过膳食指南推荐标准约1倍和2倍</w:t>
      </w:r>
    </w:p>
    <w:p w14:paraId="0A9F9BF2">
      <w:pPr>
        <w:pStyle w:val="2"/>
        <w:spacing w:before="149" w:line="292" w:lineRule="auto"/>
        <w:ind w:left="939" w:right="130"/>
        <w:rPr>
          <w:sz w:val="22"/>
          <w:szCs w:val="22"/>
        </w:rPr>
      </w:pPr>
      <w:r>
        <w:rPr>
          <w:spacing w:val="-7"/>
          <w:sz w:val="22"/>
          <w:szCs w:val="22"/>
        </w:rPr>
        <w:t>④</w:t>
      </w:r>
      <w:r>
        <w:rPr>
          <w:spacing w:val="-29"/>
          <w:sz w:val="22"/>
          <w:szCs w:val="22"/>
        </w:rPr>
        <w:t xml:space="preserve"> </w:t>
      </w:r>
      <w:r>
        <w:rPr>
          <w:spacing w:val="-7"/>
          <w:sz w:val="22"/>
          <w:szCs w:val="22"/>
        </w:rPr>
        <w:t>当前，食物采收、储运、加工、销售、消费每个环节都有“跑冒滴漏”,情况还相当严</w:t>
      </w:r>
      <w:r>
        <w:rPr>
          <w:sz w:val="22"/>
          <w:szCs w:val="22"/>
        </w:rPr>
        <w:t xml:space="preserve"> 重</w:t>
      </w:r>
    </w:p>
    <w:p w14:paraId="623DE4C0">
      <w:pPr>
        <w:pStyle w:val="2"/>
        <w:spacing w:before="195" w:line="282" w:lineRule="auto"/>
        <w:ind w:left="939" w:right="305"/>
        <w:rPr>
          <w:sz w:val="22"/>
          <w:szCs w:val="22"/>
        </w:rPr>
      </w:pPr>
      <w:r>
        <w:rPr>
          <w:spacing w:val="-3"/>
          <w:sz w:val="22"/>
          <w:szCs w:val="22"/>
        </w:rPr>
        <w:t>⑤</w:t>
      </w:r>
      <w:r>
        <w:rPr>
          <w:spacing w:val="-36"/>
          <w:sz w:val="22"/>
          <w:szCs w:val="22"/>
        </w:rPr>
        <w:t xml:space="preserve"> </w:t>
      </w:r>
      <w:r>
        <w:rPr>
          <w:spacing w:val="-3"/>
          <w:sz w:val="22"/>
          <w:szCs w:val="22"/>
        </w:rPr>
        <w:t>要树立节约减损就是增产的理念，推进全链条节约减损，健全常态化、长效化工作</w:t>
      </w:r>
      <w:r>
        <w:rPr>
          <w:sz w:val="22"/>
          <w:szCs w:val="22"/>
        </w:rPr>
        <w:t xml:space="preserve"> </w:t>
      </w:r>
      <w:r>
        <w:rPr>
          <w:spacing w:val="-3"/>
          <w:sz w:val="22"/>
          <w:szCs w:val="22"/>
        </w:rPr>
        <w:t>机制，每个环节都要有具体抓手，越是损失浪费严重的环节越要抓得实</w:t>
      </w:r>
    </w:p>
    <w:p w14:paraId="32C357E4">
      <w:pPr>
        <w:pStyle w:val="2"/>
        <w:spacing w:before="186" w:line="275" w:lineRule="auto"/>
        <w:ind w:left="939" w:right="170"/>
        <w:rPr>
          <w:sz w:val="22"/>
          <w:szCs w:val="22"/>
        </w:rPr>
      </w:pPr>
      <w:r>
        <w:rPr>
          <w:spacing w:val="-10"/>
          <w:sz w:val="22"/>
          <w:szCs w:val="22"/>
        </w:rPr>
        <w:t>⑥</w:t>
      </w:r>
      <w:r>
        <w:rPr>
          <w:spacing w:val="-43"/>
          <w:sz w:val="22"/>
          <w:szCs w:val="22"/>
        </w:rPr>
        <w:t xml:space="preserve"> </w:t>
      </w:r>
      <w:r>
        <w:rPr>
          <w:spacing w:val="-10"/>
          <w:sz w:val="22"/>
          <w:szCs w:val="22"/>
        </w:rPr>
        <w:t>消费环节大有文章可做，不仅要制止“舌尖上的浪费”,深入开展“</w:t>
      </w:r>
      <w:r>
        <w:rPr>
          <w:spacing w:val="-11"/>
          <w:sz w:val="22"/>
          <w:szCs w:val="22"/>
        </w:rPr>
        <w:t>光盘行动”,还要提</w:t>
      </w:r>
      <w:r>
        <w:rPr>
          <w:sz w:val="22"/>
          <w:szCs w:val="22"/>
        </w:rPr>
        <w:t xml:space="preserve"> </w:t>
      </w:r>
      <w:r>
        <w:rPr>
          <w:spacing w:val="-2"/>
          <w:sz w:val="22"/>
          <w:szCs w:val="22"/>
        </w:rPr>
        <w:t>倡健康饮食</w:t>
      </w:r>
    </w:p>
    <w:p w14:paraId="56573533">
      <w:pPr>
        <w:pStyle w:val="2"/>
        <w:spacing w:before="179" w:line="212" w:lineRule="auto"/>
        <w:ind w:left="939"/>
        <w:rPr>
          <w:sz w:val="22"/>
          <w:szCs w:val="22"/>
        </w:rPr>
      </w:pPr>
      <w:r>
        <w:rPr>
          <w:spacing w:val="-4"/>
          <w:sz w:val="22"/>
          <w:szCs w:val="22"/>
        </w:rPr>
        <w:t>将以上6个句子重新排列，语序正确的一项是：</w:t>
      </w:r>
    </w:p>
    <w:p w14:paraId="4D5E2419">
      <w:pPr>
        <w:pStyle w:val="2"/>
        <w:spacing w:line="221" w:lineRule="auto"/>
        <w:ind w:left="939" w:right="4350"/>
        <w:rPr>
          <w:sz w:val="37"/>
          <w:szCs w:val="37"/>
        </w:rPr>
      </w:pPr>
      <w:r>
        <w:rPr>
          <w:rFonts w:ascii="Times New Roman" w:hAnsi="Times New Roman" w:eastAsia="Times New Roman" w:cs="Times New Roman"/>
          <w:spacing w:val="-19"/>
          <w:w w:val="76"/>
          <w:sz w:val="41"/>
          <w:szCs w:val="41"/>
        </w:rPr>
        <w:t>A.</w:t>
      </w:r>
      <w:r>
        <w:rPr>
          <w:spacing w:val="-19"/>
          <w:w w:val="76"/>
          <w:sz w:val="41"/>
          <w:szCs w:val="41"/>
        </w:rPr>
        <w:t>①⑥③②④⑤</w:t>
      </w:r>
      <w:r>
        <w:rPr>
          <w:rFonts w:ascii="Times New Roman" w:hAnsi="Times New Roman" w:eastAsia="Times New Roman" w:cs="Times New Roman"/>
          <w:spacing w:val="-19"/>
          <w:w w:val="76"/>
          <w:sz w:val="41"/>
          <w:szCs w:val="41"/>
        </w:rPr>
        <w:t>B.</w:t>
      </w:r>
      <w:r>
        <w:rPr>
          <w:spacing w:val="-19"/>
          <w:w w:val="76"/>
          <w:sz w:val="41"/>
          <w:szCs w:val="41"/>
        </w:rPr>
        <w:t>①③④⑤②⑥</w:t>
      </w:r>
      <w:r>
        <w:rPr>
          <w:spacing w:val="15"/>
          <w:sz w:val="41"/>
          <w:szCs w:val="41"/>
        </w:rPr>
        <w:t xml:space="preserve"> </w:t>
      </w:r>
      <w:r>
        <w:rPr>
          <w:rFonts w:ascii="Times New Roman" w:hAnsi="Times New Roman" w:eastAsia="Times New Roman" w:cs="Times New Roman"/>
          <w:spacing w:val="-19"/>
          <w:w w:val="83"/>
          <w:sz w:val="37"/>
          <w:szCs w:val="37"/>
          <w:shd w:val="clear" w:fill="FEFE00"/>
        </w:rPr>
        <w:t>C</w:t>
      </w:r>
      <w:r>
        <w:rPr>
          <w:spacing w:val="-19"/>
          <w:w w:val="83"/>
          <w:sz w:val="37"/>
          <w:szCs w:val="37"/>
          <w:shd w:val="clear" w:fill="FEFE00"/>
        </w:rPr>
        <w:t>④①⑥③②⑤</w:t>
      </w:r>
      <w:r>
        <w:rPr>
          <w:spacing w:val="-30"/>
          <w:sz w:val="37"/>
          <w:szCs w:val="37"/>
        </w:rPr>
        <w:t xml:space="preserve"> </w:t>
      </w:r>
      <w:r>
        <w:rPr>
          <w:rFonts w:ascii="Times New Roman" w:hAnsi="Times New Roman" w:eastAsia="Times New Roman" w:cs="Times New Roman"/>
          <w:spacing w:val="-19"/>
          <w:w w:val="83"/>
          <w:sz w:val="37"/>
          <w:szCs w:val="37"/>
        </w:rPr>
        <w:t>D.</w:t>
      </w:r>
      <w:r>
        <w:rPr>
          <w:spacing w:val="-19"/>
          <w:w w:val="83"/>
          <w:sz w:val="37"/>
          <w:szCs w:val="37"/>
        </w:rPr>
        <w:t>④②⑤③①⑥</w:t>
      </w:r>
    </w:p>
    <w:p w14:paraId="016EC168">
      <w:pPr>
        <w:pStyle w:val="2"/>
        <w:spacing w:before="65" w:line="350" w:lineRule="auto"/>
        <w:ind w:left="939"/>
        <w:jc w:val="both"/>
        <w:rPr>
          <w:sz w:val="22"/>
          <w:szCs w:val="22"/>
        </w:rPr>
      </w:pPr>
      <w:r>
        <w:rPr>
          <w:rFonts w:ascii="Times New Roman" w:hAnsi="Times New Roman" w:eastAsia="Times New Roman" w:cs="Times New Roman"/>
          <w:spacing w:val="-12"/>
          <w:sz w:val="22"/>
          <w:szCs w:val="22"/>
        </w:rPr>
        <w:t>53.“</w:t>
      </w:r>
      <w:r>
        <w:rPr>
          <w:rFonts w:ascii="Times New Roman" w:hAnsi="Times New Roman" w:eastAsia="Times New Roman" w:cs="Times New Roman"/>
          <w:spacing w:val="-39"/>
          <w:sz w:val="22"/>
          <w:szCs w:val="22"/>
        </w:rPr>
        <w:t xml:space="preserve"> </w:t>
      </w:r>
      <w:r>
        <w:rPr>
          <w:rFonts w:ascii="Times New Roman" w:hAnsi="Times New Roman" w:eastAsia="Times New Roman" w:cs="Times New Roman"/>
          <w:sz w:val="22"/>
          <w:szCs w:val="22"/>
          <w:u w:val="single" w:color="auto"/>
        </w:rPr>
        <w:t xml:space="preserve">                             </w:t>
      </w:r>
      <w:r>
        <w:rPr>
          <w:rFonts w:ascii="Times New Roman" w:hAnsi="Times New Roman" w:eastAsia="Times New Roman" w:cs="Times New Roman"/>
          <w:spacing w:val="-30"/>
          <w:sz w:val="22"/>
          <w:szCs w:val="22"/>
        </w:rPr>
        <w:t xml:space="preserve"> </w:t>
      </w:r>
      <w:r>
        <w:rPr>
          <w:spacing w:val="-12"/>
          <w:sz w:val="22"/>
          <w:szCs w:val="22"/>
        </w:rPr>
        <w:t>_。”人民代表大会制度之所以具有强大生命力和显著优越性，关键在</w:t>
      </w:r>
      <w:r>
        <w:rPr>
          <w:sz w:val="22"/>
          <w:szCs w:val="22"/>
        </w:rPr>
        <w:t xml:space="preserve">  </w:t>
      </w:r>
      <w:r>
        <w:rPr>
          <w:spacing w:val="-1"/>
          <w:sz w:val="22"/>
          <w:szCs w:val="22"/>
        </w:rPr>
        <w:t>于深深植根于人民之中。一切国家机关和国家工作人</w:t>
      </w:r>
      <w:r>
        <w:rPr>
          <w:spacing w:val="-2"/>
          <w:sz w:val="22"/>
          <w:szCs w:val="22"/>
        </w:rPr>
        <w:t>员必须牢固树立人民公仆意识，把</w:t>
      </w:r>
      <w:r>
        <w:rPr>
          <w:sz w:val="22"/>
          <w:szCs w:val="22"/>
        </w:rPr>
        <w:t xml:space="preserve">  </w:t>
      </w:r>
      <w:r>
        <w:rPr>
          <w:spacing w:val="-4"/>
          <w:sz w:val="22"/>
          <w:szCs w:val="22"/>
        </w:rPr>
        <w:t>人民放在心中最高位置，保持同人民的密切联系，倾</w:t>
      </w:r>
      <w:r>
        <w:rPr>
          <w:spacing w:val="-5"/>
          <w:sz w:val="22"/>
          <w:szCs w:val="22"/>
        </w:rPr>
        <w:t>听人民意见和建议，接受人民监督，</w:t>
      </w:r>
      <w:r>
        <w:rPr>
          <w:sz w:val="22"/>
          <w:szCs w:val="22"/>
        </w:rPr>
        <w:t xml:space="preserve"> </w:t>
      </w:r>
      <w:r>
        <w:rPr>
          <w:spacing w:val="-1"/>
          <w:sz w:val="22"/>
          <w:szCs w:val="22"/>
        </w:rPr>
        <w:t>努力为人民服务。要丰富人大代表联系人民群众的内容和形式，拓宽联系渠道，积极回</w:t>
      </w:r>
      <w:r>
        <w:rPr>
          <w:sz w:val="22"/>
          <w:szCs w:val="22"/>
        </w:rPr>
        <w:t xml:space="preserve"> </w:t>
      </w:r>
      <w:r>
        <w:rPr>
          <w:spacing w:val="-1"/>
          <w:sz w:val="22"/>
          <w:szCs w:val="22"/>
        </w:rPr>
        <w:t>应社会关切，更好接地气、察民情、聚民智、惠民生。各级人大常</w:t>
      </w:r>
      <w:r>
        <w:rPr>
          <w:spacing w:val="-2"/>
          <w:sz w:val="22"/>
          <w:szCs w:val="22"/>
        </w:rPr>
        <w:t>委会要加强代表工作</w:t>
      </w:r>
      <w:r>
        <w:rPr>
          <w:sz w:val="22"/>
          <w:szCs w:val="22"/>
        </w:rPr>
        <w:t xml:space="preserve">  </w:t>
      </w:r>
      <w:r>
        <w:rPr>
          <w:spacing w:val="-1"/>
          <w:sz w:val="22"/>
          <w:szCs w:val="22"/>
        </w:rPr>
        <w:t>能力建设，支持和保障代表更好依法履职，使发挥各级人大代</w:t>
      </w:r>
      <w:r>
        <w:rPr>
          <w:spacing w:val="-2"/>
          <w:sz w:val="22"/>
          <w:szCs w:val="22"/>
        </w:rPr>
        <w:t>表作用成为人民当家作主</w:t>
      </w:r>
      <w:r>
        <w:rPr>
          <w:sz w:val="22"/>
          <w:szCs w:val="22"/>
        </w:rPr>
        <w:t xml:space="preserve">  </w:t>
      </w:r>
      <w:r>
        <w:rPr>
          <w:spacing w:val="-9"/>
          <w:sz w:val="22"/>
          <w:szCs w:val="22"/>
        </w:rPr>
        <w:t>的重要体现。</w:t>
      </w:r>
    </w:p>
    <w:p w14:paraId="055AC595">
      <w:pPr>
        <w:pStyle w:val="2"/>
        <w:spacing w:before="57" w:line="219" w:lineRule="auto"/>
        <w:ind w:left="939"/>
        <w:rPr>
          <w:sz w:val="22"/>
          <w:szCs w:val="22"/>
        </w:rPr>
      </w:pPr>
      <w:r>
        <w:rPr>
          <w:spacing w:val="-3"/>
          <w:sz w:val="22"/>
          <w:szCs w:val="22"/>
        </w:rPr>
        <w:t>填入画横线部分最恰当的一项是：</w:t>
      </w:r>
    </w:p>
    <w:p w14:paraId="15E971D9">
      <w:pPr>
        <w:pStyle w:val="2"/>
        <w:spacing w:before="152" w:line="219" w:lineRule="auto"/>
        <w:ind w:left="939"/>
        <w:rPr>
          <w:sz w:val="28"/>
          <w:szCs w:val="28"/>
        </w:rPr>
      </w:pPr>
      <w:r>
        <w:rPr>
          <w:rFonts w:ascii="Times New Roman" w:hAnsi="Times New Roman" w:eastAsia="Times New Roman" w:cs="Times New Roman"/>
          <w:spacing w:val="-25"/>
          <w:w w:val="88"/>
          <w:sz w:val="28"/>
          <w:szCs w:val="28"/>
        </w:rPr>
        <w:t>A.</w:t>
      </w:r>
      <w:r>
        <w:rPr>
          <w:spacing w:val="-25"/>
          <w:w w:val="88"/>
          <w:sz w:val="28"/>
          <w:szCs w:val="28"/>
        </w:rPr>
        <w:t>人视水见形，视民知治</w:t>
      </w:r>
      <w:r>
        <w:rPr>
          <w:color w:val="FFFF00"/>
          <w:spacing w:val="-25"/>
          <w:w w:val="88"/>
          <w:sz w:val="28"/>
          <w:szCs w:val="28"/>
        </w:rPr>
        <w:t>不</w:t>
      </w:r>
      <w:r>
        <w:rPr>
          <w:color w:val="FFFF00"/>
          <w:spacing w:val="49"/>
          <w:sz w:val="28"/>
          <w:szCs w:val="28"/>
        </w:rPr>
        <w:t xml:space="preserve"> </w:t>
      </w:r>
      <w:r>
        <w:rPr>
          <w:rFonts w:ascii="Times New Roman" w:hAnsi="Times New Roman" w:eastAsia="Times New Roman" w:cs="Times New Roman"/>
          <w:spacing w:val="-25"/>
          <w:w w:val="88"/>
          <w:sz w:val="28"/>
          <w:szCs w:val="28"/>
          <w:shd w:val="clear" w:fill="FEFE00"/>
        </w:rPr>
        <w:t>B</w:t>
      </w:r>
      <w:r>
        <w:rPr>
          <w:rFonts w:ascii="Times New Roman" w:hAnsi="Times New Roman" w:eastAsia="Times New Roman" w:cs="Times New Roman"/>
          <w:spacing w:val="-29"/>
          <w:sz w:val="28"/>
          <w:szCs w:val="28"/>
          <w:shd w:val="clear" w:fill="FEFE00"/>
        </w:rPr>
        <w:t xml:space="preserve"> </w:t>
      </w:r>
      <w:r>
        <w:rPr>
          <w:spacing w:val="-25"/>
          <w:w w:val="88"/>
          <w:sz w:val="28"/>
          <w:szCs w:val="28"/>
          <w:shd w:val="clear" w:fill="FEFE00"/>
        </w:rPr>
        <w:t>为政之要，以顺民心为本</w:t>
      </w:r>
    </w:p>
    <w:p w14:paraId="50E59F97">
      <w:pPr>
        <w:pStyle w:val="2"/>
        <w:spacing w:before="117" w:line="219" w:lineRule="auto"/>
        <w:ind w:left="939"/>
        <w:rPr>
          <w:sz w:val="22"/>
          <w:szCs w:val="22"/>
        </w:rPr>
      </w:pPr>
      <w:r>
        <w:rPr>
          <w:rFonts w:ascii="Times New Roman" w:hAnsi="Times New Roman" w:eastAsia="Times New Roman" w:cs="Times New Roman"/>
          <w:spacing w:val="-4"/>
          <w:sz w:val="22"/>
          <w:szCs w:val="22"/>
        </w:rPr>
        <w:t>C.</w:t>
      </w:r>
      <w:r>
        <w:rPr>
          <w:spacing w:val="-4"/>
          <w:sz w:val="22"/>
          <w:szCs w:val="22"/>
        </w:rPr>
        <w:t>善为政者，弊则补之，决则塞之</w:t>
      </w:r>
      <w:r>
        <w:rPr>
          <w:spacing w:val="71"/>
          <w:sz w:val="22"/>
          <w:szCs w:val="22"/>
        </w:rPr>
        <w:t xml:space="preserve"> </w:t>
      </w:r>
      <w:r>
        <w:rPr>
          <w:rFonts w:ascii="Times New Roman" w:hAnsi="Times New Roman" w:eastAsia="Times New Roman" w:cs="Times New Roman"/>
          <w:spacing w:val="-4"/>
          <w:sz w:val="22"/>
          <w:szCs w:val="22"/>
        </w:rPr>
        <w:t>D.</w:t>
      </w:r>
      <w:r>
        <w:rPr>
          <w:rFonts w:ascii="Times New Roman" w:hAnsi="Times New Roman" w:eastAsia="Times New Roman" w:cs="Times New Roman"/>
          <w:spacing w:val="-25"/>
          <w:sz w:val="22"/>
          <w:szCs w:val="22"/>
        </w:rPr>
        <w:t xml:space="preserve"> </w:t>
      </w:r>
      <w:r>
        <w:rPr>
          <w:spacing w:val="-4"/>
          <w:sz w:val="22"/>
          <w:szCs w:val="22"/>
        </w:rPr>
        <w:t>苟利于民，不必法古；苟周于</w:t>
      </w:r>
      <w:r>
        <w:rPr>
          <w:spacing w:val="-5"/>
          <w:sz w:val="22"/>
          <w:szCs w:val="22"/>
        </w:rPr>
        <w:t>事，不必循俗</w:t>
      </w:r>
    </w:p>
    <w:p w14:paraId="278E7A07">
      <w:pPr>
        <w:pStyle w:val="2"/>
        <w:spacing w:before="189" w:line="338" w:lineRule="auto"/>
        <w:ind w:left="939" w:right="110"/>
        <w:rPr>
          <w:sz w:val="22"/>
          <w:szCs w:val="22"/>
        </w:rPr>
      </w:pPr>
      <w:r>
        <w:rPr>
          <w:rFonts w:ascii="Times New Roman" w:hAnsi="Times New Roman" w:eastAsia="Times New Roman" w:cs="Times New Roman"/>
          <w:spacing w:val="3"/>
          <w:sz w:val="22"/>
          <w:szCs w:val="22"/>
        </w:rPr>
        <w:t>54.</w:t>
      </w:r>
      <w:r>
        <w:rPr>
          <w:rFonts w:ascii="Times New Roman" w:hAnsi="Times New Roman" w:eastAsia="Times New Roman" w:cs="Times New Roman"/>
          <w:spacing w:val="3"/>
          <w:sz w:val="22"/>
          <w:szCs w:val="22"/>
          <w:u w:val="single" w:color="auto"/>
        </w:rPr>
        <w:t xml:space="preserve">                            </w:t>
      </w:r>
      <w:r>
        <w:rPr>
          <w:rFonts w:ascii="Times New Roman" w:hAnsi="Times New Roman" w:eastAsia="Times New Roman" w:cs="Times New Roman"/>
          <w:spacing w:val="-22"/>
          <w:sz w:val="22"/>
          <w:szCs w:val="22"/>
        </w:rPr>
        <w:t xml:space="preserve"> </w:t>
      </w:r>
      <w:r>
        <w:rPr>
          <w:spacing w:val="3"/>
          <w:sz w:val="22"/>
          <w:szCs w:val="22"/>
        </w:rPr>
        <w:t>。我们党当初为什么要创办中央党校?就是为人民解放事业培养骨</w:t>
      </w:r>
      <w:r>
        <w:rPr>
          <w:sz w:val="22"/>
          <w:szCs w:val="22"/>
        </w:rPr>
        <w:t xml:space="preserve"> </w:t>
      </w:r>
      <w:r>
        <w:rPr>
          <w:spacing w:val="-2"/>
          <w:sz w:val="22"/>
          <w:szCs w:val="22"/>
        </w:rPr>
        <w:t>干力量。90年来，各级党校特别是中央党校与党的事业同频共振、按需施训，教育培训</w:t>
      </w:r>
    </w:p>
    <w:p w14:paraId="65E0F224">
      <w:pPr>
        <w:pStyle w:val="2"/>
        <w:spacing w:before="34" w:line="349" w:lineRule="auto"/>
        <w:ind w:left="1050" w:leftChars="500" w:right="100" w:firstLine="114" w:firstLineChars="52"/>
        <w:rPr>
          <w:sz w:val="22"/>
          <w:szCs w:val="22"/>
        </w:rPr>
      </w:pPr>
      <w:r>
        <w:rPr>
          <w:sz w:val="22"/>
          <w:szCs w:val="22"/>
        </w:rPr>
        <w:t>批领导年部理肩负起为党育才的神圣职责，推动党的事业从胜利走向新的胜</w:t>
      </w:r>
      <w:r>
        <w:rPr>
          <w:spacing w:val="8"/>
          <w:sz w:val="22"/>
          <w:szCs w:val="22"/>
        </w:rPr>
        <w:t xml:space="preserve"> </w:t>
      </w:r>
      <w:r>
        <w:rPr>
          <w:spacing w:val="-1"/>
          <w:sz w:val="22"/>
          <w:szCs w:val="22"/>
        </w:rPr>
        <w:t>利。例如，党校创办初期，马克思共产主义学校一年多时间里共</w:t>
      </w:r>
      <w:r>
        <w:rPr>
          <w:spacing w:val="-2"/>
          <w:sz w:val="22"/>
          <w:szCs w:val="22"/>
        </w:rPr>
        <w:t>培训了1000多名干部；</w:t>
      </w:r>
      <w:r>
        <w:rPr>
          <w:sz w:val="22"/>
          <w:szCs w:val="22"/>
        </w:rPr>
        <w:t xml:space="preserve"> </w:t>
      </w:r>
      <w:r>
        <w:rPr>
          <w:spacing w:val="1"/>
          <w:sz w:val="22"/>
          <w:szCs w:val="22"/>
        </w:rPr>
        <w:t>延安时期，中央党校常规班次培养各类骨干上万人，其中约65%的七大代表有中央党校</w:t>
      </w:r>
      <w:r>
        <w:rPr>
          <w:spacing w:val="18"/>
          <w:sz w:val="22"/>
          <w:szCs w:val="22"/>
        </w:rPr>
        <w:t xml:space="preserve"> </w:t>
      </w:r>
      <w:r>
        <w:rPr>
          <w:spacing w:val="-4"/>
          <w:sz w:val="22"/>
          <w:szCs w:val="22"/>
        </w:rPr>
        <w:t>的学习工作经历。党的十八大以来，中央党校举办的主体班次共培训轮训干部8.8万</w:t>
      </w:r>
      <w:r>
        <w:rPr>
          <w:spacing w:val="-5"/>
          <w:sz w:val="22"/>
          <w:szCs w:val="22"/>
        </w:rPr>
        <w:t>人，</w:t>
      </w:r>
      <w:r>
        <w:rPr>
          <w:sz w:val="22"/>
          <w:szCs w:val="22"/>
        </w:rPr>
        <w:t xml:space="preserve"> </w:t>
      </w:r>
      <w:r>
        <w:rPr>
          <w:spacing w:val="-9"/>
          <w:sz w:val="22"/>
          <w:szCs w:val="22"/>
        </w:rPr>
        <w:t>其中省部级干部1.3万余人。</w:t>
      </w:r>
    </w:p>
    <w:p w14:paraId="192D65C3">
      <w:pPr>
        <w:pStyle w:val="2"/>
        <w:spacing w:before="49" w:line="219" w:lineRule="auto"/>
        <w:ind w:left="939"/>
        <w:rPr>
          <w:sz w:val="22"/>
          <w:szCs w:val="22"/>
        </w:rPr>
      </w:pPr>
      <w:r>
        <w:rPr>
          <w:spacing w:val="-3"/>
          <w:sz w:val="22"/>
          <w:szCs w:val="22"/>
        </w:rPr>
        <w:t>填入画横线部分最恰当的一项是：</w:t>
      </w:r>
    </w:p>
    <w:p w14:paraId="5880CBC6">
      <w:pPr>
        <w:pStyle w:val="2"/>
        <w:spacing w:before="151" w:line="219" w:lineRule="auto"/>
        <w:ind w:left="939"/>
        <w:rPr>
          <w:sz w:val="28"/>
          <w:szCs w:val="28"/>
        </w:rPr>
      </w:pPr>
      <w:r>
        <w:rPr>
          <w:rFonts w:ascii="Times New Roman" w:hAnsi="Times New Roman" w:eastAsia="Times New Roman" w:cs="Times New Roman"/>
          <w:spacing w:val="-24"/>
          <w:w w:val="86"/>
          <w:sz w:val="28"/>
          <w:szCs w:val="28"/>
        </w:rPr>
        <w:t>A.</w:t>
      </w:r>
      <w:r>
        <w:rPr>
          <w:spacing w:val="-24"/>
          <w:w w:val="86"/>
          <w:sz w:val="28"/>
          <w:szCs w:val="28"/>
        </w:rPr>
        <w:t>党校是领导干部锤炼党性的“大熔炉”</w:t>
      </w:r>
      <w:r>
        <w:rPr>
          <w:rFonts w:ascii="Times New Roman" w:hAnsi="Times New Roman" w:eastAsia="Times New Roman" w:cs="Times New Roman"/>
          <w:spacing w:val="-24"/>
          <w:w w:val="86"/>
          <w:sz w:val="28"/>
          <w:szCs w:val="28"/>
          <w:shd w:val="clear" w:fill="FEFE00"/>
        </w:rPr>
        <w:t>B</w:t>
      </w:r>
      <w:r>
        <w:rPr>
          <w:rFonts w:ascii="Times New Roman" w:hAnsi="Times New Roman" w:eastAsia="Times New Roman" w:cs="Times New Roman"/>
          <w:spacing w:val="2"/>
          <w:sz w:val="28"/>
          <w:szCs w:val="28"/>
          <w:shd w:val="clear" w:fill="FEFE00"/>
        </w:rPr>
        <w:t xml:space="preserve"> </w:t>
      </w:r>
      <w:r>
        <w:rPr>
          <w:spacing w:val="-24"/>
          <w:w w:val="86"/>
          <w:sz w:val="28"/>
          <w:szCs w:val="28"/>
          <w:shd w:val="clear" w:fill="FEFE00"/>
        </w:rPr>
        <w:t>党校是干部教育培训的主阵地</w:t>
      </w:r>
    </w:p>
    <w:p w14:paraId="485C2115">
      <w:pPr>
        <w:pStyle w:val="2"/>
        <w:spacing w:before="116" w:line="219" w:lineRule="auto"/>
        <w:ind w:left="939"/>
        <w:rPr>
          <w:sz w:val="22"/>
          <w:szCs w:val="22"/>
        </w:rPr>
      </w:pPr>
      <w:r>
        <w:rPr>
          <w:rFonts w:ascii="Times New Roman" w:hAnsi="Times New Roman" w:eastAsia="Times New Roman" w:cs="Times New Roman"/>
          <w:spacing w:val="-3"/>
          <w:sz w:val="22"/>
          <w:szCs w:val="22"/>
        </w:rPr>
        <w:t>C.</w:t>
      </w:r>
      <w:r>
        <w:rPr>
          <w:spacing w:val="-3"/>
          <w:sz w:val="22"/>
          <w:szCs w:val="22"/>
        </w:rPr>
        <w:t>党校是传承党的精神血脉的殿堂</w:t>
      </w:r>
      <w:r>
        <w:rPr>
          <w:spacing w:val="68"/>
          <w:sz w:val="22"/>
          <w:szCs w:val="22"/>
        </w:rPr>
        <w:t xml:space="preserve"> </w:t>
      </w:r>
      <w:r>
        <w:rPr>
          <w:rFonts w:ascii="Times New Roman" w:hAnsi="Times New Roman" w:eastAsia="Times New Roman" w:cs="Times New Roman"/>
          <w:spacing w:val="-3"/>
          <w:sz w:val="22"/>
          <w:szCs w:val="22"/>
        </w:rPr>
        <w:t>D.</w:t>
      </w:r>
      <w:r>
        <w:rPr>
          <w:spacing w:val="-3"/>
          <w:sz w:val="22"/>
          <w:szCs w:val="22"/>
        </w:rPr>
        <w:t>党校是党的意识形态工作的</w:t>
      </w:r>
      <w:r>
        <w:rPr>
          <w:spacing w:val="-4"/>
          <w:sz w:val="22"/>
          <w:szCs w:val="22"/>
        </w:rPr>
        <w:t>重要前沿阵地</w:t>
      </w:r>
    </w:p>
    <w:p w14:paraId="41F97BB0">
      <w:pPr>
        <w:spacing w:line="219" w:lineRule="auto"/>
        <w:rPr>
          <w:sz w:val="22"/>
          <w:szCs w:val="22"/>
        </w:rPr>
        <w:sectPr>
          <w:footerReference r:id="rId28" w:type="default"/>
          <w:pgSz w:w="11900" w:h="16840"/>
          <w:pgMar w:top="400" w:right="1709" w:bottom="1084" w:left="840" w:header="0" w:footer="949" w:gutter="0"/>
          <w:cols w:space="720" w:num="1"/>
        </w:sectPr>
      </w:pPr>
    </w:p>
    <w:p w14:paraId="32383F98">
      <w:pPr>
        <w:spacing w:line="244" w:lineRule="auto"/>
        <w:rPr>
          <w:rFonts w:ascii="Arial"/>
          <w:sz w:val="21"/>
        </w:rPr>
      </w:pPr>
    </w:p>
    <w:p w14:paraId="204F908B">
      <w:pPr>
        <w:spacing w:line="244" w:lineRule="auto"/>
        <w:rPr>
          <w:rFonts w:ascii="Arial"/>
          <w:sz w:val="21"/>
        </w:rPr>
      </w:pPr>
    </w:p>
    <w:p w14:paraId="37A543FF">
      <w:pPr>
        <w:spacing w:line="245" w:lineRule="auto"/>
        <w:rPr>
          <w:rFonts w:ascii="Arial"/>
          <w:sz w:val="21"/>
        </w:rPr>
      </w:pPr>
    </w:p>
    <w:p w14:paraId="17462F59">
      <w:pPr>
        <w:spacing w:line="245" w:lineRule="auto"/>
        <w:rPr>
          <w:rFonts w:ascii="Arial"/>
          <w:sz w:val="21"/>
        </w:rPr>
      </w:pPr>
      <w:r>
        <w:drawing>
          <wp:anchor distT="0" distB="0" distL="0" distR="0" simplePos="0" relativeHeight="251691008" behindDoc="0" locked="0" layoutInCell="1" allowOverlap="1">
            <wp:simplePos x="0" y="0"/>
            <wp:positionH relativeFrom="column">
              <wp:posOffset>589915</wp:posOffset>
            </wp:positionH>
            <wp:positionV relativeFrom="paragraph">
              <wp:posOffset>140970</wp:posOffset>
            </wp:positionV>
            <wp:extent cx="5302250" cy="635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3"/>
                    <a:stretch>
                      <a:fillRect/>
                    </a:stretch>
                  </pic:blipFill>
                  <pic:spPr>
                    <a:xfrm>
                      <a:off x="0" y="0"/>
                      <a:ext cx="5302244" cy="6350"/>
                    </a:xfrm>
                    <a:prstGeom prst="rect">
                      <a:avLst/>
                    </a:prstGeom>
                  </pic:spPr>
                </pic:pic>
              </a:graphicData>
            </a:graphic>
          </wp:anchor>
        </w:drawing>
      </w:r>
    </w:p>
    <w:p w14:paraId="1B150D1D">
      <w:pPr>
        <w:pStyle w:val="2"/>
        <w:spacing w:before="75" w:line="334" w:lineRule="auto"/>
        <w:ind w:left="939"/>
        <w:rPr>
          <w:sz w:val="23"/>
          <w:szCs w:val="23"/>
        </w:rPr>
      </w:pPr>
      <w:r>
        <w:rPr>
          <w:spacing w:val="-11"/>
          <w:sz w:val="23"/>
          <w:szCs w:val="23"/>
        </w:rPr>
        <w:t>55.从行政管理链条看，制度建设处于前</w:t>
      </w:r>
      <w:r>
        <w:rPr>
          <w:spacing w:val="-12"/>
          <w:sz w:val="23"/>
          <w:szCs w:val="23"/>
        </w:rPr>
        <w:t>端，行政复议处于末端。行政复议案件的产生，</w:t>
      </w:r>
      <w:r>
        <w:rPr>
          <w:sz w:val="23"/>
          <w:szCs w:val="23"/>
        </w:rPr>
        <w:t xml:space="preserve"> </w:t>
      </w:r>
      <w:r>
        <w:rPr>
          <w:spacing w:val="-11"/>
          <w:sz w:val="23"/>
          <w:szCs w:val="23"/>
        </w:rPr>
        <w:t>必然经过一般性行政管理规定、行政机关具体实施、产生具</w:t>
      </w:r>
      <w:r>
        <w:rPr>
          <w:spacing w:val="-12"/>
          <w:sz w:val="23"/>
          <w:szCs w:val="23"/>
        </w:rPr>
        <w:t>体行政行为、不服行政行为</w:t>
      </w:r>
      <w:r>
        <w:rPr>
          <w:sz w:val="23"/>
          <w:szCs w:val="23"/>
        </w:rPr>
        <w:t xml:space="preserve"> </w:t>
      </w:r>
      <w:r>
        <w:rPr>
          <w:spacing w:val="-15"/>
          <w:sz w:val="23"/>
          <w:szCs w:val="23"/>
        </w:rPr>
        <w:t>申请行政复议等环节。每个复议案件或多或少反映了行政管理中存在的问题。行政机关，</w:t>
      </w:r>
      <w:r>
        <w:rPr>
          <w:spacing w:val="9"/>
          <w:sz w:val="23"/>
          <w:szCs w:val="23"/>
        </w:rPr>
        <w:t xml:space="preserve"> </w:t>
      </w:r>
      <w:r>
        <w:rPr>
          <w:spacing w:val="-17"/>
          <w:sz w:val="23"/>
          <w:szCs w:val="23"/>
        </w:rPr>
        <w:t>特别是作为行政复议被申请人的行政机关，要</w:t>
      </w:r>
      <w:r>
        <w:rPr>
          <w:spacing w:val="-18"/>
          <w:sz w:val="23"/>
          <w:szCs w:val="23"/>
        </w:rPr>
        <w:t>善于“抓末端、治已病”。如果是个案具体</w:t>
      </w:r>
      <w:r>
        <w:rPr>
          <w:sz w:val="23"/>
          <w:szCs w:val="23"/>
        </w:rPr>
        <w:t xml:space="preserve">  </w:t>
      </w:r>
      <w:r>
        <w:rPr>
          <w:spacing w:val="-11"/>
          <w:sz w:val="23"/>
          <w:szCs w:val="23"/>
        </w:rPr>
        <w:t>实施问题，可以个案纠正；如果是制度性、普遍性问题，则要对制度进</w:t>
      </w:r>
      <w:r>
        <w:rPr>
          <w:spacing w:val="-12"/>
          <w:sz w:val="23"/>
          <w:szCs w:val="23"/>
        </w:rPr>
        <w:t>行查漏补缺；如</w:t>
      </w:r>
      <w:r>
        <w:rPr>
          <w:sz w:val="23"/>
          <w:szCs w:val="23"/>
        </w:rPr>
        <w:t xml:space="preserve"> </w:t>
      </w:r>
      <w:r>
        <w:rPr>
          <w:spacing w:val="-11"/>
          <w:sz w:val="23"/>
          <w:szCs w:val="23"/>
        </w:rPr>
        <w:t>果是制定制度时不曾预见的新问题，更要予以关注，适时</w:t>
      </w:r>
      <w:r>
        <w:rPr>
          <w:spacing w:val="-12"/>
          <w:sz w:val="23"/>
          <w:szCs w:val="23"/>
        </w:rPr>
        <w:t>进行规范，避免小问题变成大</w:t>
      </w:r>
      <w:r>
        <w:rPr>
          <w:sz w:val="23"/>
          <w:szCs w:val="23"/>
        </w:rPr>
        <w:t xml:space="preserve"> </w:t>
      </w:r>
      <w:r>
        <w:rPr>
          <w:spacing w:val="-16"/>
          <w:sz w:val="23"/>
          <w:szCs w:val="23"/>
        </w:rPr>
        <w:t>问题。</w:t>
      </w:r>
    </w:p>
    <w:p w14:paraId="73B128B2">
      <w:pPr>
        <w:pStyle w:val="2"/>
        <w:spacing w:before="87" w:line="219" w:lineRule="auto"/>
        <w:ind w:left="939"/>
        <w:rPr>
          <w:sz w:val="23"/>
          <w:szCs w:val="23"/>
        </w:rPr>
      </w:pPr>
      <w:r>
        <w:rPr>
          <w:spacing w:val="-16"/>
          <w:sz w:val="23"/>
          <w:szCs w:val="23"/>
        </w:rPr>
        <w:t>作者通过这段文字想说的是：</w:t>
      </w:r>
    </w:p>
    <w:p w14:paraId="2E2F7B11">
      <w:pPr>
        <w:pStyle w:val="2"/>
        <w:spacing w:before="177" w:line="219" w:lineRule="auto"/>
        <w:ind w:left="939"/>
        <w:rPr>
          <w:sz w:val="23"/>
          <w:szCs w:val="23"/>
        </w:rPr>
      </w:pPr>
      <w:r>
        <w:rPr>
          <w:rFonts w:ascii="Times New Roman" w:hAnsi="Times New Roman" w:eastAsia="Times New Roman" w:cs="Times New Roman"/>
          <w:spacing w:val="-12"/>
          <w:sz w:val="23"/>
          <w:szCs w:val="23"/>
        </w:rPr>
        <w:t>A.</w:t>
      </w:r>
      <w:r>
        <w:rPr>
          <w:spacing w:val="-12"/>
          <w:sz w:val="23"/>
          <w:szCs w:val="23"/>
        </w:rPr>
        <w:t xml:space="preserve">善用行政复议可以提升行政管理水平  </w:t>
      </w:r>
      <w:r>
        <w:rPr>
          <w:rFonts w:ascii="Times New Roman" w:hAnsi="Times New Roman" w:eastAsia="Times New Roman" w:cs="Times New Roman"/>
          <w:spacing w:val="-12"/>
          <w:sz w:val="23"/>
          <w:szCs w:val="23"/>
          <w:shd w:val="clear" w:fill="FDFD00"/>
        </w:rPr>
        <w:t>B</w:t>
      </w:r>
      <w:r>
        <w:rPr>
          <w:rFonts w:ascii="Times New Roman" w:hAnsi="Times New Roman" w:eastAsia="Times New Roman" w:cs="Times New Roman"/>
          <w:spacing w:val="-17"/>
          <w:sz w:val="23"/>
          <w:szCs w:val="23"/>
          <w:shd w:val="clear" w:fill="FDFD00"/>
        </w:rPr>
        <w:t xml:space="preserve"> </w:t>
      </w:r>
      <w:r>
        <w:rPr>
          <w:spacing w:val="-12"/>
          <w:sz w:val="23"/>
          <w:szCs w:val="23"/>
          <w:shd w:val="clear" w:fill="FDFD00"/>
        </w:rPr>
        <w:t>对行政复议案件要具体间题具体分棚</w:t>
      </w:r>
    </w:p>
    <w:p w14:paraId="706D6B2E">
      <w:pPr>
        <w:pStyle w:val="2"/>
        <w:spacing w:before="135" w:line="219" w:lineRule="auto"/>
        <w:ind w:left="939"/>
        <w:rPr>
          <w:sz w:val="23"/>
          <w:szCs w:val="23"/>
        </w:rPr>
      </w:pPr>
      <w:r>
        <w:rPr>
          <w:rFonts w:ascii="Times New Roman" w:hAnsi="Times New Roman" w:eastAsia="Times New Roman" w:cs="Times New Roman"/>
          <w:spacing w:val="-13"/>
          <w:sz w:val="23"/>
          <w:szCs w:val="23"/>
        </w:rPr>
        <w:t>C.</w:t>
      </w:r>
      <w:r>
        <w:rPr>
          <w:spacing w:val="-13"/>
          <w:sz w:val="23"/>
          <w:szCs w:val="23"/>
        </w:rPr>
        <w:t>行政管理链条是环环相扣的有机整体</w:t>
      </w:r>
      <w:r>
        <w:rPr>
          <w:spacing w:val="90"/>
          <w:sz w:val="23"/>
          <w:szCs w:val="23"/>
        </w:rPr>
        <w:t xml:space="preserve"> </w:t>
      </w:r>
      <w:r>
        <w:rPr>
          <w:rFonts w:ascii="Times New Roman" w:hAnsi="Times New Roman" w:eastAsia="Times New Roman" w:cs="Times New Roman"/>
          <w:spacing w:val="-13"/>
          <w:sz w:val="23"/>
          <w:szCs w:val="23"/>
        </w:rPr>
        <w:t>D.</w:t>
      </w:r>
      <w:r>
        <w:rPr>
          <w:spacing w:val="-13"/>
          <w:sz w:val="23"/>
          <w:szCs w:val="23"/>
        </w:rPr>
        <w:t>行政复议案件是行政管理问题的外化</w:t>
      </w:r>
    </w:p>
    <w:p w14:paraId="517AB481">
      <w:pPr>
        <w:spacing w:line="478" w:lineRule="auto"/>
        <w:rPr>
          <w:rFonts w:ascii="Arial"/>
          <w:sz w:val="21"/>
        </w:rPr>
      </w:pPr>
    </w:p>
    <w:p w14:paraId="354AD3B8">
      <w:pPr>
        <w:pStyle w:val="2"/>
        <w:spacing w:before="75" w:line="333" w:lineRule="auto"/>
        <w:ind w:left="939" w:right="85"/>
        <w:jc w:val="both"/>
        <w:rPr>
          <w:sz w:val="23"/>
          <w:szCs w:val="23"/>
        </w:rPr>
      </w:pPr>
      <w:r>
        <w:rPr>
          <w:spacing w:val="-14"/>
          <w:sz w:val="23"/>
          <w:szCs w:val="23"/>
        </w:rPr>
        <w:t>56.司法公正不仅体现在基于案件审理结果的实体性公正，更要求严格审理程序的程序性</w:t>
      </w:r>
      <w:r>
        <w:rPr>
          <w:spacing w:val="12"/>
          <w:sz w:val="23"/>
          <w:szCs w:val="23"/>
        </w:rPr>
        <w:t xml:space="preserve"> </w:t>
      </w:r>
      <w:r>
        <w:rPr>
          <w:spacing w:val="-12"/>
          <w:sz w:val="23"/>
          <w:szCs w:val="23"/>
        </w:rPr>
        <w:t>公正，后者是前者的必要前提和有力保证。对于老年人来说，生理机能衰退和理解表达</w:t>
      </w:r>
      <w:r>
        <w:rPr>
          <w:spacing w:val="3"/>
          <w:sz w:val="23"/>
          <w:szCs w:val="23"/>
        </w:rPr>
        <w:t xml:space="preserve"> </w:t>
      </w:r>
      <w:r>
        <w:rPr>
          <w:spacing w:val="-12"/>
          <w:sz w:val="23"/>
          <w:szCs w:val="23"/>
        </w:rPr>
        <w:t>能力下降，导致他们在出席庭审、举证表达等程序环节存在障碍，审判人员难以准确理</w:t>
      </w:r>
      <w:r>
        <w:rPr>
          <w:spacing w:val="2"/>
          <w:sz w:val="23"/>
          <w:szCs w:val="23"/>
        </w:rPr>
        <w:t xml:space="preserve"> </w:t>
      </w:r>
      <w:r>
        <w:rPr>
          <w:spacing w:val="-11"/>
          <w:sz w:val="23"/>
          <w:szCs w:val="23"/>
        </w:rPr>
        <w:t>解其诉讼请求，影响案件判决的公正性。建立适老型诉</w:t>
      </w:r>
      <w:r>
        <w:rPr>
          <w:spacing w:val="-12"/>
          <w:sz w:val="23"/>
          <w:szCs w:val="23"/>
        </w:rPr>
        <w:t>讼服务机制将有助于提升老年人</w:t>
      </w:r>
      <w:r>
        <w:rPr>
          <w:sz w:val="23"/>
          <w:szCs w:val="23"/>
        </w:rPr>
        <w:t xml:space="preserve"> </w:t>
      </w:r>
      <w:r>
        <w:rPr>
          <w:spacing w:val="-11"/>
          <w:sz w:val="23"/>
          <w:szCs w:val="23"/>
        </w:rPr>
        <w:t>诉讼参与质量，改善庭审沟通效率，还能引导老年人对</w:t>
      </w:r>
      <w:r>
        <w:rPr>
          <w:spacing w:val="-12"/>
          <w:sz w:val="23"/>
          <w:szCs w:val="23"/>
        </w:rPr>
        <w:t>审判权的运行形成正确认识，促</w:t>
      </w:r>
      <w:r>
        <w:rPr>
          <w:sz w:val="23"/>
          <w:szCs w:val="23"/>
        </w:rPr>
        <w:t xml:space="preserve"> </w:t>
      </w:r>
      <w:r>
        <w:rPr>
          <w:spacing w:val="-13"/>
          <w:sz w:val="23"/>
          <w:szCs w:val="23"/>
        </w:rPr>
        <w:t>进对审判执行流程的公开与监督，最终提升体现公平正义的审判质效。</w:t>
      </w:r>
    </w:p>
    <w:p w14:paraId="6BD33E3E">
      <w:pPr>
        <w:pStyle w:val="2"/>
        <w:spacing w:before="63" w:line="219" w:lineRule="auto"/>
        <w:ind w:left="939"/>
        <w:rPr>
          <w:sz w:val="23"/>
          <w:szCs w:val="23"/>
        </w:rPr>
      </w:pPr>
      <w:r>
        <w:rPr>
          <w:spacing w:val="-16"/>
          <w:sz w:val="23"/>
          <w:szCs w:val="23"/>
        </w:rPr>
        <w:t>这段文字接下来最可能说的是：</w:t>
      </w:r>
    </w:p>
    <w:p w14:paraId="34AB3FED">
      <w:pPr>
        <w:pStyle w:val="2"/>
        <w:spacing w:before="197" w:line="307" w:lineRule="auto"/>
        <w:ind w:left="939" w:right="1739"/>
        <w:rPr>
          <w:sz w:val="23"/>
          <w:szCs w:val="23"/>
        </w:rPr>
      </w:pPr>
      <w:r>
        <w:rPr>
          <w:rFonts w:ascii="Times New Roman" w:hAnsi="Times New Roman" w:eastAsia="Times New Roman" w:cs="Times New Roman"/>
          <w:spacing w:val="-15"/>
          <w:sz w:val="23"/>
          <w:szCs w:val="23"/>
        </w:rPr>
        <w:t>A.</w:t>
      </w:r>
      <w:r>
        <w:rPr>
          <w:spacing w:val="-15"/>
          <w:sz w:val="23"/>
          <w:szCs w:val="23"/>
        </w:rPr>
        <w:t>适老型诉讼服务机制的法治意义</w:t>
      </w:r>
      <w:r>
        <w:rPr>
          <w:spacing w:val="67"/>
          <w:sz w:val="23"/>
          <w:szCs w:val="23"/>
        </w:rPr>
        <w:t xml:space="preserve"> </w:t>
      </w:r>
      <w:r>
        <w:rPr>
          <w:rFonts w:ascii="Times New Roman" w:hAnsi="Times New Roman" w:eastAsia="Times New Roman" w:cs="Times New Roman"/>
          <w:spacing w:val="-15"/>
          <w:sz w:val="23"/>
          <w:szCs w:val="23"/>
          <w:shd w:val="clear" w:fill="FDFD00"/>
        </w:rPr>
        <w:t>B.</w:t>
      </w:r>
      <w:r>
        <w:rPr>
          <w:rFonts w:ascii="Times New Roman" w:hAnsi="Times New Roman" w:eastAsia="Times New Roman" w:cs="Times New Roman"/>
          <w:spacing w:val="15"/>
          <w:w w:val="101"/>
          <w:sz w:val="23"/>
          <w:szCs w:val="23"/>
        </w:rPr>
        <w:t xml:space="preserve"> </w:t>
      </w:r>
      <w:r>
        <w:rPr>
          <w:spacing w:val="-15"/>
          <w:sz w:val="23"/>
          <w:szCs w:val="23"/>
          <w:shd w:val="clear" w:fill="FDFD00"/>
        </w:rPr>
        <w:t>建立适老型诉讼服务机制的路径</w:t>
      </w:r>
      <w:r>
        <w:rPr>
          <w:sz w:val="23"/>
          <w:szCs w:val="23"/>
        </w:rPr>
        <w:t xml:space="preserve"> </w:t>
      </w:r>
      <w:r>
        <w:rPr>
          <w:spacing w:val="-12"/>
          <w:sz w:val="23"/>
          <w:szCs w:val="23"/>
        </w:rPr>
        <w:t>C.当前老年人诉讼参与问题及困境</w:t>
      </w:r>
      <w:r>
        <w:rPr>
          <w:spacing w:val="26"/>
          <w:sz w:val="23"/>
          <w:szCs w:val="23"/>
        </w:rPr>
        <w:t xml:space="preserve"> </w:t>
      </w:r>
      <w:r>
        <w:rPr>
          <w:spacing w:val="-12"/>
          <w:sz w:val="23"/>
          <w:szCs w:val="23"/>
        </w:rPr>
        <w:t>D.对适老型普法宣传教育的</w:t>
      </w:r>
      <w:r>
        <w:rPr>
          <w:spacing w:val="-13"/>
          <w:sz w:val="23"/>
          <w:szCs w:val="23"/>
        </w:rPr>
        <w:t>新探索</w:t>
      </w:r>
    </w:p>
    <w:p w14:paraId="60A6575C">
      <w:pPr>
        <w:pStyle w:val="2"/>
        <w:spacing w:before="63" w:line="332" w:lineRule="auto"/>
        <w:ind w:left="939" w:right="64"/>
        <w:jc w:val="both"/>
        <w:rPr>
          <w:sz w:val="23"/>
          <w:szCs w:val="23"/>
        </w:rPr>
      </w:pPr>
      <w:r>
        <w:rPr>
          <w:spacing w:val="-14"/>
          <w:sz w:val="23"/>
          <w:szCs w:val="23"/>
        </w:rPr>
        <w:t>57.核桃油富含不饱和脂肪酸，但易氧化、存储时间短，限制了其应用。最近，研究团队</w:t>
      </w:r>
      <w:r>
        <w:rPr>
          <w:spacing w:val="15"/>
          <w:sz w:val="23"/>
          <w:szCs w:val="23"/>
        </w:rPr>
        <w:t xml:space="preserve"> </w:t>
      </w:r>
      <w:r>
        <w:rPr>
          <w:spacing w:val="-12"/>
          <w:sz w:val="23"/>
          <w:szCs w:val="23"/>
        </w:rPr>
        <w:t>以食用纳米纤维素作为唯一凝胶因子，以核桃油为载体，通过乳液</w:t>
      </w:r>
      <w:r>
        <w:rPr>
          <w:spacing w:val="-13"/>
          <w:sz w:val="23"/>
          <w:szCs w:val="23"/>
        </w:rPr>
        <w:t>模板法，成功构造出</w:t>
      </w:r>
      <w:r>
        <w:rPr>
          <w:sz w:val="23"/>
          <w:szCs w:val="23"/>
        </w:rPr>
        <w:t xml:space="preserve"> </w:t>
      </w:r>
      <w:r>
        <w:rPr>
          <w:spacing w:val="-17"/>
          <w:sz w:val="23"/>
          <w:szCs w:val="23"/>
        </w:rPr>
        <w:t>性能良好的核桃油凝胶，使核桃油变身“植物</w:t>
      </w:r>
      <w:r>
        <w:rPr>
          <w:spacing w:val="-18"/>
          <w:sz w:val="23"/>
          <w:szCs w:val="23"/>
        </w:rPr>
        <w:t>黄油”。在乳液阶段，食用纳米纤维素吸附</w:t>
      </w:r>
      <w:r>
        <w:rPr>
          <w:sz w:val="23"/>
          <w:szCs w:val="23"/>
        </w:rPr>
        <w:t xml:space="preserve"> </w:t>
      </w:r>
      <w:r>
        <w:rPr>
          <w:spacing w:val="-11"/>
          <w:sz w:val="23"/>
          <w:szCs w:val="23"/>
        </w:rPr>
        <w:t>并紧密包裹在核桃油油滴表面，形成不均匀的致密网</w:t>
      </w:r>
      <w:r>
        <w:rPr>
          <w:spacing w:val="-12"/>
          <w:sz w:val="23"/>
          <w:szCs w:val="23"/>
        </w:rPr>
        <w:t>格结构，降低液滴的聚集；冷冻干</w:t>
      </w:r>
      <w:r>
        <w:rPr>
          <w:sz w:val="23"/>
          <w:szCs w:val="23"/>
        </w:rPr>
        <w:t xml:space="preserve"> </w:t>
      </w:r>
      <w:r>
        <w:rPr>
          <w:spacing w:val="-11"/>
          <w:sz w:val="23"/>
          <w:szCs w:val="23"/>
        </w:rPr>
        <w:t>燥后，其结构产生形变，获得油脂结合能力强的核桃油凝胶。由于纳米纤维素可定向“</w:t>
      </w:r>
    </w:p>
    <w:p w14:paraId="0E554F9B">
      <w:pPr>
        <w:pStyle w:val="2"/>
        <w:spacing w:before="34" w:line="324" w:lineRule="auto"/>
        <w:ind w:left="1063" w:leftChars="506" w:right="86" w:firstLine="115" w:firstLineChars="52"/>
        <w:rPr>
          <w:sz w:val="23"/>
          <w:szCs w:val="23"/>
        </w:rPr>
      </w:pPr>
      <w:r>
        <w:rPr>
          <w:spacing w:val="-4"/>
          <w:sz w:val="23"/>
          <w:szCs w:val="23"/>
        </w:rPr>
        <w:t>裁剪频楼此可构造不同性质的多不饱和油</w:t>
      </w:r>
      <w:r>
        <w:rPr>
          <w:spacing w:val="-5"/>
          <w:sz w:val="23"/>
          <w:szCs w:val="23"/>
        </w:rPr>
        <w:t>凝胶，这为核桃油的多元化应用提供了新路</w:t>
      </w:r>
      <w:r>
        <w:rPr>
          <w:sz w:val="23"/>
          <w:szCs w:val="23"/>
        </w:rPr>
        <w:t xml:space="preserve"> </w:t>
      </w:r>
      <w:r>
        <w:rPr>
          <w:spacing w:val="-11"/>
          <w:sz w:val="23"/>
          <w:szCs w:val="23"/>
        </w:rPr>
        <w:t>径。</w:t>
      </w:r>
    </w:p>
    <w:p w14:paraId="2AE4694A">
      <w:pPr>
        <w:pStyle w:val="2"/>
        <w:spacing w:before="93" w:line="219" w:lineRule="auto"/>
        <w:ind w:left="939"/>
        <w:rPr>
          <w:sz w:val="23"/>
          <w:szCs w:val="23"/>
        </w:rPr>
      </w:pPr>
      <w:r>
        <w:rPr>
          <w:spacing w:val="-16"/>
          <w:sz w:val="23"/>
          <w:szCs w:val="23"/>
        </w:rPr>
        <w:t>下列说法与这段文字相符的是：</w:t>
      </w:r>
    </w:p>
    <w:p w14:paraId="647FB9E1">
      <w:pPr>
        <w:pStyle w:val="2"/>
        <w:spacing w:before="146" w:line="332" w:lineRule="auto"/>
        <w:ind w:left="939" w:right="4552"/>
        <w:rPr>
          <w:sz w:val="23"/>
          <w:szCs w:val="23"/>
        </w:rPr>
      </w:pPr>
      <w:r>
        <w:rPr>
          <w:rFonts w:ascii="Times New Roman" w:hAnsi="Times New Roman" w:eastAsia="Times New Roman" w:cs="Times New Roman"/>
          <w:spacing w:val="-14"/>
          <w:sz w:val="23"/>
          <w:szCs w:val="23"/>
        </w:rPr>
        <w:t>A.</w:t>
      </w:r>
      <w:r>
        <w:rPr>
          <w:spacing w:val="-14"/>
          <w:sz w:val="23"/>
          <w:szCs w:val="23"/>
        </w:rPr>
        <w:t>食用纳米纤维素具有不易吸附的特点</w:t>
      </w:r>
      <w:r>
        <w:rPr>
          <w:spacing w:val="3"/>
          <w:sz w:val="23"/>
          <w:szCs w:val="23"/>
        </w:rPr>
        <w:t xml:space="preserve">  </w:t>
      </w:r>
      <w:r>
        <w:rPr>
          <w:rFonts w:ascii="Times New Roman" w:hAnsi="Times New Roman" w:eastAsia="Times New Roman" w:cs="Times New Roman"/>
          <w:spacing w:val="-15"/>
          <w:sz w:val="23"/>
          <w:szCs w:val="23"/>
        </w:rPr>
        <w:t>B.</w:t>
      </w:r>
      <w:r>
        <w:rPr>
          <w:spacing w:val="-15"/>
          <w:sz w:val="23"/>
          <w:szCs w:val="23"/>
        </w:rPr>
        <w:t>添加食用纳米纤维素会稀释核桃油浓度</w:t>
      </w:r>
      <w:r>
        <w:rPr>
          <w:spacing w:val="5"/>
          <w:sz w:val="23"/>
          <w:szCs w:val="23"/>
        </w:rPr>
        <w:t xml:space="preserve"> </w:t>
      </w:r>
      <w:r>
        <w:rPr>
          <w:rFonts w:ascii="Times New Roman" w:hAnsi="Times New Roman" w:eastAsia="Times New Roman" w:cs="Times New Roman"/>
          <w:spacing w:val="-15"/>
          <w:sz w:val="23"/>
          <w:szCs w:val="23"/>
        </w:rPr>
        <w:t>C.</w:t>
      </w:r>
      <w:r>
        <w:rPr>
          <w:spacing w:val="-15"/>
          <w:sz w:val="23"/>
          <w:szCs w:val="23"/>
        </w:rPr>
        <w:t>纳米纤维素会使不饱和脂肪酸发生形变</w:t>
      </w:r>
    </w:p>
    <w:p w14:paraId="5FEAC6EF">
      <w:pPr>
        <w:pStyle w:val="2"/>
        <w:spacing w:line="290" w:lineRule="exact"/>
        <w:ind w:firstLine="939"/>
      </w:pPr>
      <w:r>
        <w:rPr>
          <w:position w:val="-5"/>
        </w:rPr>
        <w:pict>
          <v:group id="_x0000_s1074" o:spid="_x0000_s1074" o:spt="203" style="height:14.5pt;width:184.05pt;" coordsize="3681,290">
            <o:lock v:ext="edit"/>
            <v:shape id="_x0000_s1075" o:spid="_x0000_s1075" o:spt="75" type="#_x0000_t75" style="position:absolute;left:0;top:0;height:290;width:3680;" filled="f" stroked="f" coordsize="21600,21600">
              <v:path/>
              <v:fill on="f" focussize="0,0"/>
              <v:stroke on="f"/>
              <v:imagedata r:id="rId79" o:title=""/>
              <o:lock v:ext="edit" aspectratio="t"/>
            </v:shape>
            <v:shape id="_x0000_s1076" o:spid="_x0000_s1076" o:spt="202" type="#_x0000_t202" style="position:absolute;left:-20;top:-20;height:330;width:3721;" filled="f" stroked="f" coordsize="21600,21600">
              <v:path/>
              <v:fill on="f" focussize="0,0"/>
              <v:stroke on="f"/>
              <v:imagedata o:title=""/>
              <o:lock v:ext="edit" aspectratio="f"/>
              <v:textbox inset="0mm,0mm,0mm,0mm">
                <w:txbxContent>
                  <w:p w14:paraId="5CE944EE">
                    <w:pPr>
                      <w:spacing w:before="69" w:line="219" w:lineRule="auto"/>
                      <w:ind w:left="20"/>
                      <w:rPr>
                        <w:rFonts w:ascii="宋体" w:hAnsi="宋体" w:eastAsia="宋体" w:cs="宋体"/>
                        <w:sz w:val="23"/>
                        <w:szCs w:val="23"/>
                      </w:rPr>
                    </w:pPr>
                    <w:r>
                      <w:rPr>
                        <w:rFonts w:ascii="Times New Roman" w:hAnsi="Times New Roman" w:eastAsia="Times New Roman" w:cs="Times New Roman"/>
                        <w:spacing w:val="-12"/>
                        <w:sz w:val="23"/>
                        <w:szCs w:val="23"/>
                      </w:rPr>
                      <w:t>D.</w:t>
                    </w:r>
                    <w:r>
                      <w:rPr>
                        <w:rFonts w:ascii="宋体" w:hAnsi="宋体" w:eastAsia="宋体" w:cs="宋体"/>
                        <w:spacing w:val="-12"/>
                        <w:sz w:val="23"/>
                        <w:szCs w:val="23"/>
                      </w:rPr>
                      <w:t>纳米纤维素拓宽了核桃油的应用范围</w:t>
                    </w:r>
                  </w:p>
                </w:txbxContent>
              </v:textbox>
            </v:shape>
            <w10:wrap type="none"/>
            <w10:anchorlock/>
          </v:group>
        </w:pict>
      </w:r>
    </w:p>
    <w:p w14:paraId="0E4B4BBC">
      <w:pPr>
        <w:spacing w:line="290" w:lineRule="exact"/>
        <w:sectPr>
          <w:footerReference r:id="rId29" w:type="default"/>
          <w:pgSz w:w="11900" w:h="16840"/>
          <w:pgMar w:top="400" w:right="1724" w:bottom="1084" w:left="840" w:header="0" w:footer="949" w:gutter="0"/>
          <w:cols w:space="720" w:num="1"/>
        </w:sectPr>
      </w:pPr>
    </w:p>
    <w:p w14:paraId="0C8C481B">
      <w:pPr>
        <w:spacing w:line="241" w:lineRule="auto"/>
        <w:rPr>
          <w:rFonts w:ascii="Arial"/>
          <w:sz w:val="21"/>
        </w:rPr>
      </w:pPr>
    </w:p>
    <w:p w14:paraId="1B24E7FB">
      <w:pPr>
        <w:spacing w:line="241" w:lineRule="auto"/>
        <w:rPr>
          <w:rFonts w:ascii="Arial"/>
          <w:sz w:val="21"/>
        </w:rPr>
      </w:pPr>
    </w:p>
    <w:p w14:paraId="0B066031">
      <w:pPr>
        <w:spacing w:line="242" w:lineRule="auto"/>
        <w:rPr>
          <w:rFonts w:ascii="Arial"/>
          <w:sz w:val="21"/>
        </w:rPr>
      </w:pPr>
    </w:p>
    <w:p w14:paraId="425F7E0F">
      <w:pPr>
        <w:spacing w:line="242" w:lineRule="auto"/>
        <w:rPr>
          <w:rFonts w:ascii="Arial"/>
          <w:sz w:val="21"/>
        </w:rPr>
      </w:pPr>
      <w:r>
        <w:drawing>
          <wp:anchor distT="0" distB="0" distL="0" distR="0" simplePos="0" relativeHeight="251693056" behindDoc="0" locked="0" layoutInCell="1" allowOverlap="1">
            <wp:simplePos x="0" y="0"/>
            <wp:positionH relativeFrom="column">
              <wp:posOffset>577215</wp:posOffset>
            </wp:positionH>
            <wp:positionV relativeFrom="paragraph">
              <wp:posOffset>145415</wp:posOffset>
            </wp:positionV>
            <wp:extent cx="5302250" cy="63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3"/>
                    <a:stretch>
                      <a:fillRect/>
                    </a:stretch>
                  </pic:blipFill>
                  <pic:spPr>
                    <a:xfrm>
                      <a:off x="0" y="0"/>
                      <a:ext cx="5302244" cy="6350"/>
                    </a:xfrm>
                    <a:prstGeom prst="rect">
                      <a:avLst/>
                    </a:prstGeom>
                  </pic:spPr>
                </pic:pic>
              </a:graphicData>
            </a:graphic>
          </wp:anchor>
        </w:drawing>
      </w:r>
    </w:p>
    <w:p w14:paraId="71BE10D2">
      <w:pPr>
        <w:pStyle w:val="2"/>
        <w:spacing w:before="75" w:line="341" w:lineRule="auto"/>
        <w:ind w:left="919" w:right="154"/>
        <w:jc w:val="both"/>
        <w:rPr>
          <w:sz w:val="23"/>
          <w:szCs w:val="23"/>
        </w:rPr>
      </w:pPr>
      <w:r>
        <w:rPr>
          <w:spacing w:val="-14"/>
          <w:sz w:val="23"/>
          <w:szCs w:val="23"/>
        </w:rPr>
        <w:t>58.在数字经济时代，因为用工关系的多样化、灵活化、去组织体化、去劳动关系化等特</w:t>
      </w:r>
      <w:r>
        <w:rPr>
          <w:spacing w:val="11"/>
          <w:sz w:val="23"/>
          <w:szCs w:val="23"/>
        </w:rPr>
        <w:t xml:space="preserve"> </w:t>
      </w:r>
      <w:r>
        <w:rPr>
          <w:spacing w:val="-11"/>
          <w:sz w:val="23"/>
          <w:szCs w:val="23"/>
        </w:rPr>
        <w:t>征，市场配置劳动力资源的一面更加凸显，就更需要</w:t>
      </w:r>
      <w:r>
        <w:rPr>
          <w:spacing w:val="-12"/>
          <w:sz w:val="23"/>
          <w:szCs w:val="23"/>
        </w:rPr>
        <w:t>回到市场经济的一般法律体系，从</w:t>
      </w:r>
      <w:r>
        <w:rPr>
          <w:sz w:val="23"/>
          <w:szCs w:val="23"/>
        </w:rPr>
        <w:t xml:space="preserve"> </w:t>
      </w:r>
      <w:r>
        <w:rPr>
          <w:spacing w:val="-11"/>
          <w:sz w:val="23"/>
          <w:szCs w:val="23"/>
        </w:rPr>
        <w:t>数字经济协同治理的角度考虑新就业形态劳动者权益</w:t>
      </w:r>
      <w:r>
        <w:rPr>
          <w:spacing w:val="-12"/>
          <w:sz w:val="23"/>
          <w:szCs w:val="23"/>
        </w:rPr>
        <w:t>保护的问题。劳动法的制度和思路</w:t>
      </w:r>
      <w:r>
        <w:rPr>
          <w:sz w:val="23"/>
          <w:szCs w:val="23"/>
        </w:rPr>
        <w:t xml:space="preserve"> </w:t>
      </w:r>
      <w:r>
        <w:rPr>
          <w:spacing w:val="-12"/>
          <w:sz w:val="23"/>
          <w:szCs w:val="23"/>
        </w:rPr>
        <w:t>处于兜底保障的位置，是一种末端解决问题的思路；其他市场经济的法律处于优化产业</w:t>
      </w:r>
      <w:r>
        <w:rPr>
          <w:spacing w:val="2"/>
          <w:sz w:val="23"/>
          <w:szCs w:val="23"/>
        </w:rPr>
        <w:t xml:space="preserve"> </w:t>
      </w:r>
      <w:r>
        <w:rPr>
          <w:spacing w:val="-11"/>
          <w:sz w:val="23"/>
          <w:szCs w:val="23"/>
        </w:rPr>
        <w:t>和市场秩序的位置，是一种前端解决问题的思路。源头治</w:t>
      </w:r>
      <w:r>
        <w:rPr>
          <w:spacing w:val="-12"/>
          <w:sz w:val="23"/>
          <w:szCs w:val="23"/>
        </w:rPr>
        <w:t>理与兜底保障相结合，才能更</w:t>
      </w:r>
      <w:r>
        <w:rPr>
          <w:sz w:val="23"/>
          <w:szCs w:val="23"/>
        </w:rPr>
        <w:t xml:space="preserve"> </w:t>
      </w:r>
      <w:r>
        <w:rPr>
          <w:spacing w:val="-14"/>
          <w:sz w:val="23"/>
          <w:szCs w:val="23"/>
        </w:rPr>
        <w:t>好实现产业有序发展与新就业形态劳动者权益维护的平衡。</w:t>
      </w:r>
    </w:p>
    <w:p w14:paraId="60EDA2DC">
      <w:pPr>
        <w:pStyle w:val="2"/>
        <w:spacing w:before="33" w:line="219" w:lineRule="auto"/>
        <w:ind w:left="919"/>
        <w:rPr>
          <w:sz w:val="23"/>
          <w:szCs w:val="23"/>
        </w:rPr>
      </w:pPr>
      <w:r>
        <w:rPr>
          <w:spacing w:val="-16"/>
          <w:sz w:val="23"/>
          <w:szCs w:val="23"/>
        </w:rPr>
        <w:t>这段文字意在说明：</w:t>
      </w:r>
    </w:p>
    <w:p w14:paraId="73ECD80E">
      <w:pPr>
        <w:pStyle w:val="2"/>
        <w:spacing w:before="147" w:line="333" w:lineRule="auto"/>
        <w:ind w:left="919" w:right="4168"/>
        <w:rPr>
          <w:sz w:val="23"/>
          <w:szCs w:val="23"/>
        </w:rPr>
      </w:pPr>
      <w:r>
        <w:rPr>
          <w:spacing w:val="-15"/>
          <w:sz w:val="23"/>
          <w:szCs w:val="23"/>
        </w:rPr>
        <w:t>A.劳动法与市场经济的其他法律是相辅相成的</w:t>
      </w:r>
      <w:r>
        <w:rPr>
          <w:spacing w:val="10"/>
          <w:sz w:val="23"/>
          <w:szCs w:val="23"/>
        </w:rPr>
        <w:t xml:space="preserve"> </w:t>
      </w:r>
      <w:r>
        <w:rPr>
          <w:spacing w:val="-15"/>
          <w:sz w:val="23"/>
          <w:szCs w:val="23"/>
        </w:rPr>
        <w:t>B.新就业形态下劳动者权益维护思路亟待更新</w:t>
      </w:r>
    </w:p>
    <w:p w14:paraId="511ECDF7">
      <w:pPr>
        <w:pStyle w:val="2"/>
        <w:spacing w:line="299" w:lineRule="exact"/>
        <w:ind w:firstLine="919"/>
      </w:pPr>
      <w:r>
        <w:rPr>
          <w:position w:val="-5"/>
        </w:rPr>
        <w:pict>
          <v:group id="_x0000_s1077" o:spid="_x0000_s1077" o:spt="203" style="height:15pt;width:216.55pt;" coordsize="4331,300">
            <o:lock v:ext="edit"/>
            <v:shape id="_x0000_s1078" o:spid="_x0000_s1078" o:spt="75" type="#_x0000_t75" style="position:absolute;left:0;top:0;height:300;width:4331;" filled="f" stroked="f" coordsize="21600,21600">
              <v:path/>
              <v:fill on="f" focussize="0,0"/>
              <v:stroke on="f"/>
              <v:imagedata r:id="rId80" o:title=""/>
              <o:lock v:ext="edit" aspectratio="t"/>
            </v:shape>
            <v:shape id="_x0000_s1079" o:spid="_x0000_s1079" o:spt="202" type="#_x0000_t202" style="position:absolute;left:-20;top:-20;height:340;width:4371;" filled="f" stroked="f" coordsize="21600,21600">
              <v:path/>
              <v:fill on="f" focussize="0,0"/>
              <v:stroke on="f"/>
              <v:imagedata o:title=""/>
              <o:lock v:ext="edit" aspectratio="f"/>
              <v:textbox inset="0mm,0mm,0mm,0mm">
                <w:txbxContent>
                  <w:p w14:paraId="287406B6">
                    <w:pPr>
                      <w:spacing w:before="59" w:line="219" w:lineRule="auto"/>
                      <w:ind w:left="20"/>
                      <w:rPr>
                        <w:rFonts w:ascii="宋体" w:hAnsi="宋体" w:eastAsia="宋体" w:cs="宋体"/>
                        <w:sz w:val="23"/>
                        <w:szCs w:val="23"/>
                      </w:rPr>
                    </w:pPr>
                    <w:r>
                      <w:rPr>
                        <w:rFonts w:ascii="Times New Roman" w:hAnsi="Times New Roman" w:eastAsia="Times New Roman" w:cs="Times New Roman"/>
                        <w:spacing w:val="-12"/>
                        <w:sz w:val="23"/>
                        <w:szCs w:val="23"/>
                      </w:rPr>
                      <w:t>C.</w:t>
                    </w:r>
                    <w:r>
                      <w:rPr>
                        <w:rFonts w:ascii="宋体" w:hAnsi="宋体" w:eastAsia="宋体" w:cs="宋体"/>
                        <w:spacing w:val="-12"/>
                        <w:sz w:val="23"/>
                        <w:szCs w:val="23"/>
                      </w:rPr>
                      <w:t>数字经济时代劳动保障需加强法律体系协同</w:t>
                    </w:r>
                  </w:p>
                </w:txbxContent>
              </v:textbox>
            </v:shape>
            <w10:wrap type="none"/>
            <w10:anchorlock/>
          </v:group>
        </w:pict>
      </w:r>
    </w:p>
    <w:p w14:paraId="3D221690">
      <w:pPr>
        <w:pStyle w:val="2"/>
        <w:spacing w:before="158" w:line="219" w:lineRule="auto"/>
        <w:ind w:left="919"/>
        <w:rPr>
          <w:sz w:val="23"/>
          <w:szCs w:val="23"/>
        </w:rPr>
      </w:pPr>
      <w:r>
        <w:rPr>
          <w:rFonts w:ascii="Times New Roman" w:hAnsi="Times New Roman" w:eastAsia="Times New Roman" w:cs="Times New Roman"/>
          <w:spacing w:val="-13"/>
          <w:sz w:val="23"/>
          <w:szCs w:val="23"/>
        </w:rPr>
        <w:t>D.</w:t>
      </w:r>
      <w:r>
        <w:rPr>
          <w:spacing w:val="-13"/>
          <w:sz w:val="23"/>
          <w:szCs w:val="23"/>
        </w:rPr>
        <w:t>维护劳动者权益才能更好促进数字经济发展</w:t>
      </w:r>
    </w:p>
    <w:p w14:paraId="2CEF5520">
      <w:pPr>
        <w:pStyle w:val="2"/>
        <w:spacing w:before="161" w:line="333" w:lineRule="auto"/>
        <w:ind w:left="919"/>
        <w:rPr>
          <w:sz w:val="23"/>
          <w:szCs w:val="23"/>
        </w:rPr>
      </w:pPr>
      <w:r>
        <w:rPr>
          <w:spacing w:val="-13"/>
          <w:sz w:val="23"/>
          <w:szCs w:val="23"/>
        </w:rPr>
        <w:t>59.个人信息保护案件往往涉及非法收集、获取、提</w:t>
      </w:r>
      <w:r>
        <w:rPr>
          <w:spacing w:val="-14"/>
          <w:sz w:val="23"/>
          <w:szCs w:val="23"/>
        </w:rPr>
        <w:t>供、出售、购买、使用个人信息等多</w:t>
      </w:r>
      <w:r>
        <w:rPr>
          <w:sz w:val="23"/>
          <w:szCs w:val="23"/>
        </w:rPr>
        <w:t xml:space="preserve">  </w:t>
      </w:r>
      <w:r>
        <w:rPr>
          <w:spacing w:val="-11"/>
          <w:sz w:val="23"/>
          <w:szCs w:val="23"/>
        </w:rPr>
        <w:t>个环节，责任主体除了已被追究刑事责任的犯罪者外，还可能包括下游</w:t>
      </w:r>
      <w:r>
        <w:rPr>
          <w:spacing w:val="-12"/>
          <w:sz w:val="23"/>
          <w:szCs w:val="23"/>
        </w:rPr>
        <w:t>的违法处理信息</w:t>
      </w:r>
      <w:r>
        <w:rPr>
          <w:sz w:val="23"/>
          <w:szCs w:val="23"/>
        </w:rPr>
        <w:t xml:space="preserve">  </w:t>
      </w:r>
      <w:r>
        <w:rPr>
          <w:spacing w:val="-11"/>
          <w:sz w:val="23"/>
          <w:szCs w:val="23"/>
        </w:rPr>
        <w:t>者。在民事公益诉讼案件办理中，是否可以连带追究下游违法</w:t>
      </w:r>
      <w:r>
        <w:rPr>
          <w:spacing w:val="-12"/>
          <w:sz w:val="23"/>
          <w:szCs w:val="23"/>
        </w:rPr>
        <w:t>者的赔偿责任，司法实践</w:t>
      </w:r>
      <w:r>
        <w:rPr>
          <w:sz w:val="23"/>
          <w:szCs w:val="23"/>
        </w:rPr>
        <w:t xml:space="preserve">  </w:t>
      </w:r>
      <w:r>
        <w:rPr>
          <w:spacing w:val="-8"/>
          <w:sz w:val="23"/>
          <w:szCs w:val="23"/>
        </w:rPr>
        <w:t>中存在争议。根据民法典，认定连带责任必须遵循法定或约定原则，在此</w:t>
      </w:r>
      <w:r>
        <w:rPr>
          <w:spacing w:val="-9"/>
          <w:sz w:val="23"/>
          <w:szCs w:val="23"/>
        </w:rPr>
        <w:t>原则指导下，</w:t>
      </w:r>
      <w:r>
        <w:rPr>
          <w:sz w:val="23"/>
          <w:szCs w:val="23"/>
        </w:rPr>
        <w:t xml:space="preserve"> </w:t>
      </w:r>
      <w:r>
        <w:rPr>
          <w:spacing w:val="-11"/>
          <w:sz w:val="23"/>
          <w:szCs w:val="23"/>
        </w:rPr>
        <w:t>个人信息保护法规定了共同处理者的连带责任。因此</w:t>
      </w:r>
      <w:r>
        <w:rPr>
          <w:spacing w:val="-12"/>
          <w:sz w:val="23"/>
          <w:szCs w:val="23"/>
        </w:rPr>
        <w:t>，当不同侵权主体主观具有共同过</w:t>
      </w:r>
      <w:r>
        <w:rPr>
          <w:sz w:val="23"/>
          <w:szCs w:val="23"/>
        </w:rPr>
        <w:t xml:space="preserve">  </w:t>
      </w:r>
      <w:r>
        <w:rPr>
          <w:spacing w:val="-13"/>
          <w:sz w:val="23"/>
          <w:szCs w:val="23"/>
        </w:rPr>
        <w:t>错，客观上实施了共同侵害个人信息权益的行为时，可以依法追究各侵权人的连带责任。</w:t>
      </w:r>
      <w:r>
        <w:rPr>
          <w:spacing w:val="1"/>
          <w:sz w:val="23"/>
          <w:szCs w:val="23"/>
        </w:rPr>
        <w:t xml:space="preserve"> </w:t>
      </w:r>
      <w:r>
        <w:rPr>
          <w:spacing w:val="-14"/>
          <w:sz w:val="23"/>
          <w:szCs w:val="23"/>
        </w:rPr>
        <w:t>关于个人信息保护案件，作者认为：</w:t>
      </w:r>
    </w:p>
    <w:p w14:paraId="3081E5B0">
      <w:pPr>
        <w:pStyle w:val="2"/>
        <w:spacing w:before="54" w:line="300" w:lineRule="exact"/>
        <w:ind w:firstLine="919"/>
      </w:pPr>
      <w:r>
        <w:rPr>
          <w:position w:val="-6"/>
        </w:rPr>
        <w:pict>
          <v:group id="_x0000_s1080" o:spid="_x0000_s1080" o:spt="203" style="height:15.05pt;width:174.05pt;" coordsize="3481,301">
            <o:lock v:ext="edit"/>
            <v:shape id="_x0000_s1081" o:spid="_x0000_s1081" o:spt="75" type="#_x0000_t75" style="position:absolute;left:9;top:0;height:301;width:3471;" filled="f" stroked="f" coordsize="21600,21600">
              <v:path/>
              <v:fill on="f" focussize="0,0"/>
              <v:stroke on="f"/>
              <v:imagedata r:id="rId81" o:title=""/>
              <o:lock v:ext="edit" aspectratio="t"/>
            </v:shape>
            <v:shape id="_x0000_s1082" o:spid="_x0000_s1082" o:spt="202" type="#_x0000_t202" style="position:absolute;left:-20;top:-20;height:340;width:3521;" filled="f" stroked="f" coordsize="21600,21600">
              <v:path/>
              <v:fill on="f" focussize="0,0"/>
              <v:stroke on="f"/>
              <v:imagedata o:title=""/>
              <o:lock v:ext="edit" aspectratio="f"/>
              <v:textbox inset="0mm,0mm,0mm,0mm">
                <w:txbxContent>
                  <w:p w14:paraId="61F71F4B">
                    <w:pPr>
                      <w:spacing w:before="58" w:line="219" w:lineRule="auto"/>
                      <w:ind w:left="20"/>
                      <w:rPr>
                        <w:rFonts w:ascii="宋体" w:hAnsi="宋体" w:eastAsia="宋体" w:cs="宋体"/>
                        <w:sz w:val="23"/>
                        <w:szCs w:val="23"/>
                      </w:rPr>
                    </w:pPr>
                    <w:r>
                      <w:rPr>
                        <w:rFonts w:ascii="Times New Roman" w:hAnsi="Times New Roman" w:eastAsia="Times New Roman" w:cs="Times New Roman"/>
                        <w:spacing w:val="-12"/>
                        <w:sz w:val="23"/>
                        <w:szCs w:val="23"/>
                      </w:rPr>
                      <w:t>A.</w:t>
                    </w:r>
                    <w:r>
                      <w:rPr>
                        <w:rFonts w:ascii="宋体" w:hAnsi="宋体" w:eastAsia="宋体" w:cs="宋体"/>
                        <w:spacing w:val="-12"/>
                        <w:sz w:val="23"/>
                        <w:szCs w:val="23"/>
                      </w:rPr>
                      <w:t>应该强化对犯罪者民事责任的追究</w:t>
                    </w:r>
                  </w:p>
                </w:txbxContent>
              </v:textbox>
            </v:shape>
            <w10:wrap type="none"/>
            <w10:anchorlock/>
          </v:group>
        </w:pict>
      </w:r>
    </w:p>
    <w:p w14:paraId="34A7E23C">
      <w:pPr>
        <w:pStyle w:val="2"/>
        <w:spacing w:before="148" w:line="219" w:lineRule="auto"/>
        <w:ind w:left="919"/>
        <w:rPr>
          <w:sz w:val="23"/>
          <w:szCs w:val="23"/>
        </w:rPr>
      </w:pPr>
      <w:r>
        <w:rPr>
          <w:rFonts w:ascii="Times New Roman" w:hAnsi="Times New Roman" w:eastAsia="Times New Roman" w:cs="Times New Roman"/>
          <w:spacing w:val="-14"/>
          <w:sz w:val="23"/>
          <w:szCs w:val="23"/>
        </w:rPr>
        <w:t>B.</w:t>
      </w:r>
      <w:r>
        <w:rPr>
          <w:spacing w:val="-14"/>
          <w:sz w:val="23"/>
          <w:szCs w:val="23"/>
        </w:rPr>
        <w:t>应当依法追究下游违法者的赔偿责任</w:t>
      </w:r>
    </w:p>
    <w:p w14:paraId="03014449">
      <w:pPr>
        <w:pStyle w:val="2"/>
        <w:spacing w:before="168" w:line="332" w:lineRule="auto"/>
        <w:ind w:left="919" w:right="4585"/>
        <w:rPr>
          <w:sz w:val="23"/>
          <w:szCs w:val="23"/>
        </w:rPr>
      </w:pPr>
      <w:r>
        <w:rPr>
          <w:rFonts w:ascii="Times New Roman" w:hAnsi="Times New Roman" w:eastAsia="Times New Roman" w:cs="Times New Roman"/>
          <w:spacing w:val="-14"/>
          <w:sz w:val="23"/>
          <w:szCs w:val="23"/>
        </w:rPr>
        <w:t>C.</w:t>
      </w:r>
      <w:r>
        <w:rPr>
          <w:spacing w:val="-14"/>
          <w:sz w:val="23"/>
          <w:szCs w:val="23"/>
        </w:rPr>
        <w:t>认定连带责任须在法定原则指导下进行</w:t>
      </w:r>
      <w:r>
        <w:rPr>
          <w:spacing w:val="5"/>
          <w:sz w:val="23"/>
          <w:szCs w:val="23"/>
        </w:rPr>
        <w:t xml:space="preserve"> </w:t>
      </w:r>
      <w:r>
        <w:rPr>
          <w:rFonts w:ascii="Times New Roman" w:hAnsi="Times New Roman" w:eastAsia="Times New Roman" w:cs="Times New Roman"/>
          <w:spacing w:val="-14"/>
          <w:sz w:val="23"/>
          <w:szCs w:val="23"/>
        </w:rPr>
        <w:t>D.</w:t>
      </w:r>
      <w:r>
        <w:rPr>
          <w:spacing w:val="-14"/>
          <w:sz w:val="23"/>
          <w:szCs w:val="23"/>
        </w:rPr>
        <w:t>法律应明确案件中各侵权人的相关责任</w:t>
      </w:r>
    </w:p>
    <w:p w14:paraId="736C7FEA">
      <w:pPr>
        <w:pStyle w:val="2"/>
        <w:spacing w:before="31" w:line="333" w:lineRule="auto"/>
        <w:ind w:left="715" w:right="142" w:firstLine="204"/>
        <w:jc w:val="both"/>
        <w:rPr>
          <w:sz w:val="23"/>
          <w:szCs w:val="23"/>
        </w:rPr>
      </w:pPr>
      <w:r>
        <w:pict>
          <v:shape id="_x0000_s1083" o:spid="_x0000_s1083" o:spt="202" type="#_x0000_t202" style="position:absolute;left:0pt;margin-left:-1pt;margin-top:60.05pt;height:15.7pt;width:37.25pt;z-index:251692032;mso-width-relative:page;mso-height-relative:page;" filled="f" stroked="f" coordsize="21600,21600">
            <v:path/>
            <v:fill on="f" focussize="0,0"/>
            <v:stroke on="f"/>
            <v:imagedata o:title=""/>
            <o:lock v:ext="edit" aspectratio="f"/>
            <v:textbox inset="0mm,0mm,0mm,0mm">
              <w:txbxContent>
                <w:p w14:paraId="0E3089E2"/>
              </w:txbxContent>
            </v:textbox>
          </v:shape>
        </w:pict>
      </w:r>
      <w:r>
        <w:rPr>
          <w:spacing w:val="-13"/>
          <w:sz w:val="23"/>
          <w:szCs w:val="23"/>
        </w:rPr>
        <w:t>60.现实生活中的案件事实总是相当复杂，很多时候国家</w:t>
      </w:r>
      <w:r>
        <w:rPr>
          <w:spacing w:val="-14"/>
          <w:sz w:val="23"/>
          <w:szCs w:val="23"/>
        </w:rPr>
        <w:t>机关一时难以查明案件真相。即</w:t>
      </w:r>
      <w:r>
        <w:rPr>
          <w:sz w:val="23"/>
          <w:szCs w:val="23"/>
        </w:rPr>
        <w:t xml:space="preserve"> </w:t>
      </w:r>
      <w:r>
        <w:rPr>
          <w:spacing w:val="-6"/>
          <w:sz w:val="23"/>
          <w:szCs w:val="23"/>
        </w:rPr>
        <w:t>使案件事实清楚，如果其性质处于一般违法行为与</w:t>
      </w:r>
      <w:r>
        <w:rPr>
          <w:spacing w:val="-7"/>
          <w:sz w:val="23"/>
          <w:szCs w:val="23"/>
        </w:rPr>
        <w:t>犯罪行为的临界线上，在法律适用层</w:t>
      </w:r>
      <w:r>
        <w:rPr>
          <w:sz w:val="23"/>
          <w:szCs w:val="23"/>
        </w:rPr>
        <w:t xml:space="preserve"> </w:t>
      </w:r>
      <w:r>
        <w:rPr>
          <w:spacing w:val="-6"/>
          <w:sz w:val="23"/>
          <w:szCs w:val="23"/>
        </w:rPr>
        <w:t>面仍是刑法理论与司法实践的难点。行政执法人员与刑事追诉人员对相关法律的理解可</w:t>
      </w:r>
      <w:r>
        <w:rPr>
          <w:spacing w:val="1"/>
          <w:sz w:val="23"/>
          <w:szCs w:val="23"/>
        </w:rPr>
        <w:t xml:space="preserve"> </w:t>
      </w:r>
      <w:r>
        <w:rPr>
          <w:spacing w:val="-17"/>
          <w:sz w:val="23"/>
          <w:szCs w:val="23"/>
        </w:rPr>
        <w:t>能也会存在一定差异警在这些窗素的影响下，“行刑衔接”不再是单纯的由行政执法到刑</w:t>
      </w:r>
      <w:r>
        <w:rPr>
          <w:spacing w:val="1"/>
          <w:sz w:val="23"/>
          <w:szCs w:val="23"/>
        </w:rPr>
        <w:t xml:space="preserve"> </w:t>
      </w:r>
      <w:r>
        <w:rPr>
          <w:spacing w:val="-6"/>
          <w:sz w:val="23"/>
          <w:szCs w:val="23"/>
        </w:rPr>
        <w:t>事司法的衔接，也可能是由行到刑再到行、由刑到行再到刑的衔接。正因为如此，有的</w:t>
      </w:r>
      <w:r>
        <w:rPr>
          <w:spacing w:val="9"/>
          <w:sz w:val="23"/>
          <w:szCs w:val="23"/>
        </w:rPr>
        <w:t xml:space="preserve"> </w:t>
      </w:r>
      <w:r>
        <w:rPr>
          <w:sz w:val="23"/>
          <w:szCs w:val="23"/>
        </w:rPr>
        <w:t>法律明文规定了多环节的移送。</w:t>
      </w:r>
    </w:p>
    <w:p w14:paraId="28D28672">
      <w:pPr>
        <w:pStyle w:val="2"/>
        <w:spacing w:before="84" w:line="219" w:lineRule="auto"/>
        <w:ind w:left="919"/>
        <w:rPr>
          <w:sz w:val="23"/>
          <w:szCs w:val="23"/>
        </w:rPr>
      </w:pPr>
      <w:r>
        <w:rPr>
          <w:spacing w:val="-17"/>
          <w:sz w:val="23"/>
          <w:szCs w:val="23"/>
        </w:rPr>
        <w:t>这段文字意在：</w:t>
      </w:r>
    </w:p>
    <w:p w14:paraId="3538EE08">
      <w:pPr>
        <w:pStyle w:val="2"/>
        <w:spacing w:before="147" w:line="219" w:lineRule="auto"/>
        <w:ind w:left="919"/>
        <w:rPr>
          <w:sz w:val="23"/>
          <w:szCs w:val="23"/>
        </w:rPr>
      </w:pPr>
      <w:r>
        <w:rPr>
          <w:rFonts w:ascii="Times New Roman" w:hAnsi="Times New Roman" w:eastAsia="Times New Roman" w:cs="Times New Roman"/>
          <w:spacing w:val="-27"/>
          <w:sz w:val="23"/>
          <w:szCs w:val="23"/>
          <w:shd w:val="clear" w:fill="FEFE00"/>
        </w:rPr>
        <w:t>A.</w:t>
      </w:r>
      <w:r>
        <w:rPr>
          <w:rFonts w:ascii="Times New Roman" w:hAnsi="Times New Roman" w:eastAsia="Times New Roman" w:cs="Times New Roman"/>
          <w:spacing w:val="-5"/>
          <w:sz w:val="23"/>
          <w:szCs w:val="23"/>
        </w:rPr>
        <w:t xml:space="preserve"> </w:t>
      </w:r>
      <w:r>
        <w:rPr>
          <w:spacing w:val="-27"/>
          <w:sz w:val="23"/>
          <w:szCs w:val="23"/>
          <w:shd w:val="clear" w:fill="FEFE00"/>
        </w:rPr>
        <w:t>解释“行刑衔接”申出现多环节衔接的原因</w:t>
      </w:r>
    </w:p>
    <w:p w14:paraId="3DF630AF">
      <w:pPr>
        <w:pStyle w:val="2"/>
        <w:spacing w:before="147" w:line="219" w:lineRule="auto"/>
        <w:ind w:left="919"/>
        <w:rPr>
          <w:sz w:val="23"/>
          <w:szCs w:val="23"/>
        </w:rPr>
      </w:pPr>
      <w:r>
        <w:rPr>
          <w:spacing w:val="-26"/>
          <w:sz w:val="23"/>
          <w:szCs w:val="23"/>
        </w:rPr>
        <w:t>B.剖析目前“行刑衔接”导致的多重复杂状况</w:t>
      </w:r>
    </w:p>
    <w:p w14:paraId="3C88F86A">
      <w:pPr>
        <w:pStyle w:val="2"/>
        <w:spacing w:before="168" w:line="220" w:lineRule="auto"/>
        <w:ind w:left="919"/>
        <w:rPr>
          <w:sz w:val="23"/>
          <w:szCs w:val="23"/>
        </w:rPr>
      </w:pPr>
      <w:r>
        <w:rPr>
          <w:rFonts w:ascii="Times New Roman" w:hAnsi="Times New Roman" w:eastAsia="Times New Roman" w:cs="Times New Roman"/>
          <w:spacing w:val="-14"/>
          <w:sz w:val="23"/>
          <w:szCs w:val="23"/>
        </w:rPr>
        <w:t>C.</w:t>
      </w:r>
      <w:r>
        <w:rPr>
          <w:spacing w:val="-14"/>
          <w:sz w:val="23"/>
          <w:szCs w:val="23"/>
        </w:rPr>
        <w:t>强调区分一般违法行为与犯罪行为的必要性</w:t>
      </w:r>
    </w:p>
    <w:p w14:paraId="4ADC1865">
      <w:pPr>
        <w:spacing w:line="220" w:lineRule="auto"/>
        <w:rPr>
          <w:sz w:val="23"/>
          <w:szCs w:val="23"/>
        </w:rPr>
        <w:sectPr>
          <w:footerReference r:id="rId30" w:type="default"/>
          <w:pgSz w:w="11900" w:h="16840"/>
          <w:pgMar w:top="400" w:right="1654" w:bottom="1084" w:left="860" w:header="0" w:footer="949" w:gutter="0"/>
          <w:cols w:space="720" w:num="1"/>
        </w:sectPr>
      </w:pPr>
    </w:p>
    <w:p w14:paraId="551B0468">
      <w:pPr>
        <w:spacing w:line="251" w:lineRule="auto"/>
        <w:rPr>
          <w:rFonts w:ascii="Arial"/>
          <w:sz w:val="21"/>
        </w:rPr>
      </w:pPr>
    </w:p>
    <w:p w14:paraId="68D47A61">
      <w:pPr>
        <w:spacing w:line="251" w:lineRule="auto"/>
        <w:rPr>
          <w:rFonts w:ascii="Arial"/>
          <w:sz w:val="21"/>
        </w:rPr>
      </w:pPr>
    </w:p>
    <w:p w14:paraId="7DADD58A">
      <w:pPr>
        <w:spacing w:line="251" w:lineRule="auto"/>
        <w:rPr>
          <w:rFonts w:ascii="Arial"/>
          <w:sz w:val="21"/>
        </w:rPr>
      </w:pPr>
    </w:p>
    <w:p w14:paraId="5972A643">
      <w:pPr>
        <w:spacing w:line="251" w:lineRule="auto"/>
        <w:rPr>
          <w:rFonts w:ascii="Arial"/>
          <w:sz w:val="21"/>
        </w:rPr>
      </w:pPr>
      <w:r>
        <w:drawing>
          <wp:anchor distT="0" distB="0" distL="0" distR="0" simplePos="0" relativeHeight="251694080" behindDoc="0" locked="0" layoutInCell="1" allowOverlap="1">
            <wp:simplePos x="0" y="0"/>
            <wp:positionH relativeFrom="column">
              <wp:posOffset>570865</wp:posOffset>
            </wp:positionH>
            <wp:positionV relativeFrom="paragraph">
              <wp:posOffset>128270</wp:posOffset>
            </wp:positionV>
            <wp:extent cx="5308600" cy="635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2"/>
                    <a:stretch>
                      <a:fillRect/>
                    </a:stretch>
                  </pic:blipFill>
                  <pic:spPr>
                    <a:xfrm>
                      <a:off x="0" y="0"/>
                      <a:ext cx="5308592" cy="6350"/>
                    </a:xfrm>
                    <a:prstGeom prst="rect">
                      <a:avLst/>
                    </a:prstGeom>
                  </pic:spPr>
                </pic:pic>
              </a:graphicData>
            </a:graphic>
          </wp:anchor>
        </w:drawing>
      </w:r>
    </w:p>
    <w:p w14:paraId="618171F3">
      <w:pPr>
        <w:pStyle w:val="2"/>
        <w:spacing w:before="68" w:line="219" w:lineRule="auto"/>
        <w:ind w:left="929"/>
        <w:rPr>
          <w:sz w:val="21"/>
          <w:szCs w:val="21"/>
        </w:rPr>
      </w:pPr>
      <w:r>
        <w:rPr>
          <w:rFonts w:ascii="Times New Roman" w:hAnsi="Times New Roman" w:eastAsia="Times New Roman" w:cs="Times New Roman"/>
          <w:spacing w:val="4"/>
          <w:sz w:val="21"/>
          <w:szCs w:val="21"/>
        </w:rPr>
        <w:t>D.</w:t>
      </w:r>
      <w:r>
        <w:rPr>
          <w:spacing w:val="4"/>
          <w:sz w:val="21"/>
          <w:szCs w:val="21"/>
        </w:rPr>
        <w:t>探讨实践中影响行政执法与刑事司法的因素</w:t>
      </w:r>
    </w:p>
    <w:p w14:paraId="3E3524AD">
      <w:pPr>
        <w:spacing w:line="289" w:lineRule="auto"/>
        <w:rPr>
          <w:rFonts w:ascii="Arial"/>
          <w:sz w:val="21"/>
        </w:rPr>
      </w:pPr>
    </w:p>
    <w:p w14:paraId="1CB6A2BF">
      <w:pPr>
        <w:spacing w:line="290" w:lineRule="auto"/>
        <w:rPr>
          <w:rFonts w:ascii="Arial"/>
          <w:sz w:val="21"/>
        </w:rPr>
      </w:pPr>
    </w:p>
    <w:p w14:paraId="6E159643">
      <w:pPr>
        <w:pStyle w:val="2"/>
        <w:spacing w:before="68" w:line="219" w:lineRule="auto"/>
        <w:ind w:left="4199"/>
        <w:rPr>
          <w:sz w:val="21"/>
          <w:szCs w:val="21"/>
        </w:rPr>
      </w:pPr>
      <w:r>
        <w:rPr>
          <w:spacing w:val="8"/>
          <w:sz w:val="21"/>
          <w:szCs w:val="21"/>
        </w:rPr>
        <w:t>第三部分数量关系</w:t>
      </w:r>
    </w:p>
    <w:p w14:paraId="1787EEC5">
      <w:pPr>
        <w:spacing w:line="280" w:lineRule="auto"/>
        <w:rPr>
          <w:rFonts w:ascii="Arial"/>
          <w:sz w:val="21"/>
        </w:rPr>
      </w:pPr>
    </w:p>
    <w:p w14:paraId="06ADDC57">
      <w:pPr>
        <w:pStyle w:val="2"/>
        <w:spacing w:before="69" w:line="219" w:lineRule="auto"/>
        <w:ind w:left="3810"/>
        <w:rPr>
          <w:sz w:val="21"/>
          <w:szCs w:val="21"/>
        </w:rPr>
      </w:pPr>
      <w:r>
        <w:rPr>
          <w:spacing w:val="5"/>
          <w:sz w:val="21"/>
          <w:szCs w:val="21"/>
        </w:rPr>
        <w:t>(共10题，参考时限10分钟)</w:t>
      </w:r>
    </w:p>
    <w:p w14:paraId="6A004D96">
      <w:pPr>
        <w:spacing w:line="270" w:lineRule="auto"/>
        <w:rPr>
          <w:rFonts w:ascii="Arial"/>
          <w:sz w:val="21"/>
        </w:rPr>
      </w:pPr>
    </w:p>
    <w:p w14:paraId="3EE53829">
      <w:pPr>
        <w:pStyle w:val="2"/>
        <w:spacing w:before="68" w:line="366" w:lineRule="auto"/>
        <w:ind w:left="918" w:right="454" w:hanging="9"/>
        <w:rPr>
          <w:sz w:val="21"/>
          <w:szCs w:val="21"/>
        </w:rPr>
      </w:pPr>
      <w:r>
        <w:rPr>
          <w:spacing w:val="9"/>
          <w:sz w:val="21"/>
          <w:szCs w:val="21"/>
        </w:rPr>
        <w:t>在这部分试题中，每道题呈现一段表述数字关系的文字，要求你迅速准确地计算出</w:t>
      </w:r>
      <w:r>
        <w:rPr>
          <w:spacing w:val="10"/>
          <w:sz w:val="21"/>
          <w:szCs w:val="21"/>
        </w:rPr>
        <w:t xml:space="preserve"> </w:t>
      </w:r>
      <w:r>
        <w:rPr>
          <w:spacing w:val="-2"/>
          <w:sz w:val="21"/>
          <w:szCs w:val="21"/>
        </w:rPr>
        <w:t>答案。</w:t>
      </w:r>
    </w:p>
    <w:p w14:paraId="49067186">
      <w:pPr>
        <w:pStyle w:val="2"/>
        <w:spacing w:before="198" w:line="220" w:lineRule="auto"/>
        <w:ind w:left="929"/>
        <w:rPr>
          <w:sz w:val="21"/>
          <w:szCs w:val="21"/>
        </w:rPr>
      </w:pPr>
      <w:r>
        <w:rPr>
          <w:spacing w:val="-1"/>
          <w:sz w:val="21"/>
          <w:szCs w:val="21"/>
        </w:rPr>
        <w:t>请开始答题：</w:t>
      </w:r>
    </w:p>
    <w:p w14:paraId="0D100EAA">
      <w:pPr>
        <w:spacing w:line="269" w:lineRule="auto"/>
        <w:rPr>
          <w:rFonts w:ascii="Arial"/>
          <w:sz w:val="21"/>
        </w:rPr>
      </w:pPr>
    </w:p>
    <w:p w14:paraId="77236B52">
      <w:pPr>
        <w:pStyle w:val="2"/>
        <w:spacing w:before="69" w:line="369" w:lineRule="auto"/>
        <w:ind w:left="928" w:right="230" w:hanging="19"/>
        <w:jc w:val="both"/>
        <w:rPr>
          <w:sz w:val="21"/>
          <w:szCs w:val="21"/>
        </w:rPr>
      </w:pPr>
      <w:r>
        <w:rPr>
          <w:spacing w:val="5"/>
          <w:sz w:val="21"/>
          <w:szCs w:val="21"/>
        </w:rPr>
        <w:t>61.某地为工业企业提供相当于营业额2%的税收优惠，当地的</w:t>
      </w:r>
      <w:r>
        <w:rPr>
          <w:rFonts w:ascii="Times New Roman" w:hAnsi="Times New Roman" w:eastAsia="Times New Roman" w:cs="Times New Roman"/>
          <w:spacing w:val="5"/>
          <w:sz w:val="21"/>
          <w:szCs w:val="21"/>
        </w:rPr>
        <w:t>A</w:t>
      </w:r>
      <w:r>
        <w:rPr>
          <w:spacing w:val="5"/>
          <w:sz w:val="21"/>
          <w:szCs w:val="21"/>
        </w:rPr>
        <w:t>工厂原本预计当年会产</w:t>
      </w:r>
      <w:r>
        <w:rPr>
          <w:spacing w:val="7"/>
          <w:sz w:val="21"/>
          <w:szCs w:val="21"/>
        </w:rPr>
        <w:t xml:space="preserve">  </w:t>
      </w:r>
      <w:r>
        <w:rPr>
          <w:spacing w:val="8"/>
          <w:sz w:val="21"/>
          <w:szCs w:val="21"/>
        </w:rPr>
        <w:t>生相当于营业额0.8%的亏损，在享受优惠政策后预计可以盈利300万元。问A工厂当年</w:t>
      </w:r>
      <w:r>
        <w:rPr>
          <w:sz w:val="21"/>
          <w:szCs w:val="21"/>
        </w:rPr>
        <w:t xml:space="preserve"> </w:t>
      </w:r>
      <w:r>
        <w:rPr>
          <w:spacing w:val="7"/>
          <w:sz w:val="21"/>
          <w:szCs w:val="21"/>
        </w:rPr>
        <w:t>的预计营业额为多少亿元?</w:t>
      </w:r>
    </w:p>
    <w:p w14:paraId="28650A2D">
      <w:pPr>
        <w:spacing w:before="256" w:line="196" w:lineRule="auto"/>
        <w:ind w:left="899"/>
        <w:rPr>
          <w:rFonts w:ascii="Arial" w:hAnsi="Arial" w:eastAsia="Arial" w:cs="Arial"/>
          <w:sz w:val="21"/>
          <w:szCs w:val="21"/>
        </w:rPr>
      </w:pPr>
      <w:r>
        <w:rPr>
          <w:rFonts w:ascii="Arial" w:hAnsi="Arial" w:eastAsia="Arial" w:cs="Arial"/>
          <w:spacing w:val="-5"/>
          <w:sz w:val="21"/>
          <w:szCs w:val="21"/>
        </w:rPr>
        <w:t>A.4B.3.6</w:t>
      </w:r>
    </w:p>
    <w:p w14:paraId="331B8BB6">
      <w:pPr>
        <w:spacing w:line="281" w:lineRule="auto"/>
        <w:rPr>
          <w:rFonts w:ascii="Arial"/>
          <w:sz w:val="21"/>
        </w:rPr>
      </w:pPr>
    </w:p>
    <w:p w14:paraId="4AEA0843">
      <w:pPr>
        <w:spacing w:line="281" w:lineRule="auto"/>
        <w:rPr>
          <w:rFonts w:ascii="Arial"/>
          <w:sz w:val="21"/>
        </w:rPr>
      </w:pPr>
    </w:p>
    <w:p w14:paraId="47E12E0F">
      <w:pPr>
        <w:spacing w:line="281" w:lineRule="auto"/>
        <w:rPr>
          <w:rFonts w:ascii="Arial"/>
          <w:sz w:val="21"/>
        </w:rPr>
      </w:pPr>
    </w:p>
    <w:p w14:paraId="472A3E7C">
      <w:pPr>
        <w:pStyle w:val="2"/>
        <w:spacing w:before="68" w:line="366" w:lineRule="auto"/>
        <w:ind w:left="909" w:right="88" w:firstLine="19"/>
        <w:jc w:val="both"/>
        <w:rPr>
          <w:sz w:val="21"/>
          <w:szCs w:val="21"/>
        </w:rPr>
      </w:pPr>
      <w:r>
        <w:rPr>
          <w:spacing w:val="-3"/>
          <w:sz w:val="21"/>
          <w:szCs w:val="21"/>
        </w:rPr>
        <w:t>62.甲、乙、丙三人的年龄之比为3:4:5。8年</w:t>
      </w:r>
      <w:r>
        <w:rPr>
          <w:spacing w:val="-4"/>
          <w:sz w:val="21"/>
          <w:szCs w:val="21"/>
        </w:rPr>
        <w:t>之后，甲、乙的年龄之和是丙的1.5倍，且这一</w:t>
      </w:r>
      <w:r>
        <w:rPr>
          <w:sz w:val="21"/>
          <w:szCs w:val="21"/>
        </w:rPr>
        <w:t xml:space="preserve"> </w:t>
      </w:r>
      <w:r>
        <w:rPr>
          <w:spacing w:val="6"/>
          <w:sz w:val="21"/>
          <w:szCs w:val="21"/>
        </w:rPr>
        <w:t>年甲、乙、丙、丁四人的平均年龄为43岁。问再过15年，甲、乙、丙、丁中有几人</w:t>
      </w:r>
      <w:r>
        <w:rPr>
          <w:spacing w:val="5"/>
          <w:sz w:val="21"/>
          <w:szCs w:val="21"/>
        </w:rPr>
        <w:t>将超</w:t>
      </w:r>
      <w:r>
        <w:rPr>
          <w:sz w:val="21"/>
          <w:szCs w:val="21"/>
        </w:rPr>
        <w:t xml:space="preserve"> </w:t>
      </w:r>
      <w:r>
        <w:rPr>
          <w:spacing w:val="5"/>
          <w:sz w:val="21"/>
          <w:szCs w:val="21"/>
        </w:rPr>
        <w:t>过60岁?</w:t>
      </w:r>
    </w:p>
    <w:p w14:paraId="715A35C7">
      <w:pPr>
        <w:spacing w:before="268" w:line="196" w:lineRule="auto"/>
        <w:ind w:left="919"/>
        <w:rPr>
          <w:rFonts w:ascii="Arial" w:hAnsi="Arial" w:eastAsia="Arial" w:cs="Arial"/>
          <w:sz w:val="21"/>
          <w:szCs w:val="21"/>
        </w:rPr>
      </w:pPr>
      <w:r>
        <w:rPr>
          <w:rFonts w:ascii="Arial" w:hAnsi="Arial" w:eastAsia="Arial" w:cs="Arial"/>
          <w:spacing w:val="-9"/>
          <w:sz w:val="21"/>
          <w:szCs w:val="21"/>
        </w:rPr>
        <w:t>A.4B.3</w:t>
      </w:r>
    </w:p>
    <w:p w14:paraId="19D0D75C">
      <w:pPr>
        <w:spacing w:line="318" w:lineRule="auto"/>
        <w:rPr>
          <w:rFonts w:ascii="Arial"/>
          <w:sz w:val="21"/>
        </w:rPr>
      </w:pPr>
    </w:p>
    <w:p w14:paraId="2AF060D6">
      <w:pPr>
        <w:spacing w:before="61" w:line="188" w:lineRule="auto"/>
        <w:ind w:left="909"/>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2"/>
          <w:sz w:val="21"/>
          <w:szCs w:val="21"/>
        </w:rPr>
        <w:t>C.2D.1</w:t>
      </w:r>
    </w:p>
    <w:p w14:paraId="0B5DB78B">
      <w:pPr>
        <w:spacing w:line="273" w:lineRule="auto"/>
        <w:rPr>
          <w:rFonts w:ascii="Arial"/>
          <w:sz w:val="21"/>
        </w:rPr>
      </w:pPr>
    </w:p>
    <w:p w14:paraId="4E9D136A">
      <w:pPr>
        <w:pStyle w:val="2"/>
        <w:spacing w:before="69" w:line="358" w:lineRule="auto"/>
        <w:ind w:left="919" w:right="277"/>
        <w:rPr>
          <w:sz w:val="21"/>
          <w:szCs w:val="21"/>
        </w:rPr>
      </w:pPr>
      <w:r>
        <w:rPr>
          <w:spacing w:val="7"/>
          <w:sz w:val="21"/>
          <w:szCs w:val="21"/>
        </w:rPr>
        <w:t>63.某企业招聘笔试参考人员均来自甲、乙、丙三所高校。笔试结束后，在进入面试</w:t>
      </w:r>
      <w:r>
        <w:rPr>
          <w:spacing w:val="8"/>
          <w:sz w:val="21"/>
          <w:szCs w:val="21"/>
        </w:rPr>
        <w:t xml:space="preserve">  </w:t>
      </w:r>
      <w:r>
        <w:rPr>
          <w:spacing w:val="12"/>
          <w:sz w:val="21"/>
          <w:szCs w:val="21"/>
        </w:rPr>
        <w:t>的100人中，来自甲高校人员占比从笔试时的50%下降至当前的40%,乙高校人员占比</w:t>
      </w:r>
      <w:r>
        <w:rPr>
          <w:spacing w:val="9"/>
          <w:sz w:val="21"/>
          <w:szCs w:val="21"/>
        </w:rPr>
        <w:t xml:space="preserve"> </w:t>
      </w:r>
      <w:r>
        <w:rPr>
          <w:spacing w:val="7"/>
          <w:sz w:val="21"/>
          <w:szCs w:val="21"/>
        </w:rPr>
        <w:t>下降了15个百分点，丙高校的有50人。问笔试时来自甲、乙、丙三所</w:t>
      </w:r>
      <w:r>
        <w:rPr>
          <w:spacing w:val="6"/>
          <w:sz w:val="21"/>
          <w:szCs w:val="21"/>
        </w:rPr>
        <w:t>高校的人员比例</w:t>
      </w:r>
      <w:r>
        <w:rPr>
          <w:sz w:val="21"/>
          <w:szCs w:val="21"/>
        </w:rPr>
        <w:t xml:space="preserve"> </w:t>
      </w:r>
      <w:r>
        <w:rPr>
          <w:spacing w:val="8"/>
          <w:sz w:val="21"/>
          <w:szCs w:val="21"/>
        </w:rPr>
        <w:t>是多少?</w:t>
      </w:r>
    </w:p>
    <w:p w14:paraId="68310684">
      <w:pPr>
        <w:spacing w:line="404" w:lineRule="auto"/>
        <w:rPr>
          <w:rFonts w:ascii="Arial"/>
          <w:sz w:val="21"/>
        </w:rPr>
      </w:pPr>
    </w:p>
    <w:p w14:paraId="12915FF8">
      <w:pPr>
        <w:spacing w:before="61" w:line="188" w:lineRule="auto"/>
        <w:ind w:left="9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C.3:1:2D.3:2:1</w:t>
      </w:r>
    </w:p>
    <w:p w14:paraId="0FE77DBB">
      <w:pPr>
        <w:spacing w:line="296" w:lineRule="auto"/>
        <w:rPr>
          <w:rFonts w:ascii="Arial"/>
          <w:sz w:val="21"/>
        </w:rPr>
      </w:pPr>
    </w:p>
    <w:p w14:paraId="1B668AF2">
      <w:pPr>
        <w:pStyle w:val="2"/>
        <w:spacing w:before="68" w:line="355" w:lineRule="auto"/>
        <w:ind w:left="939" w:right="318"/>
        <w:rPr>
          <w:sz w:val="21"/>
          <w:szCs w:val="21"/>
        </w:rPr>
      </w:pPr>
      <w:r>
        <w:rPr>
          <w:spacing w:val="4"/>
          <w:sz w:val="21"/>
          <w:szCs w:val="21"/>
        </w:rPr>
        <w:t>64.甲，乙、丙三人未来3周均要去A、B、C</w:t>
      </w:r>
      <w:r>
        <w:rPr>
          <w:spacing w:val="-39"/>
          <w:sz w:val="21"/>
          <w:szCs w:val="21"/>
        </w:rPr>
        <w:t xml:space="preserve"> </w:t>
      </w:r>
      <w:r>
        <w:rPr>
          <w:spacing w:val="4"/>
          <w:sz w:val="21"/>
          <w:szCs w:val="21"/>
        </w:rPr>
        <w:t>三个地方调研，每人每个地方调研时长为1</w:t>
      </w:r>
      <w:r>
        <w:rPr>
          <w:sz w:val="21"/>
          <w:szCs w:val="21"/>
        </w:rPr>
        <w:t xml:space="preserve"> </w:t>
      </w:r>
      <w:r>
        <w:rPr>
          <w:spacing w:val="6"/>
          <w:sz w:val="21"/>
          <w:szCs w:val="21"/>
        </w:rPr>
        <w:t>周，如每个人随机安排顺序，则每周三个人去的地方都不同的概率为：</w:t>
      </w:r>
    </w:p>
    <w:p w14:paraId="6DB61C79">
      <w:pPr>
        <w:spacing w:before="217" w:line="198" w:lineRule="auto"/>
        <w:ind w:left="909"/>
        <w:rPr>
          <w:rFonts w:ascii="Arial" w:hAnsi="Arial" w:eastAsia="Arial" w:cs="Arial"/>
          <w:sz w:val="21"/>
          <w:szCs w:val="21"/>
        </w:rPr>
      </w:pPr>
      <w:r>
        <w:rPr>
          <w:rFonts w:ascii="Arial" w:hAnsi="Arial" w:eastAsia="Arial" w:cs="Arial"/>
          <w:spacing w:val="-3"/>
          <w:sz w:val="21"/>
          <w:szCs w:val="21"/>
        </w:rPr>
        <w:t>A.1/6B.1/3</w:t>
      </w:r>
    </w:p>
    <w:p w14:paraId="183DDF6C">
      <w:pPr>
        <w:spacing w:line="198" w:lineRule="auto"/>
        <w:rPr>
          <w:rFonts w:ascii="Arial" w:hAnsi="Arial" w:eastAsia="Arial" w:cs="Arial"/>
          <w:sz w:val="21"/>
          <w:szCs w:val="21"/>
        </w:rPr>
        <w:sectPr>
          <w:footerReference r:id="rId31" w:type="default"/>
          <w:pgSz w:w="11900" w:h="16840"/>
          <w:pgMar w:top="400" w:right="1770" w:bottom="1085" w:left="870" w:header="0" w:footer="936" w:gutter="0"/>
          <w:cols w:space="720" w:num="1"/>
        </w:sectPr>
      </w:pPr>
    </w:p>
    <w:p w14:paraId="1173288E">
      <w:pPr>
        <w:spacing w:line="245" w:lineRule="auto"/>
        <w:rPr>
          <w:rFonts w:ascii="Arial"/>
          <w:sz w:val="21"/>
        </w:rPr>
      </w:pPr>
    </w:p>
    <w:p w14:paraId="42C74FA8">
      <w:pPr>
        <w:spacing w:line="245" w:lineRule="auto"/>
        <w:rPr>
          <w:rFonts w:ascii="Arial"/>
          <w:sz w:val="21"/>
        </w:rPr>
      </w:pPr>
    </w:p>
    <w:p w14:paraId="2EED96CD">
      <w:pPr>
        <w:spacing w:line="245" w:lineRule="auto"/>
        <w:rPr>
          <w:rFonts w:ascii="Arial"/>
          <w:sz w:val="21"/>
        </w:rPr>
      </w:pPr>
    </w:p>
    <w:p w14:paraId="70412FBA">
      <w:pPr>
        <w:spacing w:line="246" w:lineRule="auto"/>
        <w:rPr>
          <w:rFonts w:ascii="Arial"/>
          <w:sz w:val="21"/>
        </w:rPr>
      </w:pPr>
      <w:r>
        <w:drawing>
          <wp:anchor distT="0" distB="0" distL="0" distR="0" simplePos="0" relativeHeight="251695104" behindDoc="0" locked="0" layoutInCell="1" allowOverlap="1">
            <wp:simplePos x="0" y="0"/>
            <wp:positionH relativeFrom="column">
              <wp:posOffset>589915</wp:posOffset>
            </wp:positionH>
            <wp:positionV relativeFrom="paragraph">
              <wp:posOffset>139700</wp:posOffset>
            </wp:positionV>
            <wp:extent cx="5308600" cy="635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2"/>
                    <a:stretch>
                      <a:fillRect/>
                    </a:stretch>
                  </pic:blipFill>
                  <pic:spPr>
                    <a:xfrm>
                      <a:off x="0" y="0"/>
                      <a:ext cx="5308592" cy="6350"/>
                    </a:xfrm>
                    <a:prstGeom prst="rect">
                      <a:avLst/>
                    </a:prstGeom>
                  </pic:spPr>
                </pic:pic>
              </a:graphicData>
            </a:graphic>
          </wp:anchor>
        </w:drawing>
      </w:r>
    </w:p>
    <w:p w14:paraId="38B6A3A7">
      <w:pPr>
        <w:pStyle w:val="2"/>
        <w:spacing w:before="72" w:line="219" w:lineRule="auto"/>
        <w:ind w:left="929"/>
        <w:rPr>
          <w:sz w:val="22"/>
          <w:szCs w:val="22"/>
        </w:rPr>
      </w:pPr>
      <w:r>
        <w:rPr>
          <w:spacing w:val="-3"/>
          <w:sz w:val="22"/>
          <w:szCs w:val="22"/>
        </w:rPr>
        <w:t>65.甲、乙、丙三个研发团队共有研发人员300多人，其中甲</w:t>
      </w:r>
      <w:r>
        <w:rPr>
          <w:spacing w:val="-4"/>
          <w:sz w:val="22"/>
          <w:szCs w:val="22"/>
        </w:rPr>
        <w:t>的人数比乙多26%。</w:t>
      </w:r>
    </w:p>
    <w:p w14:paraId="6EDC4595">
      <w:pPr>
        <w:pStyle w:val="2"/>
        <w:spacing w:before="288" w:line="331" w:lineRule="auto"/>
        <w:ind w:left="929" w:right="455"/>
        <w:rPr>
          <w:sz w:val="22"/>
          <w:szCs w:val="22"/>
        </w:rPr>
      </w:pPr>
      <w:r>
        <w:rPr>
          <w:spacing w:val="-3"/>
          <w:sz w:val="22"/>
          <w:szCs w:val="22"/>
        </w:rPr>
        <w:t>现丙调3人去乙后，两个团队人数相同。问此时</w:t>
      </w:r>
      <w:r>
        <w:rPr>
          <w:spacing w:val="-4"/>
          <w:sz w:val="22"/>
          <w:szCs w:val="22"/>
        </w:rPr>
        <w:t>甲至少调多少人去丙后，才能保证丙</w:t>
      </w:r>
      <w:r>
        <w:rPr>
          <w:sz w:val="22"/>
          <w:szCs w:val="22"/>
        </w:rPr>
        <w:t xml:space="preserve"> </w:t>
      </w:r>
      <w:r>
        <w:rPr>
          <w:spacing w:val="-3"/>
          <w:sz w:val="22"/>
          <w:szCs w:val="22"/>
        </w:rPr>
        <w:t>的人数是甲的2倍以上?</w:t>
      </w:r>
    </w:p>
    <w:p w14:paraId="51F4978D">
      <w:pPr>
        <w:spacing w:before="299" w:line="196" w:lineRule="auto"/>
        <w:ind w:left="929"/>
        <w:outlineLvl w:val="1"/>
        <w:rPr>
          <w:rFonts w:ascii="Arial" w:hAnsi="Arial" w:eastAsia="Arial" w:cs="Arial"/>
          <w:sz w:val="22"/>
          <w:szCs w:val="22"/>
        </w:rPr>
      </w:pPr>
      <w:r>
        <w:rPr>
          <w:rFonts w:ascii="Arial" w:hAnsi="Arial" w:eastAsia="Arial" w:cs="Arial"/>
          <w:b/>
          <w:bCs/>
          <w:spacing w:val="-17"/>
          <w:sz w:val="22"/>
          <w:szCs w:val="22"/>
        </w:rPr>
        <w:t>A.49B.35</w:t>
      </w:r>
    </w:p>
    <w:p w14:paraId="01E3AAE9">
      <w:pPr>
        <w:spacing w:before="301" w:line="198" w:lineRule="auto"/>
        <w:ind w:left="929"/>
        <w:outlineLvl w:val="6"/>
        <w:rPr>
          <w:rFonts w:ascii="Arial" w:hAnsi="Arial" w:eastAsia="Arial" w:cs="Arial"/>
          <w:sz w:val="34"/>
          <w:szCs w:val="34"/>
        </w:rPr>
      </w:pPr>
      <w:r>
        <w:rPr>
          <w:rFonts w:ascii="Arial" w:hAnsi="Arial" w:eastAsia="Arial" w:cs="Arial"/>
          <w:b/>
          <w:bCs/>
          <w:spacing w:val="-22"/>
          <w:w w:val="71"/>
          <w:sz w:val="34"/>
          <w:szCs w:val="34"/>
          <w:shd w:val="clear" w:fill="FDFD00"/>
        </w:rPr>
        <w:t>C.50D</w:t>
      </w:r>
      <w:r>
        <w:rPr>
          <w:rFonts w:ascii="Arial" w:hAnsi="Arial" w:eastAsia="Arial" w:cs="Arial"/>
          <w:b/>
          <w:bCs/>
          <w:spacing w:val="-22"/>
          <w:w w:val="71"/>
          <w:sz w:val="34"/>
          <w:szCs w:val="34"/>
        </w:rPr>
        <w:t>.40</w:t>
      </w:r>
    </w:p>
    <w:p w14:paraId="2C26C892">
      <w:pPr>
        <w:pStyle w:val="2"/>
        <w:spacing w:before="279" w:line="344" w:lineRule="auto"/>
        <w:ind w:left="929" w:right="269"/>
        <w:rPr>
          <w:sz w:val="22"/>
          <w:szCs w:val="22"/>
        </w:rPr>
      </w:pPr>
      <w:r>
        <w:rPr>
          <w:spacing w:val="-4"/>
          <w:sz w:val="22"/>
          <w:szCs w:val="22"/>
        </w:rPr>
        <w:t>66.甲、乙两个联络站相距10千米。一条道路与甲、乙联络站连线相平行，且与两联络</w:t>
      </w:r>
      <w:r>
        <w:rPr>
          <w:sz w:val="22"/>
          <w:szCs w:val="22"/>
        </w:rPr>
        <w:t xml:space="preserve"> 站连线的垂直距离为12千米。现需紧邻该道路建一个工作</w:t>
      </w:r>
      <w:r>
        <w:rPr>
          <w:spacing w:val="-1"/>
          <w:sz w:val="22"/>
          <w:szCs w:val="22"/>
        </w:rPr>
        <w:t>站，问工作站距离甲、乙</w:t>
      </w:r>
      <w:r>
        <w:rPr>
          <w:sz w:val="22"/>
          <w:szCs w:val="22"/>
        </w:rPr>
        <w:t xml:space="preserve">  </w:t>
      </w:r>
      <w:r>
        <w:rPr>
          <w:spacing w:val="-1"/>
          <w:sz w:val="22"/>
          <w:szCs w:val="22"/>
        </w:rPr>
        <w:t>联络站距离之和最小为多少千米?</w:t>
      </w:r>
    </w:p>
    <w:p w14:paraId="4719C291">
      <w:pPr>
        <w:spacing w:before="280" w:line="196" w:lineRule="auto"/>
        <w:ind w:left="929"/>
        <w:outlineLvl w:val="6"/>
        <w:rPr>
          <w:rFonts w:ascii="Arial" w:hAnsi="Arial" w:eastAsia="Arial" w:cs="Arial"/>
          <w:sz w:val="22"/>
          <w:szCs w:val="22"/>
        </w:rPr>
      </w:pPr>
      <w:r>
        <w:rPr>
          <w:rFonts w:ascii="Arial" w:hAnsi="Arial" w:eastAsia="Arial" w:cs="Arial"/>
          <w:b/>
          <w:bCs/>
          <w:spacing w:val="-17"/>
          <w:sz w:val="22"/>
          <w:szCs w:val="22"/>
        </w:rPr>
        <w:t>A.20B.22</w:t>
      </w:r>
    </w:p>
    <w:p w14:paraId="1AFF50C7">
      <w:pPr>
        <w:spacing w:before="278" w:line="188" w:lineRule="auto"/>
        <w:ind w:left="929"/>
        <w:outlineLvl w:val="6"/>
        <w:rPr>
          <w:rFonts w:ascii="Times New Roman" w:hAnsi="Times New Roman" w:eastAsia="Times New Roman" w:cs="Times New Roman"/>
          <w:sz w:val="34"/>
          <w:szCs w:val="34"/>
        </w:rPr>
      </w:pPr>
      <w:r>
        <w:rPr>
          <w:rFonts w:ascii="Times New Roman" w:hAnsi="Times New Roman" w:eastAsia="Times New Roman" w:cs="Times New Roman"/>
          <w:b/>
          <w:bCs/>
          <w:spacing w:val="-14"/>
          <w:w w:val="71"/>
          <w:sz w:val="34"/>
          <w:szCs w:val="34"/>
        </w:rPr>
        <w:t>C.24</w:t>
      </w:r>
      <w:r>
        <w:rPr>
          <w:rFonts w:ascii="Times New Roman" w:hAnsi="Times New Roman" w:eastAsia="Times New Roman" w:cs="Times New Roman"/>
          <w:b/>
          <w:bCs/>
          <w:spacing w:val="-14"/>
          <w:w w:val="71"/>
          <w:sz w:val="34"/>
          <w:szCs w:val="34"/>
          <w:shd w:val="clear" w:fill="FDFD00"/>
        </w:rPr>
        <w:t>D.26</w:t>
      </w:r>
    </w:p>
    <w:p w14:paraId="3DDAB34C">
      <w:pPr>
        <w:spacing w:line="245" w:lineRule="auto"/>
        <w:rPr>
          <w:rFonts w:ascii="Arial"/>
          <w:sz w:val="21"/>
        </w:rPr>
      </w:pPr>
    </w:p>
    <w:p w14:paraId="7BE27DA7">
      <w:pPr>
        <w:pStyle w:val="2"/>
        <w:spacing w:before="72" w:line="352" w:lineRule="auto"/>
        <w:ind w:left="929" w:right="159"/>
        <w:rPr>
          <w:sz w:val="22"/>
          <w:szCs w:val="22"/>
        </w:rPr>
      </w:pPr>
      <w:r>
        <w:rPr>
          <w:rFonts w:ascii="Times New Roman" w:hAnsi="Times New Roman" w:eastAsia="Times New Roman" w:cs="Times New Roman"/>
          <w:spacing w:val="-1"/>
          <w:sz w:val="22"/>
          <w:szCs w:val="22"/>
        </w:rPr>
        <w:t xml:space="preserve">67. </w:t>
      </w:r>
      <w:r>
        <w:rPr>
          <w:spacing w:val="-1"/>
          <w:sz w:val="22"/>
          <w:szCs w:val="22"/>
        </w:rPr>
        <w:t>某高校外国语学院中，会俄语的学生都会英语，其中一半</w:t>
      </w:r>
      <w:r>
        <w:rPr>
          <w:spacing w:val="-2"/>
          <w:sz w:val="22"/>
          <w:szCs w:val="22"/>
        </w:rPr>
        <w:t>还会法语；会英语的学生</w:t>
      </w:r>
      <w:r>
        <w:rPr>
          <w:sz w:val="22"/>
          <w:szCs w:val="22"/>
        </w:rPr>
        <w:t xml:space="preserve"> </w:t>
      </w:r>
      <w:r>
        <w:rPr>
          <w:spacing w:val="-5"/>
          <w:sz w:val="22"/>
          <w:szCs w:val="22"/>
        </w:rPr>
        <w:t>中有一半会法语；这三种语言都会的学生有50人，只会其中两种语言的有100人，只会</w:t>
      </w:r>
      <w:r>
        <w:rPr>
          <w:spacing w:val="4"/>
          <w:sz w:val="22"/>
          <w:szCs w:val="22"/>
        </w:rPr>
        <w:t xml:space="preserve">  </w:t>
      </w:r>
      <w:r>
        <w:rPr>
          <w:spacing w:val="-1"/>
          <w:sz w:val="22"/>
          <w:szCs w:val="22"/>
        </w:rPr>
        <w:t>其中一种语言的有150人。问会法语的学生有多少人?</w:t>
      </w:r>
    </w:p>
    <w:p w14:paraId="2EDC8A74">
      <w:pPr>
        <w:spacing w:before="228" w:line="196" w:lineRule="auto"/>
        <w:ind w:left="929"/>
        <w:outlineLvl w:val="6"/>
        <w:rPr>
          <w:rFonts w:ascii="Arial" w:hAnsi="Arial" w:eastAsia="Arial" w:cs="Arial"/>
          <w:sz w:val="28"/>
          <w:szCs w:val="28"/>
        </w:rPr>
      </w:pPr>
      <w:r>
        <w:rPr>
          <w:rFonts w:ascii="Arial" w:hAnsi="Arial" w:eastAsia="Arial" w:cs="Arial"/>
          <w:b/>
          <w:bCs/>
          <w:spacing w:val="-22"/>
          <w:w w:val="88"/>
          <w:sz w:val="28"/>
          <w:szCs w:val="28"/>
        </w:rPr>
        <w:t>A.100</w:t>
      </w:r>
      <w:r>
        <w:rPr>
          <w:rFonts w:ascii="Arial" w:hAnsi="Arial" w:eastAsia="Arial" w:cs="Arial"/>
          <w:b/>
          <w:bCs/>
          <w:spacing w:val="-22"/>
          <w:w w:val="88"/>
          <w:sz w:val="28"/>
          <w:szCs w:val="28"/>
          <w:shd w:val="clear" w:fill="FDFD00"/>
        </w:rPr>
        <w:t>3.200</w:t>
      </w:r>
    </w:p>
    <w:p w14:paraId="06DED5F3">
      <w:pPr>
        <w:spacing w:line="254" w:lineRule="auto"/>
        <w:rPr>
          <w:rFonts w:ascii="Arial"/>
          <w:sz w:val="21"/>
        </w:rPr>
      </w:pPr>
    </w:p>
    <w:p w14:paraId="4F76154F">
      <w:pPr>
        <w:spacing w:before="64" w:line="198" w:lineRule="auto"/>
        <w:ind w:left="929"/>
        <w:outlineLvl w:val="6"/>
        <w:rPr>
          <w:rFonts w:ascii="Arial" w:hAnsi="Arial" w:eastAsia="Arial" w:cs="Arial"/>
          <w:sz w:val="22"/>
          <w:szCs w:val="22"/>
        </w:rPr>
      </w:pPr>
      <w:r>
        <w:rPr>
          <w:rFonts w:ascii="Arial" w:hAnsi="Arial" w:eastAsia="Arial" w:cs="Arial"/>
          <w:b/>
          <w:bCs/>
          <w:spacing w:val="-14"/>
          <w:sz w:val="22"/>
          <w:szCs w:val="22"/>
        </w:rPr>
        <w:t>C.50D.150</w:t>
      </w:r>
    </w:p>
    <w:p w14:paraId="178DD226">
      <w:pPr>
        <w:spacing w:line="282" w:lineRule="auto"/>
        <w:rPr>
          <w:rFonts w:ascii="Arial"/>
          <w:sz w:val="21"/>
        </w:rPr>
      </w:pPr>
    </w:p>
    <w:p w14:paraId="684EC9E1">
      <w:pPr>
        <w:pStyle w:val="2"/>
        <w:spacing w:before="71" w:line="339" w:lineRule="auto"/>
        <w:ind w:left="929" w:right="353" w:firstLine="3"/>
        <w:rPr>
          <w:sz w:val="22"/>
          <w:szCs w:val="22"/>
        </w:rPr>
      </w:pPr>
      <w:r>
        <w:rPr>
          <w:b/>
          <w:bCs/>
          <w:spacing w:val="-4"/>
          <w:sz w:val="22"/>
          <w:szCs w:val="22"/>
        </w:rPr>
        <w:t>68.</w:t>
      </w:r>
      <w:r>
        <w:rPr>
          <w:spacing w:val="-4"/>
          <w:sz w:val="22"/>
          <w:szCs w:val="22"/>
        </w:rPr>
        <w:t>小张每周二、周五和周日固定参加骑行社团活动。某年9月和10月，小张分别参加</w:t>
      </w:r>
      <w:r>
        <w:rPr>
          <w:spacing w:val="15"/>
          <w:sz w:val="22"/>
          <w:szCs w:val="22"/>
        </w:rPr>
        <w:t xml:space="preserve"> </w:t>
      </w:r>
      <w:r>
        <w:rPr>
          <w:spacing w:val="-3"/>
          <w:sz w:val="22"/>
          <w:szCs w:val="22"/>
        </w:rPr>
        <w:t>了13次和14次活动。问当年他最后一次参加活动是在哪一天?</w:t>
      </w:r>
    </w:p>
    <w:p w14:paraId="3D07476B">
      <w:pPr>
        <w:pStyle w:val="2"/>
        <w:spacing w:before="231" w:line="404" w:lineRule="auto"/>
        <w:ind w:left="931" w:right="6283" w:hanging="2"/>
        <w:rPr>
          <w:sz w:val="22"/>
          <w:szCs w:val="22"/>
        </w:rPr>
      </w:pPr>
      <w:r>
        <w:rPr>
          <w:spacing w:val="-11"/>
          <w:sz w:val="22"/>
          <w:szCs w:val="22"/>
          <w:shd w:val="clear" w:fill="FDFD00"/>
        </w:rPr>
        <w:t>A.12月31目B</w:t>
      </w:r>
      <w:r>
        <w:rPr>
          <w:spacing w:val="-11"/>
          <w:sz w:val="22"/>
          <w:szCs w:val="22"/>
        </w:rPr>
        <w:t>.12月30日</w:t>
      </w:r>
      <w:r>
        <w:rPr>
          <w:spacing w:val="11"/>
          <w:sz w:val="22"/>
          <w:szCs w:val="22"/>
        </w:rPr>
        <w:t xml:space="preserve"> </w:t>
      </w:r>
      <w:r>
        <w:rPr>
          <w:b/>
          <w:bCs/>
          <w:spacing w:val="-9"/>
          <w:sz w:val="22"/>
          <w:szCs w:val="22"/>
        </w:rPr>
        <w:t>C.12月</w:t>
      </w:r>
      <w:r>
        <w:rPr>
          <w:spacing w:val="-9"/>
          <w:sz w:val="22"/>
          <w:szCs w:val="22"/>
        </w:rPr>
        <w:t>29日D.12月28日</w:t>
      </w:r>
    </w:p>
    <w:p w14:paraId="1ECF4101">
      <w:pPr>
        <w:pStyle w:val="2"/>
        <w:spacing w:before="137" w:line="219" w:lineRule="auto"/>
        <w:ind w:left="929"/>
        <w:rPr>
          <w:sz w:val="22"/>
          <w:szCs w:val="22"/>
        </w:rPr>
      </w:pPr>
      <w:r>
        <w:rPr>
          <w:rFonts w:ascii="Times New Roman" w:hAnsi="Times New Roman" w:eastAsia="Times New Roman" w:cs="Times New Roman"/>
          <w:b/>
          <w:bCs/>
          <w:spacing w:val="-12"/>
          <w:sz w:val="22"/>
          <w:szCs w:val="22"/>
        </w:rPr>
        <w:t>69.</w:t>
      </w:r>
      <w:r>
        <w:rPr>
          <w:spacing w:val="-12"/>
          <w:sz w:val="22"/>
          <w:szCs w:val="22"/>
        </w:rPr>
        <w:t>某小区内部的道路如下图所示，道路转弯处的∠</w:t>
      </w:r>
      <w:r>
        <w:rPr>
          <w:rFonts w:ascii="Times New Roman" w:hAnsi="Times New Roman" w:eastAsia="Times New Roman" w:cs="Times New Roman"/>
          <w:spacing w:val="-12"/>
          <w:sz w:val="22"/>
          <w:szCs w:val="22"/>
        </w:rPr>
        <w:t>A</w:t>
      </w:r>
      <w:r>
        <w:rPr>
          <w:spacing w:val="-12"/>
          <w:sz w:val="22"/>
          <w:szCs w:val="22"/>
        </w:rPr>
        <w:t>、∠</w:t>
      </w:r>
      <w:r>
        <w:rPr>
          <w:rFonts w:ascii="Times New Roman" w:hAnsi="Times New Roman" w:eastAsia="Times New Roman" w:cs="Times New Roman"/>
          <w:spacing w:val="-12"/>
          <w:sz w:val="22"/>
          <w:szCs w:val="22"/>
        </w:rPr>
        <w:t>C</w:t>
      </w:r>
      <w:r>
        <w:rPr>
          <w:spacing w:val="-12"/>
          <w:sz w:val="22"/>
          <w:szCs w:val="22"/>
        </w:rPr>
        <w:t>、∠</w:t>
      </w:r>
      <w:r>
        <w:rPr>
          <w:rFonts w:ascii="Times New Roman" w:hAnsi="Times New Roman" w:eastAsia="Times New Roman" w:cs="Times New Roman"/>
          <w:spacing w:val="-12"/>
          <w:sz w:val="22"/>
          <w:szCs w:val="22"/>
        </w:rPr>
        <w:t>E</w:t>
      </w:r>
      <w:r>
        <w:rPr>
          <w:spacing w:val="-12"/>
          <w:sz w:val="22"/>
          <w:szCs w:val="22"/>
        </w:rPr>
        <w:t>均为直角，∠</w:t>
      </w:r>
      <w:r>
        <w:rPr>
          <w:rFonts w:ascii="Times New Roman" w:hAnsi="Times New Roman" w:eastAsia="Times New Roman" w:cs="Times New Roman"/>
          <w:spacing w:val="-12"/>
          <w:sz w:val="22"/>
          <w:szCs w:val="22"/>
        </w:rPr>
        <w:t>B=1</w:t>
      </w:r>
      <w:r>
        <w:rPr>
          <w:rFonts w:ascii="Times New Roman" w:hAnsi="Times New Roman" w:eastAsia="Times New Roman" w:cs="Times New Roman"/>
          <w:spacing w:val="-13"/>
          <w:sz w:val="22"/>
          <w:szCs w:val="22"/>
        </w:rPr>
        <w:t>35°</w:t>
      </w:r>
      <w:r>
        <w:rPr>
          <w:spacing w:val="-13"/>
          <w:sz w:val="22"/>
          <w:szCs w:val="22"/>
        </w:rPr>
        <w:t>。已</w:t>
      </w:r>
    </w:p>
    <w:p w14:paraId="5B76C5C6">
      <w:pPr>
        <w:pStyle w:val="2"/>
        <w:spacing w:before="178" w:line="218" w:lineRule="auto"/>
        <w:ind w:firstLine="864" w:firstLineChars="400"/>
        <w:rPr>
          <w:sz w:val="22"/>
          <w:szCs w:val="22"/>
        </w:rPr>
      </w:pPr>
      <w:r>
        <w:rPr>
          <w:spacing w:val="-2"/>
          <w:sz w:val="22"/>
          <w:szCs w:val="22"/>
        </w:rPr>
        <w:t>相</w:t>
      </w:r>
      <w:r>
        <w:rPr>
          <w:b/>
          <w:bCs/>
          <w:spacing w:val="-2"/>
          <w:sz w:val="22"/>
          <w:szCs w:val="22"/>
        </w:rPr>
        <w:t>AB</w:t>
      </w:r>
      <w:r>
        <w:rPr>
          <w:rFonts w:ascii="楷体" w:hAnsi="楷体" w:eastAsia="楷体" w:cs="楷体"/>
          <w:spacing w:val="-2"/>
          <w:sz w:val="22"/>
          <w:szCs w:val="22"/>
        </w:rPr>
        <w:t>、CD</w:t>
      </w:r>
      <w:r>
        <w:rPr>
          <w:spacing w:val="-2"/>
          <w:sz w:val="22"/>
          <w:szCs w:val="22"/>
        </w:rPr>
        <w:t>、JEA的长度分别为40米、50米、60米，问整</w:t>
      </w:r>
      <w:r>
        <w:rPr>
          <w:spacing w:val="-3"/>
          <w:sz w:val="22"/>
          <w:szCs w:val="22"/>
        </w:rPr>
        <w:t>圈道路的总长度在以下哪个范围内</w:t>
      </w:r>
    </w:p>
    <w:p w14:paraId="7B76FA79">
      <w:pPr>
        <w:pStyle w:val="2"/>
        <w:spacing w:before="247" w:line="239" w:lineRule="auto"/>
        <w:ind w:left="979"/>
        <w:rPr>
          <w:sz w:val="10"/>
          <w:szCs w:val="10"/>
        </w:rPr>
      </w:pPr>
      <w:r>
        <w:rPr>
          <w:sz w:val="10"/>
          <w:szCs w:val="10"/>
        </w:rPr>
        <w:t>?</w:t>
      </w:r>
    </w:p>
    <w:p w14:paraId="16B3D296">
      <w:pPr>
        <w:spacing w:line="239" w:lineRule="auto"/>
        <w:rPr>
          <w:sz w:val="10"/>
          <w:szCs w:val="10"/>
        </w:rPr>
        <w:sectPr>
          <w:footerReference r:id="rId32" w:type="default"/>
          <w:pgSz w:w="11900" w:h="16840"/>
          <w:pgMar w:top="400" w:right="1770" w:bottom="1082" w:left="840" w:header="0" w:footer="947" w:gutter="0"/>
          <w:cols w:space="720" w:num="1"/>
        </w:sectPr>
      </w:pPr>
    </w:p>
    <w:p w14:paraId="684151FF">
      <w:pPr>
        <w:spacing w:line="105" w:lineRule="exact"/>
      </w:pPr>
    </w:p>
    <w:p w14:paraId="7EA06266">
      <w:pPr>
        <w:spacing w:line="105" w:lineRule="exact"/>
        <w:sectPr>
          <w:headerReference r:id="rId33" w:type="default"/>
          <w:footerReference r:id="rId34" w:type="default"/>
          <w:pgSz w:w="11900" w:h="16840"/>
          <w:pgMar w:top="1369" w:right="1770" w:bottom="1086" w:left="1310" w:header="1359" w:footer="936" w:gutter="0"/>
          <w:cols w:equalWidth="0" w:num="1">
            <w:col w:w="8820"/>
          </w:cols>
        </w:sectPr>
      </w:pPr>
    </w:p>
    <w:p w14:paraId="11F266F2">
      <w:pPr>
        <w:spacing w:before="201" w:line="196" w:lineRule="auto"/>
        <w:ind w:left="579"/>
        <w:rPr>
          <w:rFonts w:ascii="Arial" w:hAnsi="Arial" w:eastAsia="Arial" w:cs="Arial"/>
          <w:sz w:val="21"/>
          <w:szCs w:val="21"/>
        </w:rPr>
      </w:pPr>
      <w:r>
        <w:drawing>
          <wp:anchor distT="0" distB="0" distL="0" distR="0" simplePos="0" relativeHeight="251696128" behindDoc="1" locked="0" layoutInCell="1" allowOverlap="1">
            <wp:simplePos x="0" y="0"/>
            <wp:positionH relativeFrom="column">
              <wp:posOffset>316865</wp:posOffset>
            </wp:positionH>
            <wp:positionV relativeFrom="paragraph">
              <wp:posOffset>-60325</wp:posOffset>
            </wp:positionV>
            <wp:extent cx="1250950" cy="128270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2"/>
                    <a:stretch>
                      <a:fillRect/>
                    </a:stretch>
                  </pic:blipFill>
                  <pic:spPr>
                    <a:xfrm>
                      <a:off x="0" y="0"/>
                      <a:ext cx="1250978" cy="1282673"/>
                    </a:xfrm>
                    <a:prstGeom prst="rect">
                      <a:avLst/>
                    </a:prstGeom>
                  </pic:spPr>
                </pic:pic>
              </a:graphicData>
            </a:graphic>
          </wp:anchor>
        </w:drawing>
      </w:r>
      <w:r>
        <w:rPr>
          <w:rFonts w:ascii="Arial" w:hAnsi="Arial" w:eastAsia="Arial" w:cs="Arial"/>
          <w:sz w:val="21"/>
          <w:szCs w:val="21"/>
        </w:rPr>
        <w:t>A</w:t>
      </w:r>
    </w:p>
    <w:p w14:paraId="66C68753">
      <w:pPr>
        <w:spacing w:line="296" w:lineRule="auto"/>
        <w:rPr>
          <w:rFonts w:ascii="Arial"/>
          <w:sz w:val="21"/>
        </w:rPr>
      </w:pPr>
    </w:p>
    <w:p w14:paraId="5182C2F8">
      <w:pPr>
        <w:spacing w:line="296" w:lineRule="auto"/>
        <w:rPr>
          <w:rFonts w:ascii="Arial"/>
          <w:sz w:val="21"/>
        </w:rPr>
      </w:pPr>
    </w:p>
    <w:p w14:paraId="1FE5B4BD">
      <w:pPr>
        <w:spacing w:line="296" w:lineRule="auto"/>
        <w:rPr>
          <w:rFonts w:ascii="Arial"/>
          <w:sz w:val="21"/>
        </w:rPr>
      </w:pPr>
    </w:p>
    <w:p w14:paraId="6D495E80">
      <w:pPr>
        <w:spacing w:line="297" w:lineRule="auto"/>
        <w:rPr>
          <w:rFonts w:ascii="Arial"/>
          <w:sz w:val="21"/>
        </w:rPr>
      </w:pPr>
    </w:p>
    <w:p w14:paraId="76199FCB">
      <w:pPr>
        <w:spacing w:before="60" w:line="196" w:lineRule="auto"/>
        <w:ind w:left="579"/>
        <w:rPr>
          <w:rFonts w:ascii="Arial" w:hAnsi="Arial" w:eastAsia="Arial" w:cs="Arial"/>
          <w:sz w:val="21"/>
          <w:szCs w:val="21"/>
        </w:rPr>
      </w:pPr>
      <w:r>
        <w:rPr>
          <w:rFonts w:ascii="Arial" w:hAnsi="Arial" w:eastAsia="Arial" w:cs="Arial"/>
          <w:sz w:val="21"/>
          <w:szCs w:val="21"/>
        </w:rPr>
        <w:t>E</w:t>
      </w:r>
    </w:p>
    <w:p w14:paraId="1A89058F">
      <w:pPr>
        <w:spacing w:line="14" w:lineRule="auto"/>
        <w:rPr>
          <w:rFonts w:ascii="Arial"/>
          <w:sz w:val="2"/>
        </w:rPr>
      </w:pPr>
      <w:r>
        <w:rPr>
          <w:rFonts w:ascii="Arial" w:hAnsi="Arial" w:eastAsia="Arial" w:cs="Arial"/>
          <w:sz w:val="2"/>
          <w:szCs w:val="2"/>
        </w:rPr>
        <w:br w:type="column"/>
      </w:r>
    </w:p>
    <w:p w14:paraId="5E8E17BE">
      <w:pPr>
        <w:spacing w:before="30" w:line="196" w:lineRule="auto"/>
        <w:ind w:left="240"/>
        <w:rPr>
          <w:rFonts w:ascii="Arial" w:hAnsi="Arial" w:eastAsia="Arial" w:cs="Arial"/>
          <w:sz w:val="21"/>
          <w:szCs w:val="21"/>
        </w:rPr>
      </w:pPr>
      <w:r>
        <w:rPr>
          <w:rFonts w:ascii="Arial" w:hAnsi="Arial" w:eastAsia="Arial" w:cs="Arial"/>
          <w:sz w:val="21"/>
          <w:szCs w:val="21"/>
        </w:rPr>
        <w:t>B</w:t>
      </w:r>
    </w:p>
    <w:p w14:paraId="0F4DDA52">
      <w:pPr>
        <w:rPr>
          <w:rFonts w:ascii="Arial"/>
          <w:sz w:val="21"/>
        </w:rPr>
      </w:pPr>
    </w:p>
    <w:p w14:paraId="6B7A58F8">
      <w:pPr>
        <w:rPr>
          <w:rFonts w:ascii="Arial"/>
          <w:sz w:val="21"/>
        </w:rPr>
      </w:pPr>
    </w:p>
    <w:p w14:paraId="3487891B">
      <w:pPr>
        <w:rPr>
          <w:rFonts w:ascii="Arial"/>
          <w:sz w:val="21"/>
        </w:rPr>
      </w:pPr>
    </w:p>
    <w:p w14:paraId="5B90A545">
      <w:pPr>
        <w:spacing w:line="241" w:lineRule="auto"/>
        <w:rPr>
          <w:rFonts w:ascii="Arial"/>
          <w:sz w:val="21"/>
        </w:rPr>
      </w:pPr>
    </w:p>
    <w:p w14:paraId="6BADF32A">
      <w:pPr>
        <w:spacing w:line="241" w:lineRule="auto"/>
        <w:rPr>
          <w:rFonts w:ascii="Arial"/>
          <w:sz w:val="21"/>
        </w:rPr>
      </w:pPr>
    </w:p>
    <w:p w14:paraId="26BAE530">
      <w:pPr>
        <w:spacing w:line="241" w:lineRule="auto"/>
        <w:rPr>
          <w:rFonts w:ascii="Arial"/>
          <w:sz w:val="21"/>
        </w:rPr>
      </w:pPr>
    </w:p>
    <w:p w14:paraId="6C7EF37B">
      <w:pPr>
        <w:spacing w:before="61" w:line="152" w:lineRule="exact"/>
        <w:rPr>
          <w:rFonts w:ascii="Arial" w:hAnsi="Arial" w:eastAsia="Arial" w:cs="Arial"/>
          <w:sz w:val="21"/>
          <w:szCs w:val="21"/>
        </w:rPr>
      </w:pPr>
      <w:r>
        <w:rPr>
          <w:rFonts w:ascii="Arial" w:hAnsi="Arial" w:eastAsia="Arial" w:cs="Arial"/>
          <w:position w:val="-3"/>
          <w:sz w:val="21"/>
          <w:szCs w:val="21"/>
        </w:rPr>
        <w:t>D</w:t>
      </w:r>
    </w:p>
    <w:p w14:paraId="17F4B719">
      <w:pPr>
        <w:spacing w:line="14" w:lineRule="auto"/>
        <w:rPr>
          <w:rFonts w:ascii="Arial"/>
          <w:sz w:val="2"/>
        </w:rPr>
      </w:pPr>
      <w:r>
        <w:rPr>
          <w:rFonts w:ascii="Arial" w:hAnsi="Arial" w:eastAsia="Arial" w:cs="Arial"/>
          <w:sz w:val="2"/>
          <w:szCs w:val="2"/>
        </w:rPr>
        <w:br w:type="column"/>
      </w:r>
    </w:p>
    <w:p w14:paraId="63A64C21">
      <w:pPr>
        <w:spacing w:line="320" w:lineRule="auto"/>
        <w:rPr>
          <w:rFonts w:ascii="Arial"/>
          <w:sz w:val="21"/>
        </w:rPr>
      </w:pPr>
    </w:p>
    <w:p w14:paraId="6E11F266">
      <w:pPr>
        <w:spacing w:line="321" w:lineRule="auto"/>
        <w:rPr>
          <w:rFonts w:ascii="Arial"/>
          <w:sz w:val="21"/>
        </w:rPr>
      </w:pPr>
    </w:p>
    <w:p w14:paraId="47D8FC73">
      <w:pPr>
        <w:spacing w:before="60" w:line="198" w:lineRule="auto"/>
        <w:rPr>
          <w:rFonts w:ascii="Arial" w:hAnsi="Arial" w:eastAsia="Arial" w:cs="Arial"/>
          <w:sz w:val="21"/>
          <w:szCs w:val="21"/>
        </w:rPr>
      </w:pPr>
      <w:r>
        <w:rPr>
          <w:rFonts w:ascii="Arial" w:hAnsi="Arial" w:eastAsia="Arial" w:cs="Arial"/>
          <w:sz w:val="21"/>
          <w:szCs w:val="21"/>
        </w:rPr>
        <w:t>C</w:t>
      </w:r>
    </w:p>
    <w:p w14:paraId="450BC798">
      <w:pPr>
        <w:spacing w:line="198" w:lineRule="auto"/>
        <w:rPr>
          <w:rFonts w:ascii="Arial" w:hAnsi="Arial" w:eastAsia="Arial" w:cs="Arial"/>
          <w:sz w:val="21"/>
          <w:szCs w:val="21"/>
        </w:rPr>
        <w:sectPr>
          <w:type w:val="continuous"/>
          <w:pgSz w:w="11900" w:h="16840"/>
          <w:pgMar w:top="1369" w:right="1770" w:bottom="1086" w:left="1310" w:header="1359" w:footer="936" w:gutter="0"/>
          <w:cols w:equalWidth="0" w:num="3">
            <w:col w:w="1300" w:space="100"/>
            <w:col w:w="741" w:space="100"/>
            <w:col w:w="6580"/>
          </w:cols>
        </w:sectPr>
      </w:pPr>
    </w:p>
    <w:p w14:paraId="7347D354">
      <w:pPr>
        <w:spacing w:line="311" w:lineRule="auto"/>
        <w:rPr>
          <w:rFonts w:ascii="Arial"/>
          <w:sz w:val="21"/>
        </w:rPr>
      </w:pPr>
    </w:p>
    <w:p w14:paraId="58943448">
      <w:pPr>
        <w:spacing w:line="311" w:lineRule="auto"/>
        <w:rPr>
          <w:rFonts w:ascii="Arial"/>
          <w:sz w:val="21"/>
        </w:rPr>
      </w:pPr>
    </w:p>
    <w:p w14:paraId="2E779206">
      <w:pPr>
        <w:spacing w:line="312" w:lineRule="auto"/>
        <w:rPr>
          <w:rFonts w:ascii="Arial"/>
          <w:sz w:val="21"/>
        </w:rPr>
      </w:pPr>
    </w:p>
    <w:p w14:paraId="2B577E48">
      <w:pPr>
        <w:pStyle w:val="2"/>
        <w:spacing w:before="68" w:line="219" w:lineRule="auto"/>
        <w:ind w:left="479"/>
        <w:rPr>
          <w:sz w:val="21"/>
          <w:szCs w:val="21"/>
        </w:rPr>
      </w:pPr>
      <w:r>
        <w:rPr>
          <w:spacing w:val="-1"/>
          <w:sz w:val="21"/>
          <w:szCs w:val="21"/>
        </w:rPr>
        <w:t>C.不到200米D.超过220米</w:t>
      </w:r>
    </w:p>
    <w:p w14:paraId="117CECF1">
      <w:pPr>
        <w:spacing w:line="290" w:lineRule="auto"/>
        <w:rPr>
          <w:rFonts w:ascii="Arial"/>
          <w:sz w:val="21"/>
        </w:rPr>
      </w:pPr>
    </w:p>
    <w:p w14:paraId="2F90FBEE">
      <w:pPr>
        <w:pStyle w:val="2"/>
        <w:spacing w:before="69" w:line="366" w:lineRule="auto"/>
        <w:ind w:left="479" w:right="971" w:firstLine="9"/>
        <w:jc w:val="both"/>
        <w:rPr>
          <w:sz w:val="21"/>
          <w:szCs w:val="21"/>
        </w:rPr>
      </w:pPr>
      <w:r>
        <w:rPr>
          <w:spacing w:val="6"/>
          <w:sz w:val="21"/>
          <w:szCs w:val="21"/>
        </w:rPr>
        <w:t>70.某单位组织干部职工分5批进行业务培训，培训地点有甲、乙、丙三个地方</w:t>
      </w:r>
      <w:r>
        <w:rPr>
          <w:spacing w:val="1"/>
          <w:sz w:val="21"/>
          <w:szCs w:val="21"/>
        </w:rPr>
        <w:t xml:space="preserve"> </w:t>
      </w:r>
      <w:r>
        <w:rPr>
          <w:spacing w:val="2"/>
          <w:sz w:val="21"/>
          <w:szCs w:val="21"/>
        </w:rPr>
        <w:t>,每个地方至少安排一批。受接待能力影响，第一、二批不去甲地，问有多少种</w:t>
      </w:r>
      <w:r>
        <w:rPr>
          <w:spacing w:val="3"/>
          <w:sz w:val="21"/>
          <w:szCs w:val="21"/>
        </w:rPr>
        <w:t xml:space="preserve"> 安排方式?</w:t>
      </w:r>
    </w:p>
    <w:p w14:paraId="46C8B8F8">
      <w:pPr>
        <w:spacing w:line="246" w:lineRule="auto"/>
        <w:rPr>
          <w:rFonts w:ascii="Arial"/>
          <w:sz w:val="21"/>
        </w:rPr>
      </w:pPr>
    </w:p>
    <w:p w14:paraId="0A151539">
      <w:pPr>
        <w:spacing w:line="246" w:lineRule="auto"/>
        <w:rPr>
          <w:rFonts w:ascii="Arial"/>
          <w:sz w:val="21"/>
        </w:rPr>
      </w:pPr>
    </w:p>
    <w:p w14:paraId="647798B6">
      <w:pPr>
        <w:spacing w:line="247" w:lineRule="auto"/>
        <w:rPr>
          <w:rFonts w:ascii="Arial"/>
          <w:sz w:val="21"/>
        </w:rPr>
      </w:pPr>
    </w:p>
    <w:p w14:paraId="2A985C94">
      <w:pPr>
        <w:spacing w:before="61" w:line="157" w:lineRule="auto"/>
        <w:ind w:left="479"/>
        <w:rPr>
          <w:rFonts w:ascii="Arial" w:hAnsi="Arial" w:eastAsia="Arial" w:cs="Arial"/>
          <w:sz w:val="21"/>
          <w:szCs w:val="21"/>
        </w:rPr>
      </w:pPr>
      <w:r>
        <w:rPr>
          <w:rFonts w:ascii="Arial" w:hAnsi="Arial" w:eastAsia="Arial" w:cs="Arial"/>
          <w:spacing w:val="-13"/>
          <w:sz w:val="21"/>
          <w:szCs w:val="21"/>
        </w:rPr>
        <w:t>C.72D.82</w:t>
      </w:r>
    </w:p>
    <w:p w14:paraId="2D1F77A7">
      <w:pPr>
        <w:spacing w:line="157" w:lineRule="auto"/>
        <w:rPr>
          <w:rFonts w:ascii="Arial" w:hAnsi="Arial" w:eastAsia="Arial" w:cs="Arial"/>
          <w:sz w:val="21"/>
          <w:szCs w:val="21"/>
        </w:rPr>
        <w:sectPr>
          <w:type w:val="continuous"/>
          <w:pgSz w:w="11900" w:h="16840"/>
          <w:pgMar w:top="1369" w:right="1770" w:bottom="1086" w:left="1310" w:header="1359" w:footer="936" w:gutter="0"/>
          <w:cols w:equalWidth="0" w:num="1">
            <w:col w:w="8820"/>
          </w:cols>
        </w:sectPr>
      </w:pPr>
    </w:p>
    <w:p w14:paraId="0449BDC7">
      <w:pPr>
        <w:spacing w:line="245" w:lineRule="auto"/>
        <w:rPr>
          <w:rFonts w:ascii="Arial"/>
          <w:sz w:val="21"/>
        </w:rPr>
      </w:pPr>
    </w:p>
    <w:p w14:paraId="2DAB982D">
      <w:pPr>
        <w:spacing w:line="245" w:lineRule="auto"/>
        <w:rPr>
          <w:rFonts w:ascii="Arial"/>
          <w:sz w:val="21"/>
        </w:rPr>
      </w:pPr>
    </w:p>
    <w:p w14:paraId="256BCC6A">
      <w:pPr>
        <w:spacing w:line="245" w:lineRule="auto"/>
        <w:rPr>
          <w:rFonts w:ascii="Arial"/>
          <w:sz w:val="21"/>
        </w:rPr>
      </w:pPr>
    </w:p>
    <w:p w14:paraId="3DDF5490">
      <w:pPr>
        <w:spacing w:line="246" w:lineRule="auto"/>
        <w:rPr>
          <w:rFonts w:ascii="Arial"/>
          <w:sz w:val="21"/>
        </w:rPr>
      </w:pPr>
      <w:r>
        <w:drawing>
          <wp:anchor distT="0" distB="0" distL="0" distR="0" simplePos="0" relativeHeight="251698176" behindDoc="0" locked="0" layoutInCell="1" allowOverlap="1">
            <wp:simplePos x="0" y="0"/>
            <wp:positionH relativeFrom="column">
              <wp:posOffset>577215</wp:posOffset>
            </wp:positionH>
            <wp:positionV relativeFrom="paragraph">
              <wp:posOffset>139700</wp:posOffset>
            </wp:positionV>
            <wp:extent cx="5289550" cy="63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5"/>
                    <a:stretch>
                      <a:fillRect/>
                    </a:stretch>
                  </pic:blipFill>
                  <pic:spPr>
                    <a:xfrm>
                      <a:off x="0" y="0"/>
                      <a:ext cx="5289550" cy="6350"/>
                    </a:xfrm>
                    <a:prstGeom prst="rect">
                      <a:avLst/>
                    </a:prstGeom>
                  </pic:spPr>
                </pic:pic>
              </a:graphicData>
            </a:graphic>
          </wp:anchor>
        </w:drawing>
      </w:r>
    </w:p>
    <w:p w14:paraId="361B95C3">
      <w:pPr>
        <w:pStyle w:val="2"/>
        <w:spacing w:before="72" w:line="219" w:lineRule="auto"/>
        <w:ind w:left="4229"/>
        <w:rPr>
          <w:sz w:val="22"/>
          <w:szCs w:val="22"/>
        </w:rPr>
      </w:pPr>
      <w:r>
        <w:rPr>
          <w:spacing w:val="-1"/>
          <w:sz w:val="22"/>
          <w:szCs w:val="22"/>
        </w:rPr>
        <w:t>第四部分判断推理</w:t>
      </w:r>
    </w:p>
    <w:p w14:paraId="44677651">
      <w:pPr>
        <w:spacing w:line="265" w:lineRule="auto"/>
        <w:rPr>
          <w:rFonts w:ascii="Arial"/>
          <w:sz w:val="21"/>
        </w:rPr>
      </w:pPr>
    </w:p>
    <w:p w14:paraId="08172CF3">
      <w:pPr>
        <w:pStyle w:val="2"/>
        <w:spacing w:before="72" w:line="219" w:lineRule="auto"/>
        <w:ind w:left="3780"/>
        <w:rPr>
          <w:sz w:val="22"/>
          <w:szCs w:val="22"/>
        </w:rPr>
      </w:pPr>
      <w:r>
        <w:rPr>
          <w:sz w:val="22"/>
          <w:szCs w:val="22"/>
        </w:rPr>
        <w:t>(共40题，参考时限40分钟)</w:t>
      </w:r>
    </w:p>
    <w:p w14:paraId="32003324">
      <w:pPr>
        <w:spacing w:line="275" w:lineRule="auto"/>
        <w:rPr>
          <w:rFonts w:ascii="Arial"/>
          <w:sz w:val="21"/>
        </w:rPr>
      </w:pPr>
    </w:p>
    <w:p w14:paraId="436F12B2">
      <w:pPr>
        <w:pStyle w:val="2"/>
        <w:spacing w:before="71" w:line="416" w:lineRule="auto"/>
        <w:ind w:left="919" w:right="4250"/>
        <w:rPr>
          <w:sz w:val="22"/>
          <w:szCs w:val="22"/>
        </w:rPr>
      </w:pPr>
      <w:r>
        <w:rPr>
          <w:spacing w:val="-3"/>
          <w:sz w:val="22"/>
          <w:szCs w:val="22"/>
        </w:rPr>
        <w:t>一、图形推理。请按每道题的答题要求作答。</w:t>
      </w:r>
      <w:r>
        <w:rPr>
          <w:sz w:val="22"/>
          <w:szCs w:val="22"/>
        </w:rPr>
        <w:t xml:space="preserve"> </w:t>
      </w:r>
      <w:r>
        <w:rPr>
          <w:spacing w:val="-8"/>
          <w:sz w:val="22"/>
          <w:szCs w:val="22"/>
        </w:rPr>
        <w:t>请开始答题：</w:t>
      </w:r>
    </w:p>
    <w:p w14:paraId="7738C1F0">
      <w:pPr>
        <w:pStyle w:val="2"/>
        <w:spacing w:before="159" w:line="219" w:lineRule="auto"/>
        <w:ind w:left="919"/>
        <w:rPr>
          <w:sz w:val="22"/>
          <w:szCs w:val="22"/>
        </w:rPr>
      </w:pPr>
      <w:r>
        <w:rPr>
          <w:spacing w:val="-5"/>
          <w:sz w:val="22"/>
          <w:szCs w:val="22"/>
        </w:rPr>
        <w:t>71.从所给的四个选项中，选择最合适的一项填入问号处，使之呈现一定的规律性</w:t>
      </w:r>
      <w:r>
        <w:rPr>
          <w:spacing w:val="-5"/>
          <w:sz w:val="22"/>
          <w:szCs w:val="22"/>
          <w:shd w:val="clear" w:fill="FEFE00"/>
        </w:rPr>
        <w:t>0</w:t>
      </w:r>
    </w:p>
    <w:p w14:paraId="12BA4BD9">
      <w:pPr>
        <w:spacing w:line="268" w:lineRule="auto"/>
        <w:rPr>
          <w:rFonts w:ascii="Arial"/>
          <w:sz w:val="21"/>
        </w:rPr>
      </w:pPr>
    </w:p>
    <w:p w14:paraId="4B17578B">
      <w:pPr>
        <w:spacing w:line="1000" w:lineRule="exact"/>
        <w:ind w:firstLine="1009"/>
      </w:pPr>
      <w:r>
        <w:rPr>
          <w:position w:val="-20"/>
        </w:rPr>
        <w:drawing>
          <wp:inline distT="0" distB="0" distL="0" distR="0">
            <wp:extent cx="5391150" cy="6350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3"/>
                    <a:stretch>
                      <a:fillRect/>
                    </a:stretch>
                  </pic:blipFill>
                  <pic:spPr>
                    <a:xfrm>
                      <a:off x="0" y="0"/>
                      <a:ext cx="5391184" cy="635081"/>
                    </a:xfrm>
                    <a:prstGeom prst="rect">
                      <a:avLst/>
                    </a:prstGeom>
                  </pic:spPr>
                </pic:pic>
              </a:graphicData>
            </a:graphic>
          </wp:inline>
        </w:drawing>
      </w:r>
    </w:p>
    <w:p w14:paraId="2F4622C6">
      <w:pPr>
        <w:pStyle w:val="2"/>
        <w:spacing w:before="28" w:line="191" w:lineRule="auto"/>
        <w:ind w:left="6430"/>
        <w:rPr>
          <w:sz w:val="35"/>
          <w:szCs w:val="35"/>
        </w:rPr>
      </w:pPr>
      <w:r>
        <w:rPr>
          <w:rFonts w:ascii="Times New Roman" w:hAnsi="Times New Roman" w:eastAsia="Times New Roman" w:cs="Times New Roman"/>
          <w:spacing w:val="-6"/>
          <w:sz w:val="38"/>
          <w:szCs w:val="38"/>
        </w:rPr>
        <w:t>A</w:t>
      </w:r>
      <w:r>
        <w:rPr>
          <w:rFonts w:ascii="Times New Roman" w:hAnsi="Times New Roman" w:eastAsia="Times New Roman" w:cs="Times New Roman"/>
          <w:spacing w:val="1"/>
          <w:sz w:val="38"/>
          <w:szCs w:val="38"/>
        </w:rPr>
        <w:t xml:space="preserve">     </w:t>
      </w:r>
      <w:r>
        <w:rPr>
          <w:rFonts w:ascii="Times New Roman" w:hAnsi="Times New Roman" w:eastAsia="Times New Roman" w:cs="Times New Roman"/>
          <w:spacing w:val="-6"/>
          <w:sz w:val="38"/>
          <w:szCs w:val="38"/>
        </w:rPr>
        <w:t>B</w:t>
      </w:r>
      <w:r>
        <w:rPr>
          <w:rFonts w:ascii="Times New Roman" w:hAnsi="Times New Roman" w:eastAsia="Times New Roman" w:cs="Times New Roman"/>
          <w:spacing w:val="12"/>
          <w:sz w:val="38"/>
          <w:szCs w:val="38"/>
        </w:rPr>
        <w:t xml:space="preserve">      </w:t>
      </w:r>
      <w:r>
        <w:rPr>
          <w:spacing w:val="-6"/>
          <w:sz w:val="35"/>
          <w:szCs w:val="35"/>
        </w:rPr>
        <w:t>C</w:t>
      </w:r>
      <w:r>
        <w:rPr>
          <w:spacing w:val="27"/>
          <w:sz w:val="35"/>
          <w:szCs w:val="35"/>
        </w:rPr>
        <w:t xml:space="preserve">   </w:t>
      </w:r>
      <w:r>
        <w:rPr>
          <w:spacing w:val="-6"/>
          <w:sz w:val="35"/>
          <w:szCs w:val="35"/>
        </w:rPr>
        <w:t>D</w:t>
      </w:r>
    </w:p>
    <w:p w14:paraId="5115BA11">
      <w:pPr>
        <w:spacing w:line="244" w:lineRule="auto"/>
        <w:rPr>
          <w:rFonts w:ascii="Arial"/>
          <w:sz w:val="21"/>
        </w:rPr>
      </w:pPr>
    </w:p>
    <w:p w14:paraId="5561440B">
      <w:pPr>
        <w:spacing w:line="245" w:lineRule="auto"/>
        <w:rPr>
          <w:rFonts w:ascii="Arial"/>
          <w:sz w:val="21"/>
        </w:rPr>
      </w:pPr>
    </w:p>
    <w:p w14:paraId="6BB3D179">
      <w:pPr>
        <w:spacing w:line="245" w:lineRule="auto"/>
        <w:rPr>
          <w:rFonts w:ascii="Arial"/>
          <w:sz w:val="21"/>
        </w:rPr>
      </w:pPr>
    </w:p>
    <w:p w14:paraId="78C18FD9">
      <w:pPr>
        <w:spacing w:line="245" w:lineRule="auto"/>
        <w:rPr>
          <w:rFonts w:ascii="Arial"/>
          <w:sz w:val="21"/>
        </w:rPr>
      </w:pPr>
    </w:p>
    <w:p w14:paraId="555FB98A">
      <w:pPr>
        <w:pStyle w:val="2"/>
        <w:spacing w:before="72" w:line="219" w:lineRule="auto"/>
        <w:ind w:left="919"/>
        <w:rPr>
          <w:sz w:val="22"/>
          <w:szCs w:val="22"/>
        </w:rPr>
      </w:pPr>
      <w:r>
        <w:rPr>
          <w:rFonts w:ascii="Times New Roman" w:hAnsi="Times New Roman" w:eastAsia="Times New Roman" w:cs="Times New Roman"/>
          <w:b/>
          <w:bCs/>
          <w:spacing w:val="-8"/>
          <w:sz w:val="22"/>
          <w:szCs w:val="22"/>
        </w:rPr>
        <w:t>72.</w:t>
      </w:r>
      <w:r>
        <w:rPr>
          <w:rFonts w:ascii="Times New Roman" w:hAnsi="Times New Roman" w:eastAsia="Times New Roman" w:cs="Times New Roman"/>
          <w:b/>
          <w:bCs/>
          <w:spacing w:val="-9"/>
          <w:sz w:val="22"/>
          <w:szCs w:val="22"/>
        </w:rPr>
        <w:t xml:space="preserve"> </w:t>
      </w:r>
      <w:r>
        <w:rPr>
          <w:spacing w:val="-8"/>
          <w:sz w:val="22"/>
          <w:szCs w:val="22"/>
        </w:rPr>
        <w:t>从所给的四个选项中，选择最合适的一项填入问号处，使之呈现一定的规律性：</w:t>
      </w:r>
      <w:r>
        <w:rPr>
          <w:color w:val="FEFE00"/>
          <w:spacing w:val="-8"/>
          <w:sz w:val="22"/>
          <w:szCs w:val="22"/>
        </w:rPr>
        <w:t>回</w:t>
      </w:r>
    </w:p>
    <w:p w14:paraId="3A17C517">
      <w:pPr>
        <w:spacing w:before="239" w:line="1009" w:lineRule="exact"/>
        <w:ind w:firstLine="1009"/>
      </w:pPr>
      <w:r>
        <w:rPr>
          <w:position w:val="-20"/>
        </w:rPr>
        <w:drawing>
          <wp:inline distT="0" distB="0" distL="0" distR="0">
            <wp:extent cx="5365750" cy="64008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4"/>
                    <a:stretch>
                      <a:fillRect/>
                    </a:stretch>
                  </pic:blipFill>
                  <pic:spPr>
                    <a:xfrm>
                      <a:off x="0" y="0"/>
                      <a:ext cx="5365794" cy="640546"/>
                    </a:xfrm>
                    <a:prstGeom prst="rect">
                      <a:avLst/>
                    </a:prstGeom>
                  </pic:spPr>
                </pic:pic>
              </a:graphicData>
            </a:graphic>
          </wp:inline>
        </w:drawing>
      </w:r>
    </w:p>
    <w:p w14:paraId="20F48DCE">
      <w:pPr>
        <w:spacing w:before="1" w:line="191" w:lineRule="auto"/>
        <w:ind w:left="6399"/>
        <w:rPr>
          <w:rFonts w:ascii="Times New Roman" w:hAnsi="Times New Roman" w:eastAsia="Times New Roman" w:cs="Times New Roman"/>
          <w:sz w:val="35"/>
          <w:szCs w:val="35"/>
        </w:rPr>
      </w:pPr>
      <w:r>
        <w:rPr>
          <w:rFonts w:ascii="Times New Roman" w:hAnsi="Times New Roman" w:eastAsia="Times New Roman" w:cs="Times New Roman"/>
          <w:spacing w:val="-7"/>
          <w:sz w:val="35"/>
          <w:szCs w:val="35"/>
        </w:rPr>
        <w:t>A</w:t>
      </w:r>
      <w:r>
        <w:rPr>
          <w:rFonts w:ascii="Times New Roman" w:hAnsi="Times New Roman" w:eastAsia="Times New Roman" w:cs="Times New Roman"/>
          <w:spacing w:val="9"/>
          <w:sz w:val="35"/>
          <w:szCs w:val="35"/>
        </w:rPr>
        <w:t xml:space="preserve">      </w:t>
      </w:r>
      <w:r>
        <w:rPr>
          <w:rFonts w:ascii="Times New Roman" w:hAnsi="Times New Roman" w:eastAsia="Times New Roman" w:cs="Times New Roman"/>
          <w:spacing w:val="-7"/>
          <w:sz w:val="35"/>
          <w:szCs w:val="35"/>
        </w:rPr>
        <w:t>B</w:t>
      </w:r>
      <w:r>
        <w:rPr>
          <w:rFonts w:ascii="Times New Roman" w:hAnsi="Times New Roman" w:eastAsia="Times New Roman" w:cs="Times New Roman"/>
          <w:sz w:val="35"/>
          <w:szCs w:val="35"/>
        </w:rPr>
        <w:t xml:space="preserve">       </w:t>
      </w:r>
      <w:r>
        <w:rPr>
          <w:rFonts w:ascii="Arial" w:hAnsi="Arial" w:eastAsia="Arial" w:cs="Arial"/>
          <w:spacing w:val="-7"/>
          <w:sz w:val="35"/>
          <w:szCs w:val="35"/>
        </w:rPr>
        <w:t>C</w:t>
      </w:r>
      <w:r>
        <w:rPr>
          <w:rFonts w:ascii="Arial" w:hAnsi="Arial" w:eastAsia="Arial" w:cs="Arial"/>
          <w:spacing w:val="10"/>
          <w:sz w:val="35"/>
          <w:szCs w:val="35"/>
        </w:rPr>
        <w:t xml:space="preserve">     </w:t>
      </w:r>
      <w:r>
        <w:rPr>
          <w:rFonts w:ascii="Times New Roman" w:hAnsi="Times New Roman" w:eastAsia="Times New Roman" w:cs="Times New Roman"/>
          <w:spacing w:val="-7"/>
          <w:sz w:val="35"/>
          <w:szCs w:val="35"/>
        </w:rPr>
        <w:t>D</w:t>
      </w:r>
    </w:p>
    <w:p w14:paraId="18F8E985">
      <w:pPr>
        <w:spacing w:line="299" w:lineRule="auto"/>
        <w:rPr>
          <w:rFonts w:ascii="Arial"/>
          <w:sz w:val="21"/>
        </w:rPr>
      </w:pPr>
    </w:p>
    <w:p w14:paraId="7A6D1C95">
      <w:pPr>
        <w:spacing w:line="299" w:lineRule="auto"/>
        <w:rPr>
          <w:rFonts w:ascii="Arial"/>
          <w:sz w:val="21"/>
        </w:rPr>
      </w:pPr>
    </w:p>
    <w:p w14:paraId="195919A1">
      <w:pPr>
        <w:spacing w:line="300" w:lineRule="auto"/>
        <w:rPr>
          <w:rFonts w:ascii="Arial"/>
          <w:sz w:val="21"/>
        </w:rPr>
      </w:pPr>
    </w:p>
    <w:p w14:paraId="0E5735DB">
      <w:pPr>
        <w:spacing w:line="300" w:lineRule="auto"/>
        <w:rPr>
          <w:rFonts w:ascii="Arial"/>
          <w:sz w:val="21"/>
        </w:rPr>
      </w:pPr>
    </w:p>
    <w:p w14:paraId="415F03A1">
      <w:pPr>
        <w:pStyle w:val="2"/>
        <w:spacing w:before="72" w:line="219" w:lineRule="auto"/>
        <w:ind w:left="919"/>
        <w:rPr>
          <w:sz w:val="22"/>
          <w:szCs w:val="22"/>
        </w:rPr>
      </w:pPr>
      <w:r>
        <w:rPr>
          <w:spacing w:val="-5"/>
          <w:sz w:val="22"/>
          <w:szCs w:val="22"/>
        </w:rPr>
        <w:t>73.从所给的四个选项中，选择最合适的一项填入问号处，使之呈现一定的规律性</w:t>
      </w:r>
      <w:r>
        <w:rPr>
          <w:color w:val="FEFE00"/>
          <w:spacing w:val="-5"/>
          <w:sz w:val="22"/>
          <w:szCs w:val="22"/>
        </w:rPr>
        <w:t>：</w:t>
      </w:r>
    </w:p>
    <w:p w14:paraId="6B0C023D">
      <w:pPr>
        <w:spacing w:before="160" w:line="989" w:lineRule="exact"/>
        <w:ind w:firstLine="1019"/>
      </w:pPr>
      <w:r>
        <w:rPr>
          <w:position w:val="-19"/>
        </w:rPr>
        <w:drawing>
          <wp:inline distT="0" distB="0" distL="0" distR="0">
            <wp:extent cx="5391150" cy="62738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5"/>
                    <a:stretch>
                      <a:fillRect/>
                    </a:stretch>
                  </pic:blipFill>
                  <pic:spPr>
                    <a:xfrm>
                      <a:off x="0" y="0"/>
                      <a:ext cx="5391184" cy="627874"/>
                    </a:xfrm>
                    <a:prstGeom prst="rect">
                      <a:avLst/>
                    </a:prstGeom>
                  </pic:spPr>
                </pic:pic>
              </a:graphicData>
            </a:graphic>
          </wp:inline>
        </w:drawing>
      </w:r>
    </w:p>
    <w:p w14:paraId="2A49788B">
      <w:pPr>
        <w:spacing w:before="1" w:line="197" w:lineRule="auto"/>
        <w:ind w:left="6440"/>
        <w:rPr>
          <w:rFonts w:ascii="Times New Roman" w:hAnsi="Times New Roman" w:eastAsia="Times New Roman" w:cs="Times New Roman"/>
          <w:sz w:val="35"/>
          <w:szCs w:val="35"/>
        </w:rPr>
      </w:pPr>
      <w:r>
        <w:rPr>
          <w:rFonts w:ascii="Times New Roman" w:hAnsi="Times New Roman" w:eastAsia="Times New Roman" w:cs="Times New Roman"/>
          <w:spacing w:val="-7"/>
          <w:sz w:val="35"/>
          <w:szCs w:val="35"/>
        </w:rPr>
        <w:t>A</w:t>
      </w:r>
      <w:r>
        <w:rPr>
          <w:rFonts w:ascii="Times New Roman" w:hAnsi="Times New Roman" w:eastAsia="Times New Roman" w:cs="Times New Roman"/>
          <w:spacing w:val="9"/>
          <w:sz w:val="35"/>
          <w:szCs w:val="35"/>
        </w:rPr>
        <w:t xml:space="preserve">      </w:t>
      </w:r>
      <w:r>
        <w:rPr>
          <w:rFonts w:ascii="Times New Roman" w:hAnsi="Times New Roman" w:eastAsia="Times New Roman" w:cs="Times New Roman"/>
          <w:spacing w:val="-7"/>
          <w:sz w:val="35"/>
          <w:szCs w:val="35"/>
        </w:rPr>
        <w:t>B</w:t>
      </w:r>
      <w:r>
        <w:rPr>
          <w:rFonts w:ascii="Times New Roman" w:hAnsi="Times New Roman" w:eastAsia="Times New Roman" w:cs="Times New Roman"/>
          <w:spacing w:val="8"/>
          <w:sz w:val="35"/>
          <w:szCs w:val="35"/>
        </w:rPr>
        <w:t xml:space="preserve">      </w:t>
      </w:r>
      <w:r>
        <w:rPr>
          <w:rFonts w:ascii="Arial" w:hAnsi="Arial" w:eastAsia="Arial" w:cs="Arial"/>
          <w:spacing w:val="-7"/>
          <w:sz w:val="35"/>
          <w:szCs w:val="35"/>
        </w:rPr>
        <w:t>C</w:t>
      </w:r>
      <w:r>
        <w:rPr>
          <w:rFonts w:ascii="Arial" w:hAnsi="Arial" w:eastAsia="Arial" w:cs="Arial"/>
          <w:sz w:val="35"/>
          <w:szCs w:val="35"/>
        </w:rPr>
        <w:t xml:space="preserve">      </w:t>
      </w:r>
      <w:r>
        <w:rPr>
          <w:rFonts w:ascii="Times New Roman" w:hAnsi="Times New Roman" w:eastAsia="Times New Roman" w:cs="Times New Roman"/>
          <w:spacing w:val="-7"/>
          <w:sz w:val="35"/>
          <w:szCs w:val="35"/>
        </w:rPr>
        <w:t>D</w:t>
      </w:r>
    </w:p>
    <w:p w14:paraId="4217F385">
      <w:pPr>
        <w:spacing w:line="244" w:lineRule="auto"/>
        <w:rPr>
          <w:rFonts w:ascii="Arial"/>
          <w:sz w:val="21"/>
        </w:rPr>
      </w:pPr>
    </w:p>
    <w:p w14:paraId="1BF9F625">
      <w:pPr>
        <w:spacing w:line="244" w:lineRule="auto"/>
        <w:rPr>
          <w:rFonts w:ascii="Arial"/>
          <w:sz w:val="21"/>
        </w:rPr>
      </w:pPr>
    </w:p>
    <w:p w14:paraId="454ED15E">
      <w:pPr>
        <w:spacing w:before="72" w:line="220" w:lineRule="auto"/>
        <w:ind w:left="680"/>
        <w:rPr>
          <w:rFonts w:ascii="仿宋" w:hAnsi="仿宋" w:eastAsia="仿宋" w:cs="仿宋"/>
          <w:sz w:val="22"/>
          <w:szCs w:val="22"/>
        </w:rPr>
      </w:pPr>
      <w:r>
        <w:pict>
          <v:shape id="_x0000_s1084" o:spid="_x0000_s1084" o:spt="202" type="#_x0000_t202" style="position:absolute;left:0pt;margin-left:-1pt;margin-top:-4.15pt;height:15.35pt;width:36.95pt;z-index:251697152;mso-width-relative:page;mso-height-relative:page;" filled="f" stroked="f" coordsize="21600,21600">
            <v:path/>
            <v:fill on="f" focussize="0,0"/>
            <v:stroke on="f"/>
            <v:imagedata o:title=""/>
            <o:lock v:ext="edit" aspectratio="f"/>
            <v:textbox inset="0mm,0mm,0mm,0mm">
              <w:txbxContent>
                <w:p w14:paraId="120C0E06"/>
              </w:txbxContent>
            </v:textbox>
          </v:shape>
        </w:pict>
      </w:r>
      <w:r>
        <w:rPr>
          <w:rFonts w:ascii="仿宋" w:hAnsi="仿宋" w:eastAsia="仿宋" w:cs="仿宋"/>
          <w:spacing w:val="-3"/>
          <w:sz w:val="22"/>
          <w:szCs w:val="22"/>
        </w:rPr>
        <w:t>解给的四个选项中理选择最合适的一项填入问号处，使之呈现一定的规律</w:t>
      </w:r>
      <w:r>
        <w:rPr>
          <w:rFonts w:ascii="仿宋" w:hAnsi="仿宋" w:eastAsia="仿宋" w:cs="仿宋"/>
          <w:spacing w:val="-4"/>
          <w:sz w:val="22"/>
          <w:szCs w:val="22"/>
        </w:rPr>
        <w:t>性</w:t>
      </w:r>
      <w:r>
        <w:rPr>
          <w:rFonts w:ascii="仿宋" w:hAnsi="仿宋" w:eastAsia="仿宋" w:cs="仿宋"/>
          <w:color w:val="FDFD00"/>
          <w:spacing w:val="-4"/>
          <w:sz w:val="22"/>
          <w:szCs w:val="22"/>
        </w:rPr>
        <w:t>：</w:t>
      </w:r>
    </w:p>
    <w:p w14:paraId="429408F4">
      <w:pPr>
        <w:spacing w:line="220" w:lineRule="auto"/>
        <w:rPr>
          <w:rFonts w:ascii="仿宋" w:hAnsi="仿宋" w:eastAsia="仿宋" w:cs="仿宋"/>
          <w:sz w:val="22"/>
          <w:szCs w:val="22"/>
        </w:rPr>
        <w:sectPr>
          <w:headerReference r:id="rId35" w:type="default"/>
          <w:footerReference r:id="rId36" w:type="default"/>
          <w:pgSz w:w="11900" w:h="16840"/>
          <w:pgMar w:top="400" w:right="1529" w:bottom="1082" w:left="860" w:header="0" w:footer="947" w:gutter="0"/>
          <w:cols w:space="720" w:num="1"/>
        </w:sectPr>
      </w:pPr>
    </w:p>
    <w:p w14:paraId="11A49F8B">
      <w:pPr>
        <w:spacing w:line="245" w:lineRule="auto"/>
        <w:rPr>
          <w:rFonts w:ascii="Arial"/>
          <w:sz w:val="21"/>
        </w:rPr>
      </w:pPr>
    </w:p>
    <w:p w14:paraId="183AB251">
      <w:pPr>
        <w:spacing w:line="245" w:lineRule="auto"/>
        <w:rPr>
          <w:rFonts w:ascii="Arial"/>
          <w:sz w:val="21"/>
        </w:rPr>
      </w:pPr>
      <w:r>
        <w:drawing>
          <wp:anchor distT="0" distB="0" distL="0" distR="0" simplePos="0" relativeHeight="251699200" behindDoc="0" locked="0" layoutInCell="1" allowOverlap="1">
            <wp:simplePos x="0" y="0"/>
            <wp:positionH relativeFrom="column">
              <wp:posOffset>850265</wp:posOffset>
            </wp:positionH>
            <wp:positionV relativeFrom="paragraph">
              <wp:posOffset>109855</wp:posOffset>
            </wp:positionV>
            <wp:extent cx="2286000" cy="226695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6"/>
                    <a:stretch>
                      <a:fillRect/>
                    </a:stretch>
                  </pic:blipFill>
                  <pic:spPr>
                    <a:xfrm>
                      <a:off x="0" y="0"/>
                      <a:ext cx="2285992" cy="2267001"/>
                    </a:xfrm>
                    <a:prstGeom prst="rect">
                      <a:avLst/>
                    </a:prstGeom>
                  </pic:spPr>
                </pic:pic>
              </a:graphicData>
            </a:graphic>
          </wp:anchor>
        </w:drawing>
      </w:r>
    </w:p>
    <w:p w14:paraId="29BAC86F">
      <w:pPr>
        <w:spacing w:line="245" w:lineRule="auto"/>
        <w:rPr>
          <w:rFonts w:ascii="Arial"/>
          <w:sz w:val="21"/>
        </w:rPr>
      </w:pPr>
    </w:p>
    <w:p w14:paraId="03B1AE6D">
      <w:pPr>
        <w:spacing w:line="246" w:lineRule="auto"/>
        <w:rPr>
          <w:rFonts w:ascii="Arial"/>
          <w:sz w:val="21"/>
        </w:rPr>
      </w:pPr>
    </w:p>
    <w:p w14:paraId="0EB968BE">
      <w:pPr>
        <w:spacing w:line="246" w:lineRule="auto"/>
        <w:rPr>
          <w:rFonts w:ascii="Arial"/>
          <w:sz w:val="21"/>
        </w:rPr>
      </w:pPr>
    </w:p>
    <w:p w14:paraId="601A9D5F">
      <w:pPr>
        <w:spacing w:line="246" w:lineRule="auto"/>
        <w:rPr>
          <w:rFonts w:ascii="Arial"/>
          <w:sz w:val="21"/>
        </w:rPr>
      </w:pPr>
    </w:p>
    <w:p w14:paraId="47B81FB3">
      <w:pPr>
        <w:spacing w:line="246" w:lineRule="auto"/>
        <w:rPr>
          <w:rFonts w:ascii="Arial"/>
          <w:sz w:val="21"/>
        </w:rPr>
      </w:pPr>
    </w:p>
    <w:p w14:paraId="28E1BD92">
      <w:pPr>
        <w:spacing w:line="246" w:lineRule="auto"/>
        <w:rPr>
          <w:rFonts w:ascii="Arial"/>
          <w:sz w:val="21"/>
        </w:rPr>
      </w:pPr>
    </w:p>
    <w:p w14:paraId="52073B69">
      <w:pPr>
        <w:spacing w:line="246" w:lineRule="auto"/>
        <w:rPr>
          <w:rFonts w:ascii="Arial"/>
          <w:sz w:val="21"/>
        </w:rPr>
      </w:pPr>
    </w:p>
    <w:p w14:paraId="73CC1789">
      <w:pPr>
        <w:spacing w:line="246" w:lineRule="auto"/>
        <w:rPr>
          <w:rFonts w:ascii="Arial"/>
          <w:sz w:val="21"/>
        </w:rPr>
      </w:pPr>
    </w:p>
    <w:p w14:paraId="53939CCD">
      <w:pPr>
        <w:spacing w:line="246" w:lineRule="auto"/>
        <w:rPr>
          <w:rFonts w:ascii="Arial"/>
          <w:sz w:val="21"/>
        </w:rPr>
      </w:pPr>
    </w:p>
    <w:p w14:paraId="6A96E062">
      <w:pPr>
        <w:spacing w:line="1290" w:lineRule="exact"/>
        <w:ind w:firstLine="5050"/>
      </w:pPr>
      <w:r>
        <w:rPr>
          <w:position w:val="-25"/>
        </w:rPr>
        <w:drawing>
          <wp:inline distT="0" distB="0" distL="0" distR="0">
            <wp:extent cx="2958465" cy="81915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7"/>
                    <a:stretch>
                      <a:fillRect/>
                    </a:stretch>
                  </pic:blipFill>
                  <pic:spPr>
                    <a:xfrm>
                      <a:off x="0" y="0"/>
                      <a:ext cx="2959050" cy="819221"/>
                    </a:xfrm>
                    <a:prstGeom prst="rect">
                      <a:avLst/>
                    </a:prstGeom>
                  </pic:spPr>
                </pic:pic>
              </a:graphicData>
            </a:graphic>
          </wp:inline>
        </w:drawing>
      </w:r>
    </w:p>
    <w:p w14:paraId="775D40DA">
      <w:pPr>
        <w:spacing w:before="54" w:line="187" w:lineRule="auto"/>
        <w:ind w:left="5539"/>
        <w:rPr>
          <w:sz w:val="22"/>
          <w:szCs w:val="22"/>
        </w:rPr>
      </w:pPr>
      <w:r>
        <w:rPr>
          <w:rFonts w:ascii="Times New Roman" w:hAnsi="Times New Roman" w:eastAsia="Times New Roman" w:cs="Times New Roman"/>
          <w:spacing w:val="-13"/>
          <w:sz w:val="34"/>
          <w:szCs w:val="34"/>
        </w:rPr>
        <w:t>A</w:t>
      </w:r>
      <w:r>
        <w:rPr>
          <w:rFonts w:ascii="Times New Roman" w:hAnsi="Times New Roman" w:eastAsia="Times New Roman" w:cs="Times New Roman"/>
          <w:spacing w:val="2"/>
          <w:sz w:val="34"/>
          <w:szCs w:val="34"/>
        </w:rPr>
        <w:t xml:space="preserve">          </w:t>
      </w:r>
      <w:r>
        <w:rPr>
          <w:rFonts w:ascii="Times New Roman" w:hAnsi="Times New Roman" w:eastAsia="Times New Roman" w:cs="Times New Roman"/>
          <w:spacing w:val="-13"/>
          <w:sz w:val="50"/>
          <w:szCs w:val="50"/>
        </w:rPr>
        <w:t>B</w:t>
      </w:r>
      <w:r>
        <w:rPr>
          <w:rFonts w:ascii="Times New Roman" w:hAnsi="Times New Roman" w:eastAsia="Times New Roman" w:cs="Times New Roman"/>
          <w:spacing w:val="12"/>
          <w:sz w:val="50"/>
          <w:szCs w:val="50"/>
        </w:rPr>
        <w:t xml:space="preserve">      </w:t>
      </w:r>
      <w:r>
        <w:rPr>
          <w:rFonts w:ascii="Arial" w:hAnsi="Arial" w:eastAsia="Arial" w:cs="Arial"/>
          <w:spacing w:val="-13"/>
          <w:sz w:val="46"/>
          <w:szCs w:val="46"/>
        </w:rPr>
        <w:t>C</w:t>
      </w:r>
      <w:r>
        <w:rPr>
          <w:rFonts w:ascii="Arial" w:hAnsi="Arial" w:eastAsia="Arial" w:cs="Arial"/>
          <w:spacing w:val="9"/>
          <w:sz w:val="46"/>
          <w:szCs w:val="46"/>
        </w:rPr>
        <w:t xml:space="preserve">      </w:t>
      </w:r>
      <w:r>
        <w:rPr>
          <w:rFonts w:ascii="Arial" w:hAnsi="Arial" w:eastAsia="Arial" w:cs="Arial"/>
          <w:spacing w:val="-13"/>
          <w:sz w:val="22"/>
          <w:szCs w:val="22"/>
        </w:rPr>
        <w:t>L</w:t>
      </w:r>
      <w:r>
        <w:rPr>
          <w:rFonts w:ascii="Arial" w:hAnsi="Arial" w:eastAsia="Arial" w:cs="Arial"/>
          <w:spacing w:val="-27"/>
          <w:sz w:val="22"/>
          <w:szCs w:val="22"/>
        </w:rPr>
        <w:t xml:space="preserve"> </w:t>
      </w:r>
      <w:r>
        <w:rPr>
          <w:position w:val="3"/>
          <w:sz w:val="22"/>
          <w:szCs w:val="22"/>
        </w:rPr>
        <w:drawing>
          <wp:inline distT="0" distB="0" distL="0" distR="0">
            <wp:extent cx="50800" cy="1651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8"/>
                    <a:stretch>
                      <a:fillRect/>
                    </a:stretch>
                  </pic:blipFill>
                  <pic:spPr>
                    <a:xfrm>
                      <a:off x="0" y="0"/>
                      <a:ext cx="50855" cy="165106"/>
                    </a:xfrm>
                    <a:prstGeom prst="rect">
                      <a:avLst/>
                    </a:prstGeom>
                  </pic:spPr>
                </pic:pic>
              </a:graphicData>
            </a:graphic>
          </wp:inline>
        </w:drawing>
      </w:r>
    </w:p>
    <w:p w14:paraId="28BA032D">
      <w:pPr>
        <w:spacing w:line="311" w:lineRule="auto"/>
        <w:rPr>
          <w:rFonts w:ascii="Arial"/>
          <w:sz w:val="21"/>
        </w:rPr>
      </w:pPr>
    </w:p>
    <w:p w14:paraId="7045FE3C">
      <w:pPr>
        <w:pStyle w:val="2"/>
        <w:spacing w:before="71" w:line="388" w:lineRule="auto"/>
        <w:ind w:left="939" w:right="1353"/>
        <w:rPr>
          <w:sz w:val="22"/>
          <w:szCs w:val="22"/>
        </w:rPr>
      </w:pPr>
      <w:r>
        <w:rPr>
          <w:spacing w:val="-2"/>
          <w:sz w:val="22"/>
          <w:szCs w:val="22"/>
        </w:rPr>
        <w:t>75.左图为15个白色正方体和了3个灰色正方体组合而成的多面体，其可以由①</w:t>
      </w:r>
      <w:r>
        <w:rPr>
          <w:spacing w:val="9"/>
          <w:sz w:val="22"/>
          <w:szCs w:val="22"/>
        </w:rPr>
        <w:t xml:space="preserve"> </w:t>
      </w:r>
      <w:r>
        <w:rPr>
          <w:spacing w:val="3"/>
          <w:sz w:val="22"/>
          <w:szCs w:val="22"/>
        </w:rPr>
        <w:t>、②和③三个多面体组合而成，问哪项能填入问号处</w:t>
      </w:r>
      <w:r>
        <w:rPr>
          <w:color w:val="FEFE00"/>
          <w:spacing w:val="3"/>
          <w:sz w:val="22"/>
          <w:szCs w:val="22"/>
        </w:rPr>
        <w:t>?</w:t>
      </w:r>
    </w:p>
    <w:p w14:paraId="08603899">
      <w:pPr>
        <w:spacing w:line="395" w:lineRule="auto"/>
        <w:rPr>
          <w:rFonts w:ascii="Arial"/>
          <w:sz w:val="21"/>
        </w:rPr>
      </w:pPr>
    </w:p>
    <w:p w14:paraId="02FF7F28">
      <w:pPr>
        <w:spacing w:line="1490" w:lineRule="exact"/>
        <w:ind w:firstLine="5880"/>
      </w:pPr>
      <w:r>
        <w:rPr>
          <w:position w:val="-29"/>
        </w:rPr>
        <w:drawing>
          <wp:inline distT="0" distB="0" distL="0" distR="0">
            <wp:extent cx="2012315" cy="94615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9"/>
                    <a:stretch>
                      <a:fillRect/>
                    </a:stretch>
                  </pic:blipFill>
                  <pic:spPr>
                    <a:xfrm>
                      <a:off x="0" y="0"/>
                      <a:ext cx="2012900" cy="946151"/>
                    </a:xfrm>
                    <a:prstGeom prst="rect">
                      <a:avLst/>
                    </a:prstGeom>
                  </pic:spPr>
                </pic:pic>
              </a:graphicData>
            </a:graphic>
          </wp:inline>
        </w:drawing>
      </w:r>
    </w:p>
    <w:p w14:paraId="5E2DDF0B">
      <w:pPr>
        <w:spacing w:line="244" w:lineRule="auto"/>
        <w:rPr>
          <w:rFonts w:ascii="Arial"/>
          <w:sz w:val="21"/>
        </w:rPr>
      </w:pPr>
    </w:p>
    <w:p w14:paraId="6240DCB4">
      <w:pPr>
        <w:spacing w:line="244" w:lineRule="auto"/>
        <w:rPr>
          <w:rFonts w:ascii="Arial"/>
          <w:sz w:val="21"/>
        </w:rPr>
      </w:pPr>
    </w:p>
    <w:p w14:paraId="63240B41">
      <w:pPr>
        <w:spacing w:line="244" w:lineRule="auto"/>
        <w:rPr>
          <w:rFonts w:ascii="Arial"/>
          <w:sz w:val="21"/>
        </w:rPr>
      </w:pPr>
    </w:p>
    <w:p w14:paraId="1FD33EE1">
      <w:pPr>
        <w:spacing w:line="245" w:lineRule="auto"/>
        <w:rPr>
          <w:rFonts w:ascii="Arial"/>
          <w:sz w:val="21"/>
        </w:rPr>
      </w:pPr>
    </w:p>
    <w:p w14:paraId="57F55D1F">
      <w:pPr>
        <w:spacing w:line="245" w:lineRule="auto"/>
        <w:rPr>
          <w:rFonts w:ascii="Arial"/>
          <w:sz w:val="21"/>
        </w:rPr>
      </w:pPr>
    </w:p>
    <w:p w14:paraId="41E489F4">
      <w:pPr>
        <w:spacing w:line="245" w:lineRule="auto"/>
        <w:rPr>
          <w:rFonts w:ascii="Arial"/>
          <w:sz w:val="21"/>
        </w:rPr>
      </w:pPr>
    </w:p>
    <w:p w14:paraId="58FFF8B6">
      <w:pPr>
        <w:spacing w:before="98" w:line="195" w:lineRule="auto"/>
        <w:ind w:left="2839"/>
        <w:rPr>
          <w:rFonts w:ascii="Times New Roman" w:hAnsi="Times New Roman" w:eastAsia="Times New Roman" w:cs="Times New Roman"/>
          <w:sz w:val="34"/>
          <w:szCs w:val="34"/>
        </w:rPr>
      </w:pPr>
      <w:r>
        <w:drawing>
          <wp:anchor distT="0" distB="0" distL="0" distR="0" simplePos="0" relativeHeight="251701248" behindDoc="0" locked="0" layoutInCell="1" allowOverlap="1">
            <wp:simplePos x="0" y="0"/>
            <wp:positionH relativeFrom="column">
              <wp:posOffset>1289050</wp:posOffset>
            </wp:positionH>
            <wp:positionV relativeFrom="paragraph">
              <wp:posOffset>-1953260</wp:posOffset>
            </wp:positionV>
            <wp:extent cx="4457700" cy="200660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90"/>
                    <a:stretch>
                      <a:fillRect/>
                    </a:stretch>
                  </pic:blipFill>
                  <pic:spPr>
                    <a:xfrm>
                      <a:off x="0" y="0"/>
                      <a:ext cx="4457655" cy="2006616"/>
                    </a:xfrm>
                    <a:prstGeom prst="rect">
                      <a:avLst/>
                    </a:prstGeom>
                  </pic:spPr>
                </pic:pic>
              </a:graphicData>
            </a:graphic>
          </wp:anchor>
        </w:drawing>
      </w:r>
      <w:r>
        <w:rPr>
          <w:rFonts w:ascii="Times New Roman" w:hAnsi="Times New Roman" w:eastAsia="Times New Roman" w:cs="Times New Roman"/>
          <w:spacing w:val="-3"/>
          <w:position w:val="-1"/>
          <w:sz w:val="34"/>
          <w:szCs w:val="34"/>
        </w:rPr>
        <w:t>A</w:t>
      </w:r>
      <w:r>
        <w:rPr>
          <w:rFonts w:ascii="Times New Roman" w:hAnsi="Times New Roman" w:eastAsia="Times New Roman" w:cs="Times New Roman"/>
          <w:position w:val="-1"/>
          <w:sz w:val="34"/>
          <w:szCs w:val="34"/>
        </w:rPr>
        <w:t xml:space="preserve">                   </w:t>
      </w:r>
      <w:r>
        <w:rPr>
          <w:rFonts w:ascii="Times New Roman" w:hAnsi="Times New Roman" w:eastAsia="Times New Roman" w:cs="Times New Roman"/>
          <w:spacing w:val="-3"/>
          <w:sz w:val="34"/>
          <w:szCs w:val="34"/>
        </w:rPr>
        <w:t>B</w:t>
      </w:r>
      <w:r>
        <w:rPr>
          <w:rFonts w:ascii="Times New Roman" w:hAnsi="Times New Roman" w:eastAsia="Times New Roman" w:cs="Times New Roman"/>
          <w:spacing w:val="3"/>
          <w:sz w:val="34"/>
          <w:szCs w:val="34"/>
        </w:rPr>
        <w:t xml:space="preserve">               </w:t>
      </w:r>
      <w:r>
        <w:rPr>
          <w:rFonts w:ascii="Arial" w:hAnsi="Arial" w:eastAsia="Arial" w:cs="Arial"/>
          <w:spacing w:val="-3"/>
          <w:sz w:val="34"/>
          <w:szCs w:val="34"/>
        </w:rPr>
        <w:t xml:space="preserve">C                </w:t>
      </w:r>
      <w:r>
        <w:rPr>
          <w:rFonts w:ascii="Times New Roman" w:hAnsi="Times New Roman" w:eastAsia="Times New Roman" w:cs="Times New Roman"/>
          <w:spacing w:val="-3"/>
          <w:sz w:val="34"/>
          <w:szCs w:val="34"/>
        </w:rPr>
        <w:t>D</w:t>
      </w:r>
    </w:p>
    <w:p w14:paraId="49286276">
      <w:pPr>
        <w:spacing w:line="289" w:lineRule="auto"/>
        <w:rPr>
          <w:rFonts w:ascii="Arial"/>
          <w:sz w:val="21"/>
        </w:rPr>
      </w:pPr>
    </w:p>
    <w:p w14:paraId="42436188">
      <w:pPr>
        <w:spacing w:line="289" w:lineRule="auto"/>
        <w:rPr>
          <w:rFonts w:ascii="Arial"/>
          <w:sz w:val="21"/>
        </w:rPr>
      </w:pPr>
    </w:p>
    <w:p w14:paraId="40C361B4">
      <w:pPr>
        <w:spacing w:line="289" w:lineRule="auto"/>
        <w:rPr>
          <w:rFonts w:ascii="Arial"/>
          <w:sz w:val="21"/>
        </w:rPr>
      </w:pPr>
    </w:p>
    <w:p w14:paraId="317D2AFE">
      <w:pPr>
        <w:pStyle w:val="2"/>
        <w:spacing w:before="62" w:line="227" w:lineRule="auto"/>
        <w:ind w:left="715" w:right="1471" w:firstLine="224"/>
        <w:rPr>
          <w:rFonts w:ascii="仿宋" w:hAnsi="仿宋" w:eastAsia="仿宋" w:cs="仿宋"/>
          <w:sz w:val="19"/>
          <w:szCs w:val="19"/>
        </w:rPr>
      </w:pPr>
      <w:r>
        <w:pict>
          <v:shape id="_x0000_s1085" o:spid="_x0000_s1085" o:spt="202" type="#_x0000_t202" style="position:absolute;left:0pt;margin-left:-1pt;margin-top:10.15pt;height:15.35pt;width:36.95pt;z-index:251700224;mso-width-relative:page;mso-height-relative:page;" filled="f" stroked="f" coordsize="21600,21600">
            <v:path/>
            <v:fill on="f" focussize="0,0"/>
            <v:stroke on="f"/>
            <v:imagedata o:title=""/>
            <o:lock v:ext="edit" aspectratio="f"/>
            <v:textbox inset="0mm,0mm,0mm,0mm">
              <w:txbxContent>
                <w:p w14:paraId="3449EA13"/>
              </w:txbxContent>
            </v:textbox>
          </v:shape>
        </w:pict>
      </w:r>
      <w:r>
        <w:rPr>
          <w:spacing w:val="25"/>
          <w:sz w:val="19"/>
          <w:szCs w:val="19"/>
        </w:rPr>
        <w:t>76</w:t>
      </w:r>
      <w:r>
        <w:rPr>
          <w:spacing w:val="-55"/>
          <w:sz w:val="19"/>
          <w:szCs w:val="19"/>
        </w:rPr>
        <w:t xml:space="preserve"> </w:t>
      </w:r>
      <w:r>
        <w:rPr>
          <w:spacing w:val="25"/>
          <w:sz w:val="19"/>
          <w:szCs w:val="19"/>
        </w:rPr>
        <w:t>.左图为8个白色正方体和4个灰色正方体粘接而成的长方</w:t>
      </w:r>
      <w:r>
        <w:rPr>
          <w:spacing w:val="24"/>
          <w:sz w:val="19"/>
          <w:szCs w:val="19"/>
        </w:rPr>
        <w:t>体，问以下哪一个</w:t>
      </w:r>
      <w:r>
        <w:rPr>
          <w:sz w:val="19"/>
          <w:szCs w:val="19"/>
        </w:rPr>
        <w:t xml:space="preserve"> </w:t>
      </w:r>
    </w:p>
    <w:p w14:paraId="0BB2C1AB">
      <w:pPr>
        <w:pStyle w:val="2"/>
        <w:spacing w:before="13" w:line="220" w:lineRule="auto"/>
        <w:ind w:left="939"/>
        <w:rPr>
          <w:rFonts w:ascii="Times New Roman" w:hAnsi="Times New Roman" w:eastAsia="Times New Roman" w:cs="Times New Roman"/>
          <w:sz w:val="19"/>
          <w:szCs w:val="19"/>
        </w:rPr>
      </w:pPr>
      <w:r>
        <w:rPr>
          <w:spacing w:val="24"/>
          <w:sz w:val="19"/>
          <w:szCs w:val="19"/>
        </w:rPr>
        <w:t>不可能是其外表面展开图</w:t>
      </w:r>
      <w:r>
        <w:rPr>
          <w:color w:val="FEFE00"/>
          <w:spacing w:val="24"/>
          <w:sz w:val="19"/>
          <w:szCs w:val="19"/>
        </w:rPr>
        <w:t>?</w:t>
      </w:r>
      <w:r>
        <w:rPr>
          <w:rFonts w:ascii="Times New Roman" w:hAnsi="Times New Roman" w:eastAsia="Times New Roman" w:cs="Times New Roman"/>
          <w:color w:val="FEFE00"/>
          <w:spacing w:val="24"/>
          <w:sz w:val="19"/>
          <w:szCs w:val="19"/>
        </w:rPr>
        <w:t>D</w:t>
      </w:r>
    </w:p>
    <w:p w14:paraId="612FC4A4">
      <w:pPr>
        <w:spacing w:before="15"/>
      </w:pPr>
    </w:p>
    <w:p w14:paraId="67FB7D62">
      <w:pPr>
        <w:spacing w:before="15"/>
      </w:pPr>
    </w:p>
    <w:p w14:paraId="2EAF807E">
      <w:pPr>
        <w:spacing w:before="15"/>
      </w:pPr>
    </w:p>
    <w:p w14:paraId="23B293ED">
      <w:pPr>
        <w:spacing w:before="15"/>
      </w:pPr>
    </w:p>
    <w:p w14:paraId="711B9941">
      <w:pPr>
        <w:sectPr>
          <w:headerReference r:id="rId37" w:type="default"/>
          <w:footerReference r:id="rId38" w:type="default"/>
          <w:pgSz w:w="11900" w:h="16840"/>
          <w:pgMar w:top="1369" w:right="1340" w:bottom="1084" w:left="850" w:header="1359" w:footer="949" w:gutter="0"/>
          <w:cols w:equalWidth="0" w:num="1">
            <w:col w:w="9710"/>
          </w:cols>
        </w:sectPr>
      </w:pPr>
    </w:p>
    <w:p w14:paraId="67A7A908">
      <w:pPr>
        <w:spacing w:line="1250" w:lineRule="exact"/>
        <w:ind w:firstLine="1359"/>
      </w:pPr>
      <w:r>
        <w:rPr>
          <w:position w:val="-25"/>
        </w:rPr>
        <w:drawing>
          <wp:inline distT="0" distB="0" distL="0" distR="0">
            <wp:extent cx="1054100" cy="79375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91"/>
                    <a:stretch>
                      <a:fillRect/>
                    </a:stretch>
                  </pic:blipFill>
                  <pic:spPr>
                    <a:xfrm>
                      <a:off x="0" y="0"/>
                      <a:ext cx="1054131" cy="793771"/>
                    </a:xfrm>
                    <a:prstGeom prst="rect">
                      <a:avLst/>
                    </a:prstGeom>
                  </pic:spPr>
                </pic:pic>
              </a:graphicData>
            </a:graphic>
          </wp:inline>
        </w:drawing>
      </w:r>
    </w:p>
    <w:p w14:paraId="71DB0775">
      <w:pPr>
        <w:spacing w:line="14" w:lineRule="auto"/>
        <w:rPr>
          <w:rFonts w:ascii="Arial"/>
          <w:sz w:val="2"/>
        </w:rPr>
      </w:pPr>
      <w:r>
        <w:rPr>
          <w:rFonts w:ascii="Arial" w:hAnsi="Arial" w:eastAsia="Arial" w:cs="Arial"/>
          <w:sz w:val="2"/>
          <w:szCs w:val="2"/>
        </w:rPr>
        <w:br w:type="column"/>
      </w:r>
    </w:p>
    <w:p w14:paraId="221ECF77">
      <w:pPr>
        <w:spacing w:before="28" w:line="1080" w:lineRule="exact"/>
      </w:pPr>
      <w:r>
        <w:rPr>
          <w:position w:val="-21"/>
        </w:rPr>
        <w:drawing>
          <wp:inline distT="0" distB="0" distL="0" distR="0">
            <wp:extent cx="927100" cy="68516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2"/>
                    <a:stretch>
                      <a:fillRect/>
                    </a:stretch>
                  </pic:blipFill>
                  <pic:spPr>
                    <a:xfrm>
                      <a:off x="0" y="0"/>
                      <a:ext cx="927107" cy="685767"/>
                    </a:xfrm>
                    <a:prstGeom prst="rect">
                      <a:avLst/>
                    </a:prstGeom>
                  </pic:spPr>
                </pic:pic>
              </a:graphicData>
            </a:graphic>
          </wp:inline>
        </w:drawing>
      </w:r>
    </w:p>
    <w:p w14:paraId="26DF4725">
      <w:pPr>
        <w:spacing w:before="163" w:line="247" w:lineRule="exact"/>
        <w:ind w:left="270"/>
        <w:rPr>
          <w:rFonts w:ascii="Arial" w:hAnsi="Arial" w:eastAsia="Arial" w:cs="Arial"/>
          <w:sz w:val="34"/>
          <w:szCs w:val="34"/>
        </w:rPr>
      </w:pPr>
      <w:r>
        <w:rPr>
          <w:rFonts w:ascii="Arial" w:hAnsi="Arial" w:eastAsia="Arial" w:cs="Arial"/>
          <w:position w:val="-5"/>
          <w:sz w:val="34"/>
          <w:szCs w:val="34"/>
        </w:rPr>
        <w:t>A</w:t>
      </w:r>
    </w:p>
    <w:p w14:paraId="282C1902">
      <w:pPr>
        <w:spacing w:line="14" w:lineRule="auto"/>
        <w:rPr>
          <w:rFonts w:ascii="Arial"/>
          <w:sz w:val="2"/>
        </w:rPr>
      </w:pPr>
      <w:r>
        <w:rPr>
          <w:rFonts w:ascii="Arial" w:hAnsi="Arial" w:eastAsia="Arial" w:cs="Arial"/>
          <w:sz w:val="2"/>
          <w:szCs w:val="2"/>
        </w:rPr>
        <w:br w:type="column"/>
      </w:r>
    </w:p>
    <w:p w14:paraId="72A36D6D">
      <w:pPr>
        <w:spacing w:before="38" w:line="1090" w:lineRule="exact"/>
      </w:pPr>
      <w:r>
        <w:rPr>
          <w:position w:val="-21"/>
        </w:rPr>
        <w:drawing>
          <wp:inline distT="0" distB="0" distL="0" distR="0">
            <wp:extent cx="856615" cy="6915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93"/>
                    <a:stretch>
                      <a:fillRect/>
                    </a:stretch>
                  </pic:blipFill>
                  <pic:spPr>
                    <a:xfrm>
                      <a:off x="0" y="0"/>
                      <a:ext cx="857209" cy="692076"/>
                    </a:xfrm>
                    <a:prstGeom prst="rect">
                      <a:avLst/>
                    </a:prstGeom>
                  </pic:spPr>
                </pic:pic>
              </a:graphicData>
            </a:graphic>
          </wp:inline>
        </w:drawing>
      </w:r>
    </w:p>
    <w:p w14:paraId="0039D815">
      <w:pPr>
        <w:spacing w:before="152" w:line="238" w:lineRule="exact"/>
        <w:ind w:left="520"/>
        <w:rPr>
          <w:rFonts w:ascii="Times New Roman" w:hAnsi="Times New Roman" w:eastAsia="Times New Roman" w:cs="Times New Roman"/>
          <w:sz w:val="34"/>
          <w:szCs w:val="34"/>
        </w:rPr>
      </w:pPr>
      <w:r>
        <w:rPr>
          <w:rFonts w:ascii="Times New Roman" w:hAnsi="Times New Roman" w:eastAsia="Times New Roman" w:cs="Times New Roman"/>
          <w:position w:val="-4"/>
          <w:sz w:val="34"/>
          <w:szCs w:val="34"/>
        </w:rPr>
        <w:t>B</w:t>
      </w:r>
    </w:p>
    <w:p w14:paraId="6FB1B022">
      <w:pPr>
        <w:spacing w:line="14" w:lineRule="auto"/>
        <w:rPr>
          <w:rFonts w:ascii="Arial"/>
          <w:sz w:val="2"/>
        </w:rPr>
      </w:pPr>
      <w:r>
        <w:rPr>
          <w:rFonts w:ascii="Arial" w:hAnsi="Arial" w:eastAsia="Arial" w:cs="Arial"/>
          <w:sz w:val="2"/>
          <w:szCs w:val="2"/>
        </w:rPr>
        <w:br w:type="column"/>
      </w:r>
    </w:p>
    <w:p w14:paraId="74151878">
      <w:pPr>
        <w:spacing w:before="18" w:line="1130" w:lineRule="exact"/>
      </w:pPr>
      <w:r>
        <w:rPr>
          <w:position w:val="-22"/>
        </w:rPr>
        <w:drawing>
          <wp:inline distT="0" distB="0" distL="0" distR="0">
            <wp:extent cx="793750" cy="7169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4"/>
                    <a:stretch>
                      <a:fillRect/>
                    </a:stretch>
                  </pic:blipFill>
                  <pic:spPr>
                    <a:xfrm>
                      <a:off x="0" y="0"/>
                      <a:ext cx="793810" cy="717527"/>
                    </a:xfrm>
                    <a:prstGeom prst="rect">
                      <a:avLst/>
                    </a:prstGeom>
                  </pic:spPr>
                </pic:pic>
              </a:graphicData>
            </a:graphic>
          </wp:inline>
        </w:drawing>
      </w:r>
    </w:p>
    <w:p w14:paraId="41363625">
      <w:pPr>
        <w:spacing w:before="115" w:line="157" w:lineRule="auto"/>
        <w:ind w:left="440"/>
        <w:rPr>
          <w:rFonts w:ascii="Arial" w:hAnsi="Arial" w:eastAsia="Arial" w:cs="Arial"/>
          <w:sz w:val="34"/>
          <w:szCs w:val="34"/>
        </w:rPr>
      </w:pPr>
      <w:r>
        <w:rPr>
          <w:rFonts w:ascii="Arial" w:hAnsi="Arial" w:eastAsia="Arial" w:cs="Arial"/>
          <w:sz w:val="34"/>
          <w:szCs w:val="34"/>
        </w:rPr>
        <w:t>C</w:t>
      </w:r>
    </w:p>
    <w:p w14:paraId="68EFC413">
      <w:pPr>
        <w:spacing w:line="14" w:lineRule="auto"/>
        <w:rPr>
          <w:rFonts w:ascii="Arial"/>
          <w:sz w:val="2"/>
        </w:rPr>
      </w:pPr>
      <w:r>
        <w:rPr>
          <w:rFonts w:ascii="Arial" w:hAnsi="Arial" w:eastAsia="Arial" w:cs="Arial"/>
          <w:sz w:val="2"/>
          <w:szCs w:val="2"/>
        </w:rPr>
        <w:br w:type="column"/>
      </w:r>
    </w:p>
    <w:p w14:paraId="6C691327">
      <w:pPr>
        <w:spacing w:before="8" w:line="1120" w:lineRule="exact"/>
      </w:pPr>
      <w:r>
        <w:rPr>
          <w:position w:val="-22"/>
        </w:rPr>
        <w:drawing>
          <wp:inline distT="0" distB="0" distL="0" distR="0">
            <wp:extent cx="876300" cy="7112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95"/>
                    <a:stretch>
                      <a:fillRect/>
                    </a:stretch>
                  </pic:blipFill>
                  <pic:spPr>
                    <a:xfrm>
                      <a:off x="0" y="0"/>
                      <a:ext cx="876327" cy="711218"/>
                    </a:xfrm>
                    <a:prstGeom prst="rect">
                      <a:avLst/>
                    </a:prstGeom>
                  </pic:spPr>
                </pic:pic>
              </a:graphicData>
            </a:graphic>
          </wp:inline>
        </w:drawing>
      </w:r>
    </w:p>
    <w:p w14:paraId="269E1F79">
      <w:pPr>
        <w:spacing w:before="152" w:line="238" w:lineRule="exact"/>
        <w:ind w:left="770"/>
        <w:rPr>
          <w:rFonts w:ascii="Times New Roman" w:hAnsi="Times New Roman" w:eastAsia="Times New Roman" w:cs="Times New Roman"/>
          <w:sz w:val="34"/>
          <w:szCs w:val="34"/>
        </w:rPr>
      </w:pPr>
      <w:r>
        <w:rPr>
          <w:rFonts w:ascii="Times New Roman" w:hAnsi="Times New Roman" w:eastAsia="Times New Roman" w:cs="Times New Roman"/>
          <w:position w:val="-4"/>
          <w:sz w:val="34"/>
          <w:szCs w:val="34"/>
        </w:rPr>
        <w:t>D</w:t>
      </w:r>
    </w:p>
    <w:p w14:paraId="0F57C124">
      <w:pPr>
        <w:spacing w:line="238" w:lineRule="exact"/>
        <w:rPr>
          <w:rFonts w:ascii="Times New Roman" w:hAnsi="Times New Roman" w:eastAsia="Times New Roman" w:cs="Times New Roman"/>
          <w:sz w:val="34"/>
          <w:szCs w:val="34"/>
        </w:rPr>
        <w:sectPr>
          <w:type w:val="continuous"/>
          <w:pgSz w:w="11900" w:h="16840"/>
          <w:pgMar w:top="1369" w:right="1340" w:bottom="1084" w:left="850" w:header="1359" w:footer="949" w:gutter="0"/>
          <w:cols w:equalWidth="0" w:num="5">
            <w:col w:w="3330" w:space="100"/>
            <w:col w:w="1541" w:space="100"/>
            <w:col w:w="1520" w:space="100"/>
            <w:col w:w="1291" w:space="100"/>
            <w:col w:w="1630"/>
          </w:cols>
        </w:sectPr>
      </w:pPr>
    </w:p>
    <w:p w14:paraId="4A0368D0">
      <w:pPr>
        <w:spacing w:line="256" w:lineRule="auto"/>
        <w:rPr>
          <w:rFonts w:ascii="Arial"/>
          <w:sz w:val="21"/>
        </w:rPr>
      </w:pPr>
    </w:p>
    <w:p w14:paraId="0698A787">
      <w:pPr>
        <w:spacing w:line="256" w:lineRule="auto"/>
        <w:rPr>
          <w:rFonts w:ascii="Arial"/>
          <w:sz w:val="21"/>
        </w:rPr>
      </w:pPr>
    </w:p>
    <w:p w14:paraId="60496E99">
      <w:pPr>
        <w:spacing w:line="257" w:lineRule="auto"/>
        <w:rPr>
          <w:rFonts w:ascii="Arial"/>
          <w:sz w:val="21"/>
        </w:rPr>
      </w:pPr>
    </w:p>
    <w:p w14:paraId="38B294F7">
      <w:pPr>
        <w:spacing w:line="257" w:lineRule="auto"/>
        <w:rPr>
          <w:rFonts w:ascii="Arial"/>
          <w:sz w:val="21"/>
        </w:rPr>
      </w:pPr>
    </w:p>
    <w:p w14:paraId="45194940">
      <w:pPr>
        <w:spacing w:line="257" w:lineRule="auto"/>
        <w:rPr>
          <w:rFonts w:ascii="Arial"/>
          <w:sz w:val="21"/>
        </w:rPr>
      </w:pPr>
    </w:p>
    <w:p w14:paraId="1465DD35">
      <w:pPr>
        <w:pStyle w:val="2"/>
        <w:spacing w:before="79" w:line="325" w:lineRule="auto"/>
        <w:ind w:left="919" w:right="1313"/>
      </w:pPr>
      <w:r>
        <w:rPr>
          <w:spacing w:val="-24"/>
        </w:rPr>
        <w:t>77.左图为13个白色正方体和5个灰色正方体组合而成的多面体，现用经</w:t>
      </w:r>
      <w:r>
        <w:rPr>
          <w:rFonts w:ascii="Times New Roman" w:hAnsi="Times New Roman" w:eastAsia="Times New Roman" w:cs="Times New Roman"/>
          <w:spacing w:val="-24"/>
        </w:rPr>
        <w:t>A</w:t>
      </w:r>
      <w:r>
        <w:rPr>
          <w:spacing w:val="-24"/>
        </w:rPr>
        <w:t>、</w:t>
      </w:r>
      <w:r>
        <w:rPr>
          <w:rFonts w:ascii="Times New Roman" w:hAnsi="Times New Roman" w:eastAsia="Times New Roman" w:cs="Times New Roman"/>
          <w:spacing w:val="-24"/>
        </w:rPr>
        <w:t>B</w:t>
      </w:r>
      <w:r>
        <w:rPr>
          <w:spacing w:val="-24"/>
        </w:rPr>
        <w:t>、</w:t>
      </w:r>
      <w:r>
        <w:rPr>
          <w:rFonts w:ascii="Times New Roman" w:hAnsi="Times New Roman" w:eastAsia="Times New Roman" w:cs="Times New Roman"/>
          <w:spacing w:val="-24"/>
        </w:rPr>
        <w:t>C</w:t>
      </w:r>
      <w:r>
        <w:rPr>
          <w:rFonts w:ascii="Times New Roman" w:hAnsi="Times New Roman" w:eastAsia="Times New Roman" w:cs="Times New Roman"/>
          <w:spacing w:val="18"/>
        </w:rPr>
        <w:t xml:space="preserve"> </w:t>
      </w:r>
      <w:r>
        <w:rPr>
          <w:spacing w:val="-18"/>
        </w:rPr>
        <w:t>三个顶点的平面对该多面体进行切割，正确</w:t>
      </w:r>
      <w:r>
        <w:rPr>
          <w:spacing w:val="-19"/>
        </w:rPr>
        <w:t>的截面</w:t>
      </w:r>
      <w:r>
        <w:rPr>
          <w:color w:val="FDFD00"/>
          <w:spacing w:val="-19"/>
        </w:rPr>
        <w:t>是 ：</w:t>
      </w:r>
    </w:p>
    <w:p w14:paraId="44DCFF94">
      <w:pPr>
        <w:spacing w:line="279" w:lineRule="auto"/>
        <w:rPr>
          <w:rFonts w:ascii="Arial"/>
          <w:sz w:val="21"/>
        </w:rPr>
      </w:pPr>
    </w:p>
    <w:p w14:paraId="49DDAF15">
      <w:pPr>
        <w:spacing w:line="280" w:lineRule="auto"/>
        <w:rPr>
          <w:rFonts w:ascii="Arial"/>
          <w:sz w:val="21"/>
        </w:rPr>
      </w:pPr>
      <w:r>
        <w:drawing>
          <wp:anchor distT="0" distB="0" distL="0" distR="0" simplePos="0" relativeHeight="251703296" behindDoc="0" locked="0" layoutInCell="1" allowOverlap="1">
            <wp:simplePos x="0" y="0"/>
            <wp:positionH relativeFrom="column">
              <wp:posOffset>761365</wp:posOffset>
            </wp:positionH>
            <wp:positionV relativeFrom="paragraph">
              <wp:posOffset>53340</wp:posOffset>
            </wp:positionV>
            <wp:extent cx="1339850" cy="137795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96"/>
                    <a:stretch>
                      <a:fillRect/>
                    </a:stretch>
                  </pic:blipFill>
                  <pic:spPr>
                    <a:xfrm>
                      <a:off x="0" y="0"/>
                      <a:ext cx="1339842" cy="1377951"/>
                    </a:xfrm>
                    <a:prstGeom prst="rect">
                      <a:avLst/>
                    </a:prstGeom>
                  </pic:spPr>
                </pic:pic>
              </a:graphicData>
            </a:graphic>
          </wp:anchor>
        </w:drawing>
      </w:r>
    </w:p>
    <w:p w14:paraId="31F463D6">
      <w:pPr>
        <w:spacing w:line="280" w:lineRule="auto"/>
        <w:rPr>
          <w:rFonts w:ascii="Arial"/>
          <w:sz w:val="21"/>
        </w:rPr>
      </w:pPr>
    </w:p>
    <w:p w14:paraId="1CABEBD6">
      <w:pPr>
        <w:spacing w:line="1601" w:lineRule="exact"/>
        <w:ind w:firstLine="4100"/>
      </w:pPr>
      <w:r>
        <w:drawing>
          <wp:anchor distT="0" distB="0" distL="0" distR="0" simplePos="0" relativeHeight="251704320" behindDoc="0" locked="0" layoutInCell="1" allowOverlap="1">
            <wp:simplePos x="0" y="0"/>
            <wp:positionH relativeFrom="column">
              <wp:posOffset>3517900</wp:posOffset>
            </wp:positionH>
            <wp:positionV relativeFrom="paragraph">
              <wp:posOffset>0</wp:posOffset>
            </wp:positionV>
            <wp:extent cx="793750" cy="101600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7"/>
                    <a:stretch>
                      <a:fillRect/>
                    </a:stretch>
                  </pic:blipFill>
                  <pic:spPr>
                    <a:xfrm>
                      <a:off x="0" y="0"/>
                      <a:ext cx="793734" cy="1016086"/>
                    </a:xfrm>
                    <a:prstGeom prst="rect">
                      <a:avLst/>
                    </a:prstGeom>
                  </pic:spPr>
                </pic:pic>
              </a:graphicData>
            </a:graphic>
          </wp:anchor>
        </w:drawing>
      </w:r>
      <w:r>
        <w:drawing>
          <wp:anchor distT="0" distB="0" distL="0" distR="0" simplePos="0" relativeHeight="251706368" behindDoc="0" locked="0" layoutInCell="1" allowOverlap="1">
            <wp:simplePos x="0" y="0"/>
            <wp:positionH relativeFrom="column">
              <wp:posOffset>4438015</wp:posOffset>
            </wp:positionH>
            <wp:positionV relativeFrom="paragraph">
              <wp:posOffset>6985</wp:posOffset>
            </wp:positionV>
            <wp:extent cx="781050" cy="10160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98"/>
                    <a:stretch>
                      <a:fillRect/>
                    </a:stretch>
                  </pic:blipFill>
                  <pic:spPr>
                    <a:xfrm>
                      <a:off x="0" y="0"/>
                      <a:ext cx="781115" cy="1015979"/>
                    </a:xfrm>
                    <a:prstGeom prst="rect">
                      <a:avLst/>
                    </a:prstGeom>
                  </pic:spPr>
                </pic:pic>
              </a:graphicData>
            </a:graphic>
          </wp:anchor>
        </w:drawing>
      </w:r>
      <w:r>
        <w:drawing>
          <wp:anchor distT="0" distB="0" distL="0" distR="0" simplePos="0" relativeHeight="251705344" behindDoc="0" locked="0" layoutInCell="1" allowOverlap="1">
            <wp:simplePos x="0" y="0"/>
            <wp:positionH relativeFrom="column">
              <wp:posOffset>5339715</wp:posOffset>
            </wp:positionH>
            <wp:positionV relativeFrom="paragraph">
              <wp:posOffset>0</wp:posOffset>
            </wp:positionV>
            <wp:extent cx="787400" cy="102235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99"/>
                    <a:stretch>
                      <a:fillRect/>
                    </a:stretch>
                  </pic:blipFill>
                  <pic:spPr>
                    <a:xfrm>
                      <a:off x="0" y="0"/>
                      <a:ext cx="787387" cy="1022395"/>
                    </a:xfrm>
                    <a:prstGeom prst="rect">
                      <a:avLst/>
                    </a:prstGeom>
                  </pic:spPr>
                </pic:pic>
              </a:graphicData>
            </a:graphic>
          </wp:anchor>
        </w:drawing>
      </w:r>
      <w:r>
        <w:rPr>
          <w:position w:val="-32"/>
        </w:rPr>
        <w:drawing>
          <wp:inline distT="0" distB="0" distL="0" distR="0">
            <wp:extent cx="786765" cy="10160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00"/>
                    <a:stretch>
                      <a:fillRect/>
                    </a:stretch>
                  </pic:blipFill>
                  <pic:spPr>
                    <a:xfrm>
                      <a:off x="0" y="0"/>
                      <a:ext cx="787387" cy="1016086"/>
                    </a:xfrm>
                    <a:prstGeom prst="rect">
                      <a:avLst/>
                    </a:prstGeom>
                  </pic:spPr>
                </pic:pic>
              </a:graphicData>
            </a:graphic>
          </wp:inline>
        </w:drawing>
      </w:r>
    </w:p>
    <w:p w14:paraId="6EFC49E8">
      <w:pPr>
        <w:spacing w:before="160" w:line="198" w:lineRule="auto"/>
        <w:ind w:left="4479"/>
        <w:rPr>
          <w:rFonts w:ascii="Times New Roman" w:hAnsi="Times New Roman" w:eastAsia="Times New Roman" w:cs="Times New Roman"/>
          <w:sz w:val="36"/>
          <w:szCs w:val="36"/>
        </w:rPr>
      </w:pPr>
      <w:r>
        <w:rPr>
          <w:rFonts w:ascii="Times New Roman" w:hAnsi="Times New Roman" w:eastAsia="Times New Roman" w:cs="Times New Roman"/>
          <w:spacing w:val="-3"/>
          <w:sz w:val="36"/>
          <w:szCs w:val="36"/>
        </w:rPr>
        <w:t>A               B</w:t>
      </w:r>
      <w:r>
        <w:rPr>
          <w:rFonts w:ascii="Times New Roman" w:hAnsi="Times New Roman" w:eastAsia="Times New Roman" w:cs="Times New Roman"/>
          <w:spacing w:val="2"/>
          <w:sz w:val="36"/>
          <w:szCs w:val="36"/>
        </w:rPr>
        <w:t xml:space="preserve">             </w:t>
      </w:r>
      <w:r>
        <w:rPr>
          <w:rFonts w:ascii="Arial" w:hAnsi="Arial" w:eastAsia="Arial" w:cs="Arial"/>
          <w:spacing w:val="-3"/>
          <w:sz w:val="36"/>
          <w:szCs w:val="36"/>
        </w:rPr>
        <w:t>C</w:t>
      </w:r>
      <w:r>
        <w:rPr>
          <w:rFonts w:ascii="Arial" w:hAnsi="Arial" w:eastAsia="Arial" w:cs="Arial"/>
          <w:spacing w:val="9"/>
          <w:sz w:val="36"/>
          <w:szCs w:val="36"/>
        </w:rPr>
        <w:t xml:space="preserve">           </w:t>
      </w:r>
      <w:r>
        <w:rPr>
          <w:rFonts w:ascii="Times New Roman" w:hAnsi="Times New Roman" w:eastAsia="Times New Roman" w:cs="Times New Roman"/>
          <w:spacing w:val="-3"/>
          <w:sz w:val="36"/>
          <w:szCs w:val="36"/>
        </w:rPr>
        <w:t>D</w:t>
      </w:r>
    </w:p>
    <w:p w14:paraId="3568BF4A">
      <w:pPr>
        <w:spacing w:line="384" w:lineRule="auto"/>
        <w:rPr>
          <w:rFonts w:ascii="Arial"/>
          <w:sz w:val="21"/>
        </w:rPr>
      </w:pPr>
    </w:p>
    <w:p w14:paraId="2FB9CE9B">
      <w:pPr>
        <w:pStyle w:val="2"/>
        <w:spacing w:before="78" w:line="287" w:lineRule="auto"/>
        <w:ind w:left="919" w:right="1530"/>
      </w:pPr>
      <w:r>
        <w:rPr>
          <w:spacing w:val="-22"/>
        </w:rPr>
        <w:t>78.把下面的六个图形分为两类，使每一类图形都有各自的共同特征或规律，</w:t>
      </w:r>
      <w:r>
        <w:rPr>
          <w:spacing w:val="8"/>
        </w:rPr>
        <w:t xml:space="preserve"> </w:t>
      </w:r>
      <w:r>
        <w:rPr>
          <w:spacing w:val="-35"/>
          <w:w w:val="99"/>
        </w:rPr>
        <w:t>分类正确的一项是：:</w:t>
      </w:r>
    </w:p>
    <w:p w14:paraId="1C067588">
      <w:pPr>
        <w:pStyle w:val="2"/>
        <w:spacing w:before="125" w:line="179" w:lineRule="auto"/>
        <w:ind w:left="1949"/>
        <w:rPr>
          <w:sz w:val="36"/>
          <w:szCs w:val="36"/>
        </w:rPr>
      </w:pPr>
      <w:r>
        <w:rPr>
          <w:spacing w:val="-10"/>
          <w:sz w:val="36"/>
          <w:szCs w:val="36"/>
        </w:rPr>
        <w:t>①</w:t>
      </w:r>
      <w:r>
        <w:rPr>
          <w:spacing w:val="2"/>
          <w:sz w:val="36"/>
          <w:szCs w:val="36"/>
        </w:rPr>
        <w:t xml:space="preserve">      </w:t>
      </w:r>
      <w:r>
        <w:rPr>
          <w:spacing w:val="-10"/>
          <w:sz w:val="36"/>
          <w:szCs w:val="36"/>
        </w:rPr>
        <w:t>②</w:t>
      </w:r>
      <w:r>
        <w:rPr>
          <w:spacing w:val="7"/>
          <w:sz w:val="36"/>
          <w:szCs w:val="36"/>
        </w:rPr>
        <w:t xml:space="preserve">      </w:t>
      </w:r>
      <w:r>
        <w:rPr>
          <w:spacing w:val="-10"/>
          <w:sz w:val="36"/>
          <w:szCs w:val="36"/>
        </w:rPr>
        <w:t>③</w:t>
      </w:r>
      <w:r>
        <w:rPr>
          <w:spacing w:val="28"/>
          <w:sz w:val="36"/>
          <w:szCs w:val="36"/>
        </w:rPr>
        <w:t xml:space="preserve">     </w:t>
      </w:r>
      <w:r>
        <w:rPr>
          <w:spacing w:val="-10"/>
          <w:sz w:val="36"/>
          <w:szCs w:val="36"/>
        </w:rPr>
        <w:t>④</w:t>
      </w:r>
      <w:r>
        <w:rPr>
          <w:spacing w:val="14"/>
          <w:sz w:val="36"/>
          <w:szCs w:val="36"/>
        </w:rPr>
        <w:t xml:space="preserve">     </w:t>
      </w:r>
      <w:r>
        <w:rPr>
          <w:spacing w:val="-10"/>
          <w:sz w:val="36"/>
          <w:szCs w:val="36"/>
        </w:rPr>
        <w:t>⑤</w:t>
      </w:r>
      <w:r>
        <w:rPr>
          <w:spacing w:val="25"/>
          <w:sz w:val="36"/>
          <w:szCs w:val="36"/>
        </w:rPr>
        <w:t xml:space="preserve">     </w:t>
      </w:r>
      <w:r>
        <w:rPr>
          <w:spacing w:val="-10"/>
          <w:sz w:val="36"/>
          <w:szCs w:val="36"/>
        </w:rPr>
        <w:t>⑥</w:t>
      </w:r>
    </w:p>
    <w:p w14:paraId="4E0F300F">
      <w:pPr>
        <w:spacing w:line="1170" w:lineRule="exact"/>
        <w:ind w:firstLine="1509"/>
      </w:pPr>
      <w:r>
        <w:drawing>
          <wp:anchor distT="0" distB="0" distL="0" distR="0" simplePos="0" relativeHeight="251707392" behindDoc="0" locked="0" layoutInCell="1" allowOverlap="1">
            <wp:simplePos x="0" y="0"/>
            <wp:positionH relativeFrom="column">
              <wp:posOffset>5410200</wp:posOffset>
            </wp:positionH>
            <wp:positionV relativeFrom="paragraph">
              <wp:posOffset>6350</wp:posOffset>
            </wp:positionV>
            <wp:extent cx="768350" cy="74295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01"/>
                    <a:stretch>
                      <a:fillRect/>
                    </a:stretch>
                  </pic:blipFill>
                  <pic:spPr>
                    <a:xfrm>
                      <a:off x="0" y="0"/>
                      <a:ext cx="768344" cy="742870"/>
                    </a:xfrm>
                    <a:prstGeom prst="rect">
                      <a:avLst/>
                    </a:prstGeom>
                  </pic:spPr>
                </pic:pic>
              </a:graphicData>
            </a:graphic>
          </wp:anchor>
        </w:drawing>
      </w:r>
      <w:r>
        <w:rPr>
          <w:position w:val="-23"/>
        </w:rPr>
        <w:drawing>
          <wp:inline distT="0" distB="0" distL="0" distR="0">
            <wp:extent cx="4343400" cy="7423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02"/>
                    <a:stretch>
                      <a:fillRect/>
                    </a:stretch>
                  </pic:blipFill>
                  <pic:spPr>
                    <a:xfrm>
                      <a:off x="0" y="0"/>
                      <a:ext cx="4343400" cy="742931"/>
                    </a:xfrm>
                    <a:prstGeom prst="rect">
                      <a:avLst/>
                    </a:prstGeom>
                  </pic:spPr>
                </pic:pic>
              </a:graphicData>
            </a:graphic>
          </wp:inline>
        </w:drawing>
      </w:r>
    </w:p>
    <w:p w14:paraId="36FBA7E0">
      <w:pPr>
        <w:pStyle w:val="2"/>
        <w:spacing w:before="168" w:line="212" w:lineRule="auto"/>
        <w:ind w:left="2149"/>
        <w:rPr>
          <w:sz w:val="50"/>
          <w:szCs w:val="50"/>
        </w:rPr>
      </w:pPr>
      <w:r>
        <w:rPr>
          <w:rFonts w:ascii="Times New Roman" w:hAnsi="Times New Roman" w:eastAsia="Times New Roman" w:cs="Times New Roman"/>
          <w:spacing w:val="-59"/>
          <w:sz w:val="50"/>
          <w:szCs w:val="50"/>
        </w:rPr>
        <w:t xml:space="preserve">A </w:t>
      </w:r>
      <w:r>
        <w:rPr>
          <w:spacing w:val="-59"/>
          <w:sz w:val="50"/>
          <w:szCs w:val="50"/>
        </w:rPr>
        <w:t>①④⑤</w:t>
      </w:r>
      <w:r>
        <w:rPr>
          <w:rFonts w:ascii="Times New Roman" w:hAnsi="Times New Roman" w:eastAsia="Times New Roman" w:cs="Times New Roman"/>
          <w:spacing w:val="-59"/>
          <w:sz w:val="50"/>
          <w:szCs w:val="50"/>
        </w:rPr>
        <w:t>,</w:t>
      </w:r>
      <w:r>
        <w:rPr>
          <w:spacing w:val="-59"/>
          <w:sz w:val="50"/>
          <w:szCs w:val="50"/>
        </w:rPr>
        <w:t xml:space="preserve">②③⑥     </w:t>
      </w:r>
      <w:r>
        <w:rPr>
          <w:rFonts w:ascii="Times New Roman" w:hAnsi="Times New Roman" w:eastAsia="Times New Roman" w:cs="Times New Roman"/>
          <w:spacing w:val="-59"/>
          <w:sz w:val="50"/>
          <w:szCs w:val="50"/>
        </w:rPr>
        <w:t>B</w:t>
      </w:r>
      <w:r>
        <w:rPr>
          <w:rFonts w:ascii="Times New Roman" w:hAnsi="Times New Roman" w:eastAsia="Times New Roman" w:cs="Times New Roman"/>
          <w:spacing w:val="2"/>
          <w:sz w:val="50"/>
          <w:szCs w:val="50"/>
        </w:rPr>
        <w:t xml:space="preserve"> </w:t>
      </w:r>
      <w:r>
        <w:rPr>
          <w:spacing w:val="-59"/>
          <w:sz w:val="50"/>
          <w:szCs w:val="50"/>
        </w:rPr>
        <w:t>①③④</w:t>
      </w:r>
      <w:r>
        <w:rPr>
          <w:rFonts w:ascii="Times New Roman" w:hAnsi="Times New Roman" w:eastAsia="Times New Roman" w:cs="Times New Roman"/>
          <w:spacing w:val="-59"/>
          <w:sz w:val="50"/>
          <w:szCs w:val="50"/>
        </w:rPr>
        <w:t>,</w:t>
      </w:r>
      <w:r>
        <w:rPr>
          <w:spacing w:val="-59"/>
          <w:sz w:val="50"/>
          <w:szCs w:val="50"/>
        </w:rPr>
        <w:t>②⑤⑥</w:t>
      </w:r>
    </w:p>
    <w:p w14:paraId="3F3E1484">
      <w:pPr>
        <w:spacing w:line="310" w:lineRule="auto"/>
        <w:rPr>
          <w:rFonts w:ascii="Arial"/>
          <w:sz w:val="21"/>
        </w:rPr>
      </w:pPr>
      <w:r>
        <w:drawing>
          <wp:anchor distT="0" distB="0" distL="0" distR="0" simplePos="0" relativeHeight="251702272" behindDoc="1" locked="0" layoutInCell="1" allowOverlap="1">
            <wp:simplePos x="0" y="0"/>
            <wp:positionH relativeFrom="column">
              <wp:posOffset>1707515</wp:posOffset>
            </wp:positionH>
            <wp:positionV relativeFrom="paragraph">
              <wp:posOffset>201930</wp:posOffset>
            </wp:positionV>
            <wp:extent cx="831850" cy="32385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03"/>
                    <a:stretch>
                      <a:fillRect/>
                    </a:stretch>
                  </pic:blipFill>
                  <pic:spPr>
                    <a:xfrm>
                      <a:off x="0" y="0"/>
                      <a:ext cx="831819" cy="323796"/>
                    </a:xfrm>
                    <a:prstGeom prst="rect">
                      <a:avLst/>
                    </a:prstGeom>
                  </pic:spPr>
                </pic:pic>
              </a:graphicData>
            </a:graphic>
          </wp:anchor>
        </w:drawing>
      </w:r>
    </w:p>
    <w:p w14:paraId="709C780B">
      <w:pPr>
        <w:pStyle w:val="2"/>
        <w:spacing w:before="117" w:line="212" w:lineRule="auto"/>
        <w:ind w:left="2149"/>
        <w:rPr>
          <w:sz w:val="36"/>
          <w:szCs w:val="36"/>
        </w:rPr>
      </w:pPr>
      <w:r>
        <w:rPr>
          <w:rFonts w:ascii="Arial" w:hAnsi="Arial" w:eastAsia="Arial" w:cs="Arial"/>
          <w:sz w:val="36"/>
          <w:szCs w:val="36"/>
        </w:rPr>
        <w:t xml:space="preserve">C                </w:t>
      </w:r>
      <w:r>
        <w:rPr>
          <w:sz w:val="36"/>
          <w:szCs w:val="36"/>
        </w:rPr>
        <w:t>②③④</w:t>
      </w:r>
      <w:r>
        <w:rPr>
          <w:spacing w:val="13"/>
          <w:sz w:val="36"/>
          <w:szCs w:val="36"/>
        </w:rPr>
        <w:t xml:space="preserve">      </w:t>
      </w:r>
      <w:r>
        <w:rPr>
          <w:rFonts w:ascii="Times New Roman" w:hAnsi="Times New Roman" w:eastAsia="Times New Roman" w:cs="Times New Roman"/>
          <w:sz w:val="36"/>
          <w:szCs w:val="36"/>
        </w:rPr>
        <w:t xml:space="preserve">D     </w:t>
      </w:r>
      <w:r>
        <w:rPr>
          <w:sz w:val="36"/>
          <w:szCs w:val="36"/>
        </w:rPr>
        <w:t>①②⑥</w:t>
      </w:r>
      <w:r>
        <w:rPr>
          <w:rFonts w:ascii="Times New Roman" w:hAnsi="Times New Roman" w:eastAsia="Times New Roman" w:cs="Times New Roman"/>
          <w:sz w:val="36"/>
          <w:szCs w:val="36"/>
        </w:rPr>
        <w:t>,</w:t>
      </w:r>
      <w:r>
        <w:rPr>
          <w:sz w:val="36"/>
          <w:szCs w:val="36"/>
        </w:rPr>
        <w:t>③④⑤</w:t>
      </w:r>
    </w:p>
    <w:p w14:paraId="32D329D1">
      <w:pPr>
        <w:pStyle w:val="2"/>
        <w:spacing w:before="286" w:line="303" w:lineRule="auto"/>
        <w:ind w:left="790" w:right="4920" w:firstLine="129"/>
        <w:rPr>
          <w:sz w:val="36"/>
          <w:szCs w:val="36"/>
        </w:rPr>
      </w:pPr>
      <w:r>
        <w:pict>
          <v:shape id="_x0000_s1086" o:spid="_x0000_s1086" o:spt="202" type="#_x0000_t202" style="position:absolute;left:0pt;margin-left:-1pt;margin-top:53.1pt;height:16.65pt;width:36.65pt;z-index:251713536;mso-width-relative:page;mso-height-relative:page;" filled="f" stroked="f" coordsize="21600,21600">
            <v:path/>
            <v:fill on="f" focussize="0,0"/>
            <v:stroke on="f"/>
            <v:imagedata o:title=""/>
            <o:lock v:ext="edit" aspectratio="f"/>
            <v:textbox inset="0mm,0mm,0mm,0mm">
              <w:txbxContent>
                <w:p w14:paraId="2ED0933F"/>
              </w:txbxContent>
            </v:textbox>
          </v:shape>
        </w:pict>
      </w:r>
      <w:r>
        <w:rPr>
          <w:rFonts w:ascii="Times New Roman" w:hAnsi="Times New Roman" w:eastAsia="Times New Roman" w:cs="Times New Roman"/>
          <w:spacing w:val="-19"/>
          <w:w w:val="81"/>
          <w:sz w:val="36"/>
          <w:szCs w:val="36"/>
        </w:rPr>
        <w:t>A.</w:t>
      </w:r>
      <w:r>
        <w:rPr>
          <w:spacing w:val="-19"/>
          <w:w w:val="81"/>
          <w:sz w:val="36"/>
          <w:szCs w:val="36"/>
        </w:rPr>
        <w:t>①④⑤</w:t>
      </w:r>
      <w:r>
        <w:rPr>
          <w:rFonts w:ascii="Times New Roman" w:hAnsi="Times New Roman" w:eastAsia="Times New Roman" w:cs="Times New Roman"/>
          <w:spacing w:val="-19"/>
          <w:w w:val="81"/>
          <w:sz w:val="36"/>
          <w:szCs w:val="36"/>
        </w:rPr>
        <w:t>,</w:t>
      </w:r>
      <w:r>
        <w:rPr>
          <w:spacing w:val="-19"/>
          <w:w w:val="81"/>
          <w:sz w:val="36"/>
          <w:szCs w:val="36"/>
        </w:rPr>
        <w:t>②③⑥</w:t>
      </w:r>
      <w:r>
        <w:rPr>
          <w:rFonts w:ascii="Times New Roman" w:hAnsi="Times New Roman" w:eastAsia="Times New Roman" w:cs="Times New Roman"/>
          <w:spacing w:val="-19"/>
          <w:w w:val="81"/>
          <w:sz w:val="36"/>
          <w:szCs w:val="36"/>
        </w:rPr>
        <w:t>B.</w:t>
      </w:r>
      <w:r>
        <w:rPr>
          <w:spacing w:val="-19"/>
          <w:w w:val="81"/>
          <w:sz w:val="36"/>
          <w:szCs w:val="36"/>
        </w:rPr>
        <w:t>①③④</w:t>
      </w:r>
      <w:r>
        <w:rPr>
          <w:rFonts w:ascii="Times New Roman" w:hAnsi="Times New Roman" w:eastAsia="Times New Roman" w:cs="Times New Roman"/>
          <w:spacing w:val="-19"/>
          <w:w w:val="81"/>
          <w:sz w:val="36"/>
          <w:szCs w:val="36"/>
        </w:rPr>
        <w:t>,</w:t>
      </w:r>
      <w:r>
        <w:rPr>
          <w:spacing w:val="-19"/>
          <w:w w:val="81"/>
          <w:sz w:val="36"/>
          <w:szCs w:val="36"/>
        </w:rPr>
        <w:t>②⑤⑥</w:t>
      </w:r>
      <w:r>
        <w:rPr>
          <w:spacing w:val="14"/>
          <w:sz w:val="36"/>
          <w:szCs w:val="36"/>
        </w:rPr>
        <w:t xml:space="preserve"> </w:t>
      </w:r>
      <w:r>
        <w:rPr>
          <w:rFonts w:ascii="Times New Roman" w:hAnsi="Times New Roman" w:eastAsia="Times New Roman" w:cs="Times New Roman"/>
          <w:spacing w:val="-19"/>
          <w:w w:val="87"/>
          <w:sz w:val="36"/>
          <w:szCs w:val="36"/>
        </w:rPr>
        <w:t>G</w:t>
      </w:r>
      <w:r>
        <w:rPr>
          <w:spacing w:val="-19"/>
          <w:w w:val="87"/>
          <w:sz w:val="36"/>
          <w:szCs w:val="36"/>
        </w:rPr>
        <w:t>①⑤⑥</w:t>
      </w:r>
      <w:r>
        <w:rPr>
          <w:rFonts w:ascii="Times New Roman" w:hAnsi="Times New Roman" w:eastAsia="Times New Roman" w:cs="Times New Roman"/>
          <w:spacing w:val="-19"/>
          <w:w w:val="87"/>
          <w:sz w:val="36"/>
          <w:szCs w:val="36"/>
        </w:rPr>
        <w:t>,</w:t>
      </w:r>
      <w:r>
        <w:rPr>
          <w:spacing w:val="-19"/>
          <w:w w:val="87"/>
          <w:sz w:val="36"/>
          <w:szCs w:val="36"/>
        </w:rPr>
        <w:t>②③④</w:t>
      </w:r>
      <w:r>
        <w:rPr>
          <w:rFonts w:ascii="Times New Roman" w:hAnsi="Times New Roman" w:eastAsia="Times New Roman" w:cs="Times New Roman"/>
          <w:spacing w:val="-19"/>
          <w:w w:val="87"/>
          <w:sz w:val="36"/>
          <w:szCs w:val="36"/>
        </w:rPr>
        <w:t>0</w:t>
      </w:r>
      <w:r>
        <w:rPr>
          <w:spacing w:val="-19"/>
          <w:w w:val="87"/>
          <w:sz w:val="36"/>
          <w:szCs w:val="36"/>
        </w:rPr>
        <w:t>①②⑥</w:t>
      </w:r>
      <w:r>
        <w:rPr>
          <w:rFonts w:ascii="Times New Roman" w:hAnsi="Times New Roman" w:eastAsia="Times New Roman" w:cs="Times New Roman"/>
          <w:spacing w:val="-19"/>
          <w:w w:val="87"/>
          <w:sz w:val="36"/>
          <w:szCs w:val="36"/>
        </w:rPr>
        <w:t>,</w:t>
      </w:r>
      <w:r>
        <w:rPr>
          <w:spacing w:val="-19"/>
          <w:w w:val="87"/>
          <w:sz w:val="36"/>
          <w:szCs w:val="36"/>
        </w:rPr>
        <w:t>③④⑤</w:t>
      </w:r>
    </w:p>
    <w:p w14:paraId="237DCA10">
      <w:pPr>
        <w:pStyle w:val="2"/>
        <w:spacing w:before="148" w:line="302" w:lineRule="auto"/>
        <w:ind w:left="919" w:right="1530"/>
      </w:pPr>
      <w:r>
        <w:rPr>
          <w:spacing w:val="-22"/>
        </w:rPr>
        <w:t>79.把下面的六个图形分为两类，使每一类图形都有各自的共同特征或规律，</w:t>
      </w:r>
      <w:r>
        <w:rPr>
          <w:spacing w:val="8"/>
        </w:rPr>
        <w:t xml:space="preserve"> </w:t>
      </w:r>
      <w:r>
        <w:rPr>
          <w:spacing w:val="-24"/>
        </w:rPr>
        <w:t>分类正确的一项是：</w:t>
      </w:r>
    </w:p>
    <w:p w14:paraId="70DF6653">
      <w:pPr>
        <w:pStyle w:val="2"/>
        <w:spacing w:before="311" w:line="195" w:lineRule="auto"/>
        <w:ind w:left="2189"/>
      </w:pPr>
      <w:r>
        <w:drawing>
          <wp:anchor distT="0" distB="0" distL="0" distR="0" simplePos="0" relativeHeight="251711488" behindDoc="0" locked="0" layoutInCell="1" allowOverlap="1">
            <wp:simplePos x="0" y="0"/>
            <wp:positionH relativeFrom="column">
              <wp:posOffset>2691765</wp:posOffset>
            </wp:positionH>
            <wp:positionV relativeFrom="paragraph">
              <wp:posOffset>351790</wp:posOffset>
            </wp:positionV>
            <wp:extent cx="685800" cy="64135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04"/>
                    <a:stretch>
                      <a:fillRect/>
                    </a:stretch>
                  </pic:blipFill>
                  <pic:spPr>
                    <a:xfrm>
                      <a:off x="0" y="0"/>
                      <a:ext cx="685827" cy="641283"/>
                    </a:xfrm>
                    <a:prstGeom prst="rect">
                      <a:avLst/>
                    </a:prstGeom>
                  </pic:spPr>
                </pic:pic>
              </a:graphicData>
            </a:graphic>
          </wp:anchor>
        </w:drawing>
      </w:r>
      <w:r>
        <w:drawing>
          <wp:anchor distT="0" distB="0" distL="0" distR="0" simplePos="0" relativeHeight="251709440" behindDoc="0" locked="0" layoutInCell="1" allowOverlap="1">
            <wp:simplePos x="0" y="0"/>
            <wp:positionH relativeFrom="column">
              <wp:posOffset>4260215</wp:posOffset>
            </wp:positionH>
            <wp:positionV relativeFrom="paragraph">
              <wp:posOffset>351790</wp:posOffset>
            </wp:positionV>
            <wp:extent cx="692150" cy="64135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05"/>
                    <a:stretch>
                      <a:fillRect/>
                    </a:stretch>
                  </pic:blipFill>
                  <pic:spPr>
                    <a:xfrm>
                      <a:off x="0" y="0"/>
                      <a:ext cx="692175" cy="641283"/>
                    </a:xfrm>
                    <a:prstGeom prst="rect">
                      <a:avLst/>
                    </a:prstGeom>
                  </pic:spPr>
                </pic:pic>
              </a:graphicData>
            </a:graphic>
          </wp:anchor>
        </w:drawing>
      </w:r>
      <w:r>
        <w:drawing>
          <wp:anchor distT="0" distB="0" distL="0" distR="0" simplePos="0" relativeHeight="251712512" behindDoc="0" locked="0" layoutInCell="1" allowOverlap="1">
            <wp:simplePos x="0" y="0"/>
            <wp:positionH relativeFrom="column">
              <wp:posOffset>3472815</wp:posOffset>
            </wp:positionH>
            <wp:positionV relativeFrom="paragraph">
              <wp:posOffset>351790</wp:posOffset>
            </wp:positionV>
            <wp:extent cx="685800" cy="64135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06"/>
                    <a:stretch>
                      <a:fillRect/>
                    </a:stretch>
                  </pic:blipFill>
                  <pic:spPr>
                    <a:xfrm>
                      <a:off x="0" y="0"/>
                      <a:ext cx="685827" cy="641283"/>
                    </a:xfrm>
                    <a:prstGeom prst="rect">
                      <a:avLst/>
                    </a:prstGeom>
                  </pic:spPr>
                </pic:pic>
              </a:graphicData>
            </a:graphic>
          </wp:anchor>
        </w:drawing>
      </w:r>
      <w:r>
        <w:drawing>
          <wp:anchor distT="0" distB="0" distL="0" distR="0" simplePos="0" relativeHeight="251708416" behindDoc="0" locked="0" layoutInCell="1" allowOverlap="1">
            <wp:simplePos x="0" y="0"/>
            <wp:positionH relativeFrom="column">
              <wp:posOffset>5104765</wp:posOffset>
            </wp:positionH>
            <wp:positionV relativeFrom="paragraph">
              <wp:posOffset>351790</wp:posOffset>
            </wp:positionV>
            <wp:extent cx="685800" cy="64770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07"/>
                    <a:stretch>
                      <a:fillRect/>
                    </a:stretch>
                  </pic:blipFill>
                  <pic:spPr>
                    <a:xfrm>
                      <a:off x="0" y="0"/>
                      <a:ext cx="685827" cy="647699"/>
                    </a:xfrm>
                    <a:prstGeom prst="rect">
                      <a:avLst/>
                    </a:prstGeom>
                  </pic:spPr>
                </pic:pic>
              </a:graphicData>
            </a:graphic>
          </wp:anchor>
        </w:drawing>
      </w:r>
      <w:r>
        <w:rPr>
          <w:spacing w:val="-7"/>
        </w:rPr>
        <w:t>①</w:t>
      </w:r>
      <w:r>
        <w:rPr>
          <w:spacing w:val="6"/>
        </w:rPr>
        <w:t xml:space="preserve">        </w:t>
      </w:r>
      <w:r>
        <w:rPr>
          <w:spacing w:val="-7"/>
        </w:rPr>
        <w:t>②</w:t>
      </w:r>
      <w:r>
        <w:rPr>
          <w:spacing w:val="5"/>
        </w:rPr>
        <w:t xml:space="preserve">        </w:t>
      </w:r>
      <w:r>
        <w:rPr>
          <w:spacing w:val="-7"/>
        </w:rPr>
        <w:t>③</w:t>
      </w:r>
      <w:r>
        <w:rPr>
          <w:spacing w:val="6"/>
        </w:rPr>
        <w:t xml:space="preserve">        </w:t>
      </w:r>
      <w:r>
        <w:rPr>
          <w:spacing w:val="-7"/>
        </w:rPr>
        <w:t>④</w:t>
      </w:r>
      <w:r>
        <w:rPr>
          <w:spacing w:val="5"/>
        </w:rPr>
        <w:t xml:space="preserve">        </w:t>
      </w:r>
      <w:r>
        <w:rPr>
          <w:spacing w:val="-7"/>
        </w:rPr>
        <w:t>⑤</w:t>
      </w:r>
      <w:r>
        <w:rPr>
          <w:spacing w:val="1"/>
        </w:rPr>
        <w:t xml:space="preserve">         </w:t>
      </w:r>
      <w:r>
        <w:rPr>
          <w:spacing w:val="-7"/>
        </w:rPr>
        <w:t>⑥</w:t>
      </w:r>
    </w:p>
    <w:p w14:paraId="0B2F0737">
      <w:pPr>
        <w:spacing w:line="1010" w:lineRule="exact"/>
        <w:ind w:firstLine="2979"/>
      </w:pPr>
      <w:r>
        <w:drawing>
          <wp:anchor distT="0" distB="0" distL="0" distR="0" simplePos="0" relativeHeight="251710464" behindDoc="0" locked="0" layoutInCell="1" allowOverlap="1">
            <wp:simplePos x="0" y="0"/>
            <wp:positionH relativeFrom="column">
              <wp:posOffset>1111250</wp:posOffset>
            </wp:positionH>
            <wp:positionV relativeFrom="paragraph">
              <wp:posOffset>5715</wp:posOffset>
            </wp:positionV>
            <wp:extent cx="698500" cy="63500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8"/>
                    <a:stretch>
                      <a:fillRect/>
                    </a:stretch>
                  </pic:blipFill>
                  <pic:spPr>
                    <a:xfrm>
                      <a:off x="0" y="0"/>
                      <a:ext cx="698447" cy="635081"/>
                    </a:xfrm>
                    <a:prstGeom prst="rect">
                      <a:avLst/>
                    </a:prstGeom>
                  </pic:spPr>
                </pic:pic>
              </a:graphicData>
            </a:graphic>
          </wp:anchor>
        </w:drawing>
      </w:r>
      <w:r>
        <w:rPr>
          <w:position w:val="-20"/>
        </w:rPr>
        <w:drawing>
          <wp:inline distT="0" distB="0" distL="0" distR="0">
            <wp:extent cx="698500" cy="64135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09"/>
                    <a:stretch>
                      <a:fillRect/>
                    </a:stretch>
                  </pic:blipFill>
                  <pic:spPr>
                    <a:xfrm>
                      <a:off x="0" y="0"/>
                      <a:ext cx="698522" cy="641390"/>
                    </a:xfrm>
                    <a:prstGeom prst="rect">
                      <a:avLst/>
                    </a:prstGeom>
                  </pic:spPr>
                </pic:pic>
              </a:graphicData>
            </a:graphic>
          </wp:inline>
        </w:drawing>
      </w:r>
    </w:p>
    <w:p w14:paraId="70F09CE5">
      <w:pPr>
        <w:spacing w:line="1010" w:lineRule="exact"/>
        <w:sectPr>
          <w:headerReference r:id="rId39" w:type="default"/>
          <w:footerReference r:id="rId40" w:type="default"/>
          <w:pgSz w:w="11900" w:h="16840"/>
          <w:pgMar w:top="1369" w:right="1309" w:bottom="1084" w:left="860" w:header="1359" w:footer="949" w:gutter="0"/>
          <w:cols w:space="720" w:num="1"/>
        </w:sectPr>
      </w:pPr>
    </w:p>
    <w:p w14:paraId="73BB3AEB">
      <w:pPr>
        <w:spacing w:line="291" w:lineRule="auto"/>
        <w:rPr>
          <w:rFonts w:ascii="Arial"/>
          <w:sz w:val="21"/>
        </w:rPr>
      </w:pPr>
    </w:p>
    <w:p w14:paraId="63015416">
      <w:pPr>
        <w:spacing w:line="292" w:lineRule="auto"/>
        <w:rPr>
          <w:rFonts w:ascii="Arial"/>
          <w:sz w:val="21"/>
        </w:rPr>
      </w:pPr>
    </w:p>
    <w:p w14:paraId="7250F455">
      <w:pPr>
        <w:spacing w:line="292" w:lineRule="auto"/>
        <w:rPr>
          <w:rFonts w:ascii="Arial"/>
          <w:sz w:val="21"/>
        </w:rPr>
      </w:pPr>
      <w:r>
        <w:drawing>
          <wp:anchor distT="0" distB="0" distL="0" distR="0" simplePos="0" relativeHeight="251716608" behindDoc="0" locked="0" layoutInCell="1" allowOverlap="1">
            <wp:simplePos x="0" y="0"/>
            <wp:positionH relativeFrom="column">
              <wp:posOffset>577215</wp:posOffset>
            </wp:positionH>
            <wp:positionV relativeFrom="paragraph">
              <wp:posOffset>236855</wp:posOffset>
            </wp:positionV>
            <wp:extent cx="5302250" cy="635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10"/>
                    <a:stretch>
                      <a:fillRect/>
                    </a:stretch>
                  </pic:blipFill>
                  <pic:spPr>
                    <a:xfrm>
                      <a:off x="0" y="0"/>
                      <a:ext cx="5302245" cy="6350"/>
                    </a:xfrm>
                    <a:prstGeom prst="rect">
                      <a:avLst/>
                    </a:prstGeom>
                  </pic:spPr>
                </pic:pic>
              </a:graphicData>
            </a:graphic>
          </wp:anchor>
        </w:drawing>
      </w:r>
    </w:p>
    <w:p w14:paraId="7D112593">
      <w:pPr>
        <w:pStyle w:val="2"/>
        <w:spacing w:before="111" w:line="212" w:lineRule="auto"/>
        <w:ind w:left="919"/>
        <w:rPr>
          <w:sz w:val="34"/>
          <w:szCs w:val="34"/>
        </w:rPr>
      </w:pPr>
      <w:r>
        <w:rPr>
          <w:rFonts w:ascii="Times New Roman" w:hAnsi="Times New Roman" w:eastAsia="Times New Roman" w:cs="Times New Roman"/>
          <w:spacing w:val="-19"/>
          <w:w w:val="88"/>
          <w:sz w:val="34"/>
          <w:szCs w:val="34"/>
          <w:shd w:val="clear" w:fill="FEFE00"/>
        </w:rPr>
        <w:t>A</w:t>
      </w:r>
      <w:r>
        <w:rPr>
          <w:spacing w:val="-19"/>
          <w:w w:val="88"/>
          <w:sz w:val="34"/>
          <w:szCs w:val="34"/>
          <w:shd w:val="clear" w:fill="FEFE00"/>
        </w:rPr>
        <w:t>①④⑥</w:t>
      </w:r>
      <w:r>
        <w:rPr>
          <w:rFonts w:ascii="Times New Roman" w:hAnsi="Times New Roman" w:eastAsia="Times New Roman" w:cs="Times New Roman"/>
          <w:spacing w:val="-19"/>
          <w:w w:val="88"/>
          <w:sz w:val="34"/>
          <w:szCs w:val="34"/>
          <w:shd w:val="clear" w:fill="FEFE00"/>
        </w:rPr>
        <w:t>.</w:t>
      </w:r>
      <w:r>
        <w:rPr>
          <w:spacing w:val="-19"/>
          <w:w w:val="88"/>
          <w:sz w:val="34"/>
          <w:szCs w:val="34"/>
          <w:shd w:val="clear" w:fill="FEFE00"/>
        </w:rPr>
        <w:t>②③⑤</w:t>
      </w:r>
      <w:r>
        <w:rPr>
          <w:rFonts w:ascii="Times New Roman" w:hAnsi="Times New Roman" w:eastAsia="Times New Roman" w:cs="Times New Roman"/>
          <w:spacing w:val="-19"/>
          <w:w w:val="88"/>
          <w:sz w:val="34"/>
          <w:szCs w:val="34"/>
          <w:shd w:val="clear" w:fill="FEFE00"/>
        </w:rPr>
        <w:t>B</w:t>
      </w:r>
      <w:r>
        <w:rPr>
          <w:rFonts w:ascii="Times New Roman" w:hAnsi="Times New Roman" w:eastAsia="Times New Roman" w:cs="Times New Roman"/>
          <w:spacing w:val="-19"/>
          <w:w w:val="88"/>
          <w:sz w:val="34"/>
          <w:szCs w:val="34"/>
        </w:rPr>
        <w:t>.</w:t>
      </w:r>
      <w:r>
        <w:rPr>
          <w:spacing w:val="-19"/>
          <w:w w:val="88"/>
          <w:sz w:val="34"/>
          <w:szCs w:val="34"/>
        </w:rPr>
        <w:t>①⑤⑥</w:t>
      </w:r>
      <w:r>
        <w:rPr>
          <w:rFonts w:ascii="Times New Roman" w:hAnsi="Times New Roman" w:eastAsia="Times New Roman" w:cs="Times New Roman"/>
          <w:spacing w:val="-19"/>
          <w:w w:val="88"/>
          <w:sz w:val="34"/>
          <w:szCs w:val="34"/>
        </w:rPr>
        <w:t>,</w:t>
      </w:r>
      <w:r>
        <w:rPr>
          <w:spacing w:val="-19"/>
          <w:w w:val="88"/>
          <w:sz w:val="34"/>
          <w:szCs w:val="34"/>
        </w:rPr>
        <w:t>②③④</w:t>
      </w:r>
    </w:p>
    <w:p w14:paraId="5D158C69">
      <w:pPr>
        <w:pStyle w:val="2"/>
        <w:spacing w:before="129" w:line="212" w:lineRule="auto"/>
        <w:ind w:left="919"/>
        <w:rPr>
          <w:sz w:val="34"/>
          <w:szCs w:val="34"/>
        </w:rPr>
      </w:pPr>
      <w:r>
        <w:rPr>
          <w:rFonts w:ascii="Times New Roman" w:hAnsi="Times New Roman" w:eastAsia="Times New Roman" w:cs="Times New Roman"/>
          <w:spacing w:val="-21"/>
          <w:w w:val="90"/>
          <w:sz w:val="34"/>
          <w:szCs w:val="34"/>
        </w:rPr>
        <w:t>c.</w:t>
      </w:r>
      <w:r>
        <w:rPr>
          <w:spacing w:val="-21"/>
          <w:w w:val="90"/>
          <w:sz w:val="34"/>
          <w:szCs w:val="34"/>
        </w:rPr>
        <w:t>①②⑥</w:t>
      </w:r>
      <w:r>
        <w:rPr>
          <w:rFonts w:ascii="Times New Roman" w:hAnsi="Times New Roman" w:eastAsia="Times New Roman" w:cs="Times New Roman"/>
          <w:spacing w:val="-21"/>
          <w:w w:val="90"/>
          <w:sz w:val="34"/>
          <w:szCs w:val="34"/>
        </w:rPr>
        <w:t>,</w:t>
      </w:r>
      <w:r>
        <w:rPr>
          <w:spacing w:val="-21"/>
          <w:w w:val="90"/>
          <w:sz w:val="34"/>
          <w:szCs w:val="34"/>
        </w:rPr>
        <w:t>③④⑤</w:t>
      </w:r>
      <w:r>
        <w:rPr>
          <w:rFonts w:ascii="Times New Roman" w:hAnsi="Times New Roman" w:eastAsia="Times New Roman" w:cs="Times New Roman"/>
          <w:spacing w:val="-21"/>
          <w:w w:val="90"/>
          <w:sz w:val="34"/>
          <w:szCs w:val="34"/>
        </w:rPr>
        <w:t>D.</w:t>
      </w:r>
      <w:r>
        <w:rPr>
          <w:spacing w:val="-21"/>
          <w:w w:val="90"/>
          <w:sz w:val="34"/>
          <w:szCs w:val="34"/>
        </w:rPr>
        <w:t>①③⑥</w:t>
      </w:r>
      <w:r>
        <w:rPr>
          <w:rFonts w:ascii="Times New Roman" w:hAnsi="Times New Roman" w:eastAsia="Times New Roman" w:cs="Times New Roman"/>
          <w:spacing w:val="-21"/>
          <w:w w:val="90"/>
          <w:sz w:val="34"/>
          <w:szCs w:val="34"/>
        </w:rPr>
        <w:t>,</w:t>
      </w:r>
      <w:r>
        <w:rPr>
          <w:spacing w:val="-21"/>
          <w:w w:val="90"/>
          <w:sz w:val="34"/>
          <w:szCs w:val="34"/>
        </w:rPr>
        <w:t>②④⑤</w:t>
      </w:r>
    </w:p>
    <w:p w14:paraId="69DF43F0">
      <w:pPr>
        <w:spacing w:line="267" w:lineRule="auto"/>
        <w:rPr>
          <w:rFonts w:ascii="Arial"/>
          <w:sz w:val="21"/>
        </w:rPr>
      </w:pPr>
    </w:p>
    <w:p w14:paraId="10F8099E">
      <w:pPr>
        <w:spacing w:line="268" w:lineRule="auto"/>
        <w:rPr>
          <w:rFonts w:ascii="Arial"/>
          <w:sz w:val="21"/>
        </w:rPr>
      </w:pPr>
    </w:p>
    <w:p w14:paraId="5912A6D3">
      <w:pPr>
        <w:spacing w:line="268" w:lineRule="auto"/>
        <w:rPr>
          <w:rFonts w:ascii="Arial"/>
          <w:sz w:val="21"/>
        </w:rPr>
      </w:pPr>
    </w:p>
    <w:p w14:paraId="67638F72">
      <w:pPr>
        <w:pStyle w:val="2"/>
        <w:spacing w:before="78" w:line="310" w:lineRule="auto"/>
        <w:ind w:left="919" w:right="1054"/>
      </w:pPr>
      <w:r>
        <w:rPr>
          <w:rFonts w:ascii="Times New Roman" w:hAnsi="Times New Roman" w:eastAsia="Times New Roman" w:cs="Times New Roman"/>
          <w:b/>
          <w:bCs/>
          <w:spacing w:val="-20"/>
        </w:rPr>
        <w:t>80.</w:t>
      </w:r>
      <w:r>
        <w:rPr>
          <w:spacing w:val="-20"/>
        </w:rPr>
        <w:t>把下面的六个图形分为两类，使每一类图形都有各自的共同特征或规律，</w:t>
      </w:r>
      <w:r>
        <w:rPr>
          <w:spacing w:val="9"/>
        </w:rPr>
        <w:t xml:space="preserve"> </w:t>
      </w:r>
      <w:r>
        <w:rPr>
          <w:spacing w:val="-23"/>
        </w:rPr>
        <w:t>分类正确的一项是：</w:t>
      </w:r>
    </w:p>
    <w:p w14:paraId="2CC87233">
      <w:pPr>
        <w:spacing w:line="419" w:lineRule="auto"/>
        <w:rPr>
          <w:rFonts w:ascii="Arial"/>
          <w:sz w:val="21"/>
        </w:rPr>
      </w:pPr>
    </w:p>
    <w:p w14:paraId="21DBFF02">
      <w:pPr>
        <w:pStyle w:val="2"/>
        <w:spacing w:before="91" w:line="217" w:lineRule="auto"/>
        <w:ind w:left="2409"/>
        <w:rPr>
          <w:sz w:val="28"/>
          <w:szCs w:val="28"/>
        </w:rPr>
      </w:pPr>
      <w:r>
        <w:drawing>
          <wp:anchor distT="0" distB="0" distL="0" distR="0" simplePos="0" relativeHeight="251714560" behindDoc="0" locked="0" layoutInCell="1" allowOverlap="1">
            <wp:simplePos x="0" y="0"/>
            <wp:positionH relativeFrom="column">
              <wp:posOffset>1390015</wp:posOffset>
            </wp:positionH>
            <wp:positionV relativeFrom="paragraph">
              <wp:posOffset>249555</wp:posOffset>
            </wp:positionV>
            <wp:extent cx="2857500" cy="58420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11"/>
                    <a:stretch>
                      <a:fillRect/>
                    </a:stretch>
                  </pic:blipFill>
                  <pic:spPr>
                    <a:xfrm>
                      <a:off x="0" y="0"/>
                      <a:ext cx="2857490" cy="584179"/>
                    </a:xfrm>
                    <a:prstGeom prst="rect">
                      <a:avLst/>
                    </a:prstGeom>
                  </pic:spPr>
                </pic:pic>
              </a:graphicData>
            </a:graphic>
          </wp:anchor>
        </w:drawing>
      </w:r>
      <w:r>
        <w:drawing>
          <wp:anchor distT="0" distB="0" distL="0" distR="0" simplePos="0" relativeHeight="251715584" behindDoc="0" locked="0" layoutInCell="1" allowOverlap="1">
            <wp:simplePos x="0" y="0"/>
            <wp:positionH relativeFrom="column">
              <wp:posOffset>5015865</wp:posOffset>
            </wp:positionH>
            <wp:positionV relativeFrom="paragraph">
              <wp:posOffset>255905</wp:posOffset>
            </wp:positionV>
            <wp:extent cx="603250" cy="57785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12"/>
                    <a:stretch>
                      <a:fillRect/>
                    </a:stretch>
                  </pic:blipFill>
                  <pic:spPr>
                    <a:xfrm>
                      <a:off x="0" y="0"/>
                      <a:ext cx="603310" cy="577870"/>
                    </a:xfrm>
                    <a:prstGeom prst="rect">
                      <a:avLst/>
                    </a:prstGeom>
                  </pic:spPr>
                </pic:pic>
              </a:graphicData>
            </a:graphic>
          </wp:anchor>
        </w:drawing>
      </w:r>
      <w:r>
        <w:rPr>
          <w:spacing w:val="-3"/>
        </w:rPr>
        <w:t>①</w:t>
      </w:r>
      <w:r>
        <w:rPr>
          <w:spacing w:val="1"/>
        </w:rPr>
        <w:t xml:space="preserve">        </w:t>
      </w:r>
      <w:r>
        <w:rPr>
          <w:spacing w:val="-3"/>
        </w:rPr>
        <w:t xml:space="preserve">②        </w:t>
      </w:r>
      <w:r>
        <w:rPr>
          <w:spacing w:val="-3"/>
          <w:sz w:val="28"/>
          <w:szCs w:val="28"/>
        </w:rPr>
        <w:t xml:space="preserve">③      </w:t>
      </w:r>
      <w:r>
        <w:rPr>
          <w:spacing w:val="-3"/>
        </w:rPr>
        <w:t xml:space="preserve">④        </w:t>
      </w:r>
      <w:r>
        <w:rPr>
          <w:spacing w:val="-3"/>
          <w:sz w:val="28"/>
          <w:szCs w:val="28"/>
        </w:rPr>
        <w:t>⑤</w:t>
      </w:r>
      <w:r>
        <w:rPr>
          <w:spacing w:val="7"/>
          <w:sz w:val="28"/>
          <w:szCs w:val="28"/>
        </w:rPr>
        <w:t xml:space="preserve">      </w:t>
      </w:r>
      <w:r>
        <w:rPr>
          <w:spacing w:val="-3"/>
          <w:sz w:val="28"/>
          <w:szCs w:val="28"/>
        </w:rPr>
        <w:t>⑥</w:t>
      </w:r>
    </w:p>
    <w:p w14:paraId="7111AED5">
      <w:pPr>
        <w:spacing w:before="143" w:line="330" w:lineRule="exact"/>
        <w:ind w:firstLine="6780"/>
      </w:pPr>
      <w:r>
        <w:rPr>
          <w:position w:val="-6"/>
        </w:rPr>
        <w:drawing>
          <wp:inline distT="0" distB="0" distL="0" distR="0">
            <wp:extent cx="450215" cy="209550"/>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13"/>
                    <a:stretch>
                      <a:fillRect/>
                    </a:stretch>
                  </pic:blipFill>
                  <pic:spPr>
                    <a:xfrm>
                      <a:off x="0" y="0"/>
                      <a:ext cx="450820" cy="209591"/>
                    </a:xfrm>
                    <a:prstGeom prst="rect">
                      <a:avLst/>
                    </a:prstGeom>
                  </pic:spPr>
                </pic:pic>
              </a:graphicData>
            </a:graphic>
          </wp:inline>
        </w:drawing>
      </w:r>
    </w:p>
    <w:p w14:paraId="776CB232">
      <w:pPr>
        <w:pStyle w:val="2"/>
        <w:spacing w:before="216" w:line="163" w:lineRule="exact"/>
        <w:ind w:left="7080"/>
      </w:pPr>
      <w:r>
        <w:rPr>
          <w:position w:val="-4"/>
        </w:rPr>
        <w:t>—</w:t>
      </w:r>
    </w:p>
    <w:p w14:paraId="544DC108">
      <w:pPr>
        <w:spacing w:line="192" w:lineRule="exact"/>
      </w:pPr>
    </w:p>
    <w:p w14:paraId="7275BEE8">
      <w:pPr>
        <w:spacing w:line="192" w:lineRule="exact"/>
        <w:sectPr>
          <w:headerReference r:id="rId41" w:type="default"/>
          <w:footerReference r:id="rId42" w:type="default"/>
          <w:pgSz w:w="11900" w:h="16840"/>
          <w:pgMar w:top="400" w:right="1785" w:bottom="1084" w:left="850" w:header="0" w:footer="949" w:gutter="0"/>
          <w:cols w:equalWidth="0" w:num="1">
            <w:col w:w="9265"/>
          </w:cols>
        </w:sectPr>
      </w:pPr>
    </w:p>
    <w:p w14:paraId="3EE33ADF">
      <w:pPr>
        <w:pStyle w:val="2"/>
        <w:spacing w:before="70" w:line="212" w:lineRule="auto"/>
        <w:ind w:left="2409"/>
        <w:rPr>
          <w:sz w:val="34"/>
          <w:szCs w:val="34"/>
        </w:rPr>
      </w:pPr>
      <w:r>
        <w:rPr>
          <w:rFonts w:ascii="Times New Roman" w:hAnsi="Times New Roman" w:eastAsia="Times New Roman" w:cs="Times New Roman"/>
          <w:spacing w:val="-22"/>
          <w:w w:val="92"/>
          <w:sz w:val="34"/>
          <w:szCs w:val="34"/>
        </w:rPr>
        <w:t>A.</w:t>
      </w:r>
      <w:r>
        <w:rPr>
          <w:spacing w:val="-22"/>
          <w:w w:val="92"/>
          <w:sz w:val="34"/>
          <w:szCs w:val="34"/>
        </w:rPr>
        <w:t>①②⑥</w:t>
      </w:r>
      <w:r>
        <w:rPr>
          <w:rFonts w:ascii="Times New Roman" w:hAnsi="Times New Roman" w:eastAsia="Times New Roman" w:cs="Times New Roman"/>
          <w:spacing w:val="-22"/>
          <w:w w:val="92"/>
          <w:sz w:val="34"/>
          <w:szCs w:val="34"/>
        </w:rPr>
        <w:t>;</w:t>
      </w:r>
      <w:r>
        <w:rPr>
          <w:spacing w:val="-22"/>
          <w:w w:val="92"/>
          <w:sz w:val="34"/>
          <w:szCs w:val="34"/>
        </w:rPr>
        <w:t>③④⑤</w:t>
      </w:r>
    </w:p>
    <w:p w14:paraId="57F24653">
      <w:pPr>
        <w:pStyle w:val="2"/>
        <w:spacing w:before="20" w:line="189" w:lineRule="auto"/>
        <w:ind w:left="2409"/>
        <w:rPr>
          <w:sz w:val="34"/>
          <w:szCs w:val="34"/>
        </w:rPr>
      </w:pPr>
      <w:r>
        <w:rPr>
          <w:rFonts w:ascii="Times New Roman" w:hAnsi="Times New Roman" w:eastAsia="Times New Roman" w:cs="Times New Roman"/>
          <w:spacing w:val="-25"/>
          <w:w w:val="94"/>
          <w:sz w:val="34"/>
          <w:szCs w:val="34"/>
        </w:rPr>
        <w:t>C.</w:t>
      </w:r>
      <w:r>
        <w:rPr>
          <w:spacing w:val="-25"/>
          <w:w w:val="94"/>
          <w:sz w:val="34"/>
          <w:szCs w:val="34"/>
        </w:rPr>
        <w:t>①③⑤</w:t>
      </w:r>
      <w:r>
        <w:rPr>
          <w:rFonts w:ascii="Times New Roman" w:hAnsi="Times New Roman" w:eastAsia="Times New Roman" w:cs="Times New Roman"/>
          <w:spacing w:val="-25"/>
          <w:w w:val="94"/>
          <w:sz w:val="34"/>
          <w:szCs w:val="34"/>
        </w:rPr>
        <w:t>;</w:t>
      </w:r>
      <w:r>
        <w:rPr>
          <w:spacing w:val="-25"/>
          <w:w w:val="94"/>
          <w:sz w:val="34"/>
          <w:szCs w:val="34"/>
        </w:rPr>
        <w:t>②④⑥</w:t>
      </w:r>
    </w:p>
    <w:p w14:paraId="226C48EA">
      <w:pPr>
        <w:spacing w:line="14" w:lineRule="auto"/>
        <w:rPr>
          <w:rFonts w:ascii="Arial"/>
          <w:sz w:val="2"/>
        </w:rPr>
      </w:pPr>
      <w:r>
        <w:rPr>
          <w:rFonts w:ascii="Arial" w:hAnsi="Arial" w:eastAsia="Arial" w:cs="Arial"/>
          <w:sz w:val="2"/>
          <w:szCs w:val="2"/>
        </w:rPr>
        <w:br w:type="column"/>
      </w:r>
    </w:p>
    <w:p w14:paraId="4733FBAC">
      <w:pPr>
        <w:pStyle w:val="2"/>
        <w:spacing w:before="69" w:line="212" w:lineRule="auto"/>
        <w:rPr>
          <w:sz w:val="34"/>
          <w:szCs w:val="34"/>
        </w:rPr>
      </w:pPr>
      <w:r>
        <w:rPr>
          <w:rFonts w:ascii="Times New Roman" w:hAnsi="Times New Roman" w:eastAsia="Times New Roman" w:cs="Times New Roman"/>
          <w:spacing w:val="-23"/>
          <w:w w:val="93"/>
          <w:sz w:val="34"/>
          <w:szCs w:val="34"/>
        </w:rPr>
        <w:t>B.</w:t>
      </w:r>
      <w:r>
        <w:rPr>
          <w:spacing w:val="-23"/>
          <w:w w:val="93"/>
          <w:sz w:val="34"/>
          <w:szCs w:val="34"/>
        </w:rPr>
        <w:t>①④⑥</w:t>
      </w:r>
      <w:r>
        <w:rPr>
          <w:rFonts w:ascii="Times New Roman" w:hAnsi="Times New Roman" w:eastAsia="Times New Roman" w:cs="Times New Roman"/>
          <w:spacing w:val="-23"/>
          <w:w w:val="93"/>
          <w:sz w:val="34"/>
          <w:szCs w:val="34"/>
        </w:rPr>
        <w:t>;</w:t>
      </w:r>
      <w:r>
        <w:rPr>
          <w:spacing w:val="-23"/>
          <w:w w:val="93"/>
          <w:sz w:val="34"/>
          <w:szCs w:val="34"/>
        </w:rPr>
        <w:t>②③⑤</w:t>
      </w:r>
    </w:p>
    <w:p w14:paraId="05507A6C">
      <w:pPr>
        <w:pStyle w:val="2"/>
        <w:spacing w:before="20" w:line="189" w:lineRule="auto"/>
        <w:rPr>
          <w:sz w:val="34"/>
          <w:szCs w:val="34"/>
        </w:rPr>
      </w:pPr>
      <w:r>
        <w:rPr>
          <w:rFonts w:ascii="Times New Roman" w:hAnsi="Times New Roman" w:eastAsia="Times New Roman" w:cs="Times New Roman"/>
          <w:spacing w:val="-23"/>
          <w:w w:val="93"/>
          <w:sz w:val="34"/>
          <w:szCs w:val="34"/>
        </w:rPr>
        <w:t>D.</w:t>
      </w:r>
      <w:r>
        <w:rPr>
          <w:spacing w:val="-23"/>
          <w:w w:val="93"/>
          <w:sz w:val="34"/>
          <w:szCs w:val="34"/>
        </w:rPr>
        <w:t>①②③</w:t>
      </w:r>
      <w:r>
        <w:rPr>
          <w:rFonts w:ascii="Times New Roman" w:hAnsi="Times New Roman" w:eastAsia="Times New Roman" w:cs="Times New Roman"/>
          <w:spacing w:val="-23"/>
          <w:w w:val="93"/>
          <w:sz w:val="34"/>
          <w:szCs w:val="34"/>
        </w:rPr>
        <w:t>;</w:t>
      </w:r>
      <w:r>
        <w:rPr>
          <w:spacing w:val="-23"/>
          <w:w w:val="93"/>
          <w:sz w:val="34"/>
          <w:szCs w:val="34"/>
        </w:rPr>
        <w:t>④⑤⑥</w:t>
      </w:r>
    </w:p>
    <w:p w14:paraId="01150CAE">
      <w:pPr>
        <w:spacing w:line="189" w:lineRule="auto"/>
        <w:rPr>
          <w:sz w:val="34"/>
          <w:szCs w:val="34"/>
        </w:rPr>
        <w:sectPr>
          <w:type w:val="continuous"/>
          <w:pgSz w:w="11900" w:h="16840"/>
          <w:pgMar w:top="400" w:right="1785" w:bottom="1084" w:left="850" w:header="0" w:footer="949" w:gutter="0"/>
          <w:cols w:equalWidth="0" w:num="2">
            <w:col w:w="6320" w:space="100"/>
            <w:col w:w="2846"/>
          </w:cols>
        </w:sectPr>
      </w:pPr>
    </w:p>
    <w:p w14:paraId="4DA32F14">
      <w:pPr>
        <w:spacing w:line="478" w:lineRule="auto"/>
        <w:rPr>
          <w:rFonts w:ascii="Arial"/>
          <w:sz w:val="21"/>
        </w:rPr>
      </w:pPr>
    </w:p>
    <w:p w14:paraId="437916DC">
      <w:pPr>
        <w:pStyle w:val="2"/>
        <w:spacing w:before="111" w:line="300" w:lineRule="auto"/>
        <w:ind w:left="919" w:right="4465"/>
        <w:rPr>
          <w:sz w:val="34"/>
          <w:szCs w:val="34"/>
        </w:rPr>
      </w:pPr>
      <w:r>
        <w:rPr>
          <w:rFonts w:ascii="Times New Roman" w:hAnsi="Times New Roman" w:eastAsia="Times New Roman" w:cs="Times New Roman"/>
          <w:spacing w:val="-19"/>
          <w:w w:val="86"/>
          <w:sz w:val="34"/>
          <w:szCs w:val="34"/>
        </w:rPr>
        <w:t>A.</w:t>
      </w:r>
      <w:r>
        <w:rPr>
          <w:spacing w:val="-19"/>
          <w:w w:val="86"/>
          <w:sz w:val="34"/>
          <w:szCs w:val="34"/>
        </w:rPr>
        <w:t>①②⑥</w:t>
      </w:r>
      <w:r>
        <w:rPr>
          <w:rFonts w:ascii="Times New Roman" w:hAnsi="Times New Roman" w:eastAsia="Times New Roman" w:cs="Times New Roman"/>
          <w:spacing w:val="-19"/>
          <w:w w:val="86"/>
          <w:sz w:val="34"/>
          <w:szCs w:val="34"/>
        </w:rPr>
        <w:t>,</w:t>
      </w:r>
      <w:r>
        <w:rPr>
          <w:spacing w:val="-19"/>
          <w:w w:val="86"/>
          <w:sz w:val="34"/>
          <w:szCs w:val="34"/>
        </w:rPr>
        <w:t>③④⑤</w:t>
      </w:r>
      <w:r>
        <w:rPr>
          <w:rFonts w:ascii="Times New Roman" w:hAnsi="Times New Roman" w:eastAsia="Times New Roman" w:cs="Times New Roman"/>
          <w:spacing w:val="-19"/>
          <w:w w:val="86"/>
          <w:sz w:val="34"/>
          <w:szCs w:val="34"/>
        </w:rPr>
        <w:t>B.</w:t>
      </w:r>
      <w:r>
        <w:rPr>
          <w:spacing w:val="-19"/>
          <w:w w:val="86"/>
          <w:sz w:val="34"/>
          <w:szCs w:val="34"/>
        </w:rPr>
        <w:t>①④⑥</w:t>
      </w:r>
      <w:r>
        <w:rPr>
          <w:rFonts w:ascii="Times New Roman" w:hAnsi="Times New Roman" w:eastAsia="Times New Roman" w:cs="Times New Roman"/>
          <w:spacing w:val="-19"/>
          <w:w w:val="86"/>
          <w:sz w:val="34"/>
          <w:szCs w:val="34"/>
        </w:rPr>
        <w:t>,</w:t>
      </w:r>
      <w:r>
        <w:rPr>
          <w:spacing w:val="-19"/>
          <w:w w:val="86"/>
          <w:sz w:val="34"/>
          <w:szCs w:val="34"/>
        </w:rPr>
        <w:t>②③⑤</w:t>
      </w:r>
      <w:r>
        <w:rPr>
          <w:spacing w:val="13"/>
          <w:sz w:val="34"/>
          <w:szCs w:val="34"/>
        </w:rPr>
        <w:t xml:space="preserve"> </w:t>
      </w:r>
      <w:r>
        <w:rPr>
          <w:rFonts w:ascii="Times New Roman" w:hAnsi="Times New Roman" w:eastAsia="Times New Roman" w:cs="Times New Roman"/>
          <w:spacing w:val="-18"/>
          <w:w w:val="89"/>
          <w:sz w:val="34"/>
          <w:szCs w:val="34"/>
        </w:rPr>
        <w:t>c</w:t>
      </w:r>
      <w:r>
        <w:rPr>
          <w:spacing w:val="-18"/>
          <w:w w:val="89"/>
          <w:sz w:val="34"/>
          <w:szCs w:val="34"/>
        </w:rPr>
        <w:t>①③⑤</w:t>
      </w:r>
      <w:r>
        <w:rPr>
          <w:rFonts w:ascii="Times New Roman" w:hAnsi="Times New Roman" w:eastAsia="Times New Roman" w:cs="Times New Roman"/>
          <w:spacing w:val="-18"/>
          <w:w w:val="89"/>
          <w:sz w:val="34"/>
          <w:szCs w:val="34"/>
        </w:rPr>
        <w:t>,</w:t>
      </w:r>
      <w:r>
        <w:rPr>
          <w:spacing w:val="-18"/>
          <w:w w:val="89"/>
          <w:sz w:val="34"/>
          <w:szCs w:val="34"/>
        </w:rPr>
        <w:t>②④⑥</w:t>
      </w:r>
      <w:r>
        <w:rPr>
          <w:rFonts w:ascii="Times New Roman" w:hAnsi="Times New Roman" w:eastAsia="Times New Roman" w:cs="Times New Roman"/>
          <w:spacing w:val="-18"/>
          <w:w w:val="89"/>
          <w:sz w:val="34"/>
          <w:szCs w:val="34"/>
          <w:shd w:val="clear" w:fill="FEFE00"/>
        </w:rPr>
        <w:t>D</w:t>
      </w:r>
      <w:r>
        <w:rPr>
          <w:spacing w:val="-18"/>
          <w:w w:val="89"/>
          <w:sz w:val="34"/>
          <w:szCs w:val="34"/>
          <w:shd w:val="clear" w:fill="FEFE00"/>
        </w:rPr>
        <w:t>①②③</w:t>
      </w:r>
      <w:r>
        <w:rPr>
          <w:rFonts w:ascii="Times New Roman" w:hAnsi="Times New Roman" w:eastAsia="Times New Roman" w:cs="Times New Roman"/>
          <w:spacing w:val="-18"/>
          <w:w w:val="89"/>
          <w:sz w:val="34"/>
          <w:szCs w:val="34"/>
          <w:shd w:val="clear" w:fill="FEFE00"/>
        </w:rPr>
        <w:t>,</w:t>
      </w:r>
      <w:r>
        <w:rPr>
          <w:spacing w:val="-18"/>
          <w:w w:val="89"/>
          <w:sz w:val="34"/>
          <w:szCs w:val="34"/>
          <w:shd w:val="clear" w:fill="FEFE00"/>
        </w:rPr>
        <w:t>④⑤⑥</w:t>
      </w:r>
    </w:p>
    <w:p w14:paraId="23F76BC2">
      <w:pPr>
        <w:spacing w:line="323" w:lineRule="auto"/>
        <w:rPr>
          <w:rFonts w:ascii="Arial"/>
          <w:sz w:val="21"/>
        </w:rPr>
      </w:pPr>
    </w:p>
    <w:p w14:paraId="5D8533C3">
      <w:pPr>
        <w:spacing w:line="324" w:lineRule="auto"/>
        <w:rPr>
          <w:rFonts w:ascii="Arial"/>
          <w:sz w:val="21"/>
        </w:rPr>
      </w:pPr>
    </w:p>
    <w:p w14:paraId="0132D578">
      <w:pPr>
        <w:pStyle w:val="2"/>
        <w:spacing w:before="79" w:line="325" w:lineRule="auto"/>
        <w:ind w:left="919" w:right="235"/>
        <w:jc w:val="both"/>
      </w:pPr>
      <w:r>
        <w:rPr>
          <w:spacing w:val="-21"/>
        </w:rPr>
        <w:t>二、定义判断。每道题先给出定义，然后列出四种情况，要求</w:t>
      </w:r>
      <w:r>
        <w:rPr>
          <w:spacing w:val="-22"/>
        </w:rPr>
        <w:t>你严格依据定义，从中</w:t>
      </w:r>
      <w:r>
        <w:t xml:space="preserve"> </w:t>
      </w:r>
      <w:r>
        <w:rPr>
          <w:spacing w:val="-21"/>
        </w:rPr>
        <w:t>选出一个最符合或最不符合该定义的答案。注意：假设这个定义是正确的，不容置疑</w:t>
      </w:r>
      <w:r>
        <w:rPr>
          <w:spacing w:val="5"/>
        </w:rPr>
        <w:t xml:space="preserve"> </w:t>
      </w:r>
      <w:r>
        <w:rPr>
          <w:spacing w:val="-16"/>
        </w:rPr>
        <w:t>的。</w:t>
      </w:r>
    </w:p>
    <w:p w14:paraId="7DA71CC8">
      <w:pPr>
        <w:pStyle w:val="2"/>
        <w:spacing w:before="186" w:line="220" w:lineRule="auto"/>
        <w:ind w:left="919"/>
      </w:pPr>
      <w:r>
        <w:rPr>
          <w:spacing w:val="-23"/>
        </w:rPr>
        <w:t>请开始答题：</w:t>
      </w:r>
    </w:p>
    <w:p w14:paraId="71B59C76">
      <w:pPr>
        <w:spacing w:line="243" w:lineRule="auto"/>
        <w:rPr>
          <w:rFonts w:ascii="Arial"/>
          <w:sz w:val="21"/>
        </w:rPr>
      </w:pPr>
    </w:p>
    <w:p w14:paraId="34F14537">
      <w:pPr>
        <w:pStyle w:val="2"/>
        <w:spacing w:before="78" w:line="307" w:lineRule="auto"/>
        <w:ind w:left="919" w:right="140"/>
        <w:jc w:val="right"/>
      </w:pPr>
      <w:r>
        <w:rPr>
          <w:spacing w:val="-20"/>
        </w:rPr>
        <w:t>81.伪装型反侦查行为是指犯罪行为人通过采取</w:t>
      </w:r>
      <w:r>
        <w:rPr>
          <w:spacing w:val="-21"/>
        </w:rPr>
        <w:t>相应措施来隐蔽自身、迷惑侦查机关侦</w:t>
      </w:r>
      <w:r>
        <w:t xml:space="preserve"> </w:t>
      </w:r>
      <w:r>
        <w:rPr>
          <w:spacing w:val="-24"/>
        </w:rPr>
        <w:t>查活动的行为，其主要表现为三类：①栽赃嫁祸，通过将赃物</w:t>
      </w:r>
      <w:r>
        <w:rPr>
          <w:spacing w:val="-25"/>
        </w:rPr>
        <w:t>、违禁品暗置别人处等方</w:t>
      </w:r>
    </w:p>
    <w:p w14:paraId="213FBD5E">
      <w:pPr>
        <w:pStyle w:val="2"/>
        <w:spacing w:before="39" w:line="305" w:lineRule="auto"/>
        <w:ind w:right="175"/>
        <w:jc w:val="right"/>
      </w:pPr>
      <w:r>
        <w:rPr>
          <w:rFonts w:hint="eastAsia"/>
          <w:spacing w:val="-24"/>
          <w:lang w:val="en-US" w:eastAsia="zh-CN"/>
        </w:rPr>
        <w:t xml:space="preserve">        </w:t>
      </w:r>
      <w:r>
        <w:rPr>
          <w:spacing w:val="-24"/>
        </w:rPr>
        <w:t>来误导侦查方向集②主动报案，通过实施“贼喊捉贼”式的行为来蒙蔽侦查机关；③</w:t>
      </w:r>
      <w:r>
        <w:rPr>
          <w:spacing w:val="16"/>
        </w:rPr>
        <w:t xml:space="preserve"> </w:t>
      </w:r>
      <w:r>
        <w:rPr>
          <w:spacing w:val="-19"/>
        </w:rPr>
        <w:t>制造伪证，通过假人证、不知情的人或一些</w:t>
      </w:r>
      <w:r>
        <w:rPr>
          <w:spacing w:val="-20"/>
        </w:rPr>
        <w:t>特定物品，制造出虚假的不在场证明或者</w:t>
      </w:r>
    </w:p>
    <w:p w14:paraId="6C8A7342">
      <w:pPr>
        <w:pStyle w:val="2"/>
        <w:spacing w:before="49" w:line="471" w:lineRule="auto"/>
        <w:ind w:left="919" w:right="2014"/>
      </w:pPr>
      <w:r>
        <w:rPr>
          <w:spacing w:val="-22"/>
        </w:rPr>
        <w:t>自己与案件无关的假象，以达到混淆视听、误导侦查视线的目的。</w:t>
      </w:r>
      <w:r>
        <w:rPr>
          <w:spacing w:val="7"/>
        </w:rPr>
        <w:t xml:space="preserve"> </w:t>
      </w:r>
      <w:r>
        <w:rPr>
          <w:spacing w:val="-21"/>
        </w:rPr>
        <w:t>根据上述定义，下列没有体现上述几类伪装型反侦查行为的</w:t>
      </w:r>
      <w:r>
        <w:rPr>
          <w:spacing w:val="-22"/>
        </w:rPr>
        <w:t>是：</w:t>
      </w:r>
    </w:p>
    <w:p w14:paraId="0D3F8945">
      <w:pPr>
        <w:pStyle w:val="2"/>
        <w:spacing w:before="5" w:line="219" w:lineRule="auto"/>
        <w:ind w:left="919"/>
      </w:pPr>
      <w:r>
        <w:rPr>
          <w:rFonts w:ascii="Times New Roman" w:hAnsi="Times New Roman" w:eastAsia="Times New Roman" w:cs="Times New Roman"/>
          <w:spacing w:val="-20"/>
        </w:rPr>
        <w:t>A.</w:t>
      </w:r>
      <w:r>
        <w:rPr>
          <w:spacing w:val="-20"/>
        </w:rPr>
        <w:t>甲将乙杀害后，故意在网络上散布丙与</w:t>
      </w:r>
      <w:r>
        <w:rPr>
          <w:spacing w:val="-21"/>
        </w:rPr>
        <w:t>乙不和的谣言，转移警方注意力</w:t>
      </w:r>
    </w:p>
    <w:p w14:paraId="4EC478C6">
      <w:pPr>
        <w:pStyle w:val="2"/>
        <w:spacing w:before="317" w:line="184" w:lineRule="auto"/>
        <w:ind w:left="919"/>
      </w:pPr>
      <w:r>
        <w:rPr>
          <w:rFonts w:ascii="Times New Roman" w:hAnsi="Times New Roman" w:eastAsia="Times New Roman" w:cs="Times New Roman"/>
          <w:spacing w:val="-21"/>
        </w:rPr>
        <w:t>B.</w:t>
      </w:r>
      <w:r>
        <w:rPr>
          <w:spacing w:val="-21"/>
        </w:rPr>
        <w:t>甲在作案后，拿走可以证明受害人乙身份的物品，隐藏其身份</w:t>
      </w:r>
    </w:p>
    <w:p w14:paraId="721054C4">
      <w:pPr>
        <w:spacing w:line="184" w:lineRule="auto"/>
        <w:sectPr>
          <w:type w:val="continuous"/>
          <w:pgSz w:w="11900" w:h="16840"/>
          <w:pgMar w:top="400" w:right="1785" w:bottom="1084" w:left="850" w:header="0" w:footer="949" w:gutter="0"/>
          <w:cols w:equalWidth="0" w:num="1">
            <w:col w:w="9265"/>
          </w:cols>
        </w:sectPr>
      </w:pPr>
    </w:p>
    <w:p w14:paraId="2761579C">
      <w:pPr>
        <w:spacing w:line="247" w:lineRule="auto"/>
        <w:rPr>
          <w:rFonts w:ascii="Arial"/>
          <w:sz w:val="21"/>
        </w:rPr>
      </w:pPr>
    </w:p>
    <w:p w14:paraId="2C0D8E45">
      <w:pPr>
        <w:spacing w:line="248" w:lineRule="auto"/>
        <w:rPr>
          <w:rFonts w:ascii="Arial"/>
          <w:sz w:val="21"/>
        </w:rPr>
      </w:pPr>
    </w:p>
    <w:p w14:paraId="1B52F3F7">
      <w:pPr>
        <w:spacing w:line="248" w:lineRule="auto"/>
        <w:rPr>
          <w:rFonts w:ascii="Arial"/>
          <w:sz w:val="21"/>
        </w:rPr>
      </w:pPr>
    </w:p>
    <w:p w14:paraId="04ACAF9E">
      <w:pPr>
        <w:spacing w:line="248" w:lineRule="auto"/>
        <w:rPr>
          <w:rFonts w:ascii="Arial"/>
          <w:sz w:val="21"/>
        </w:rPr>
      </w:pPr>
      <w:r>
        <w:drawing>
          <wp:anchor distT="0" distB="0" distL="0" distR="0" simplePos="0" relativeHeight="251717632" behindDoc="0" locked="0" layoutInCell="1" allowOverlap="1">
            <wp:simplePos x="0" y="0"/>
            <wp:positionH relativeFrom="column">
              <wp:posOffset>577215</wp:posOffset>
            </wp:positionH>
            <wp:positionV relativeFrom="paragraph">
              <wp:posOffset>134620</wp:posOffset>
            </wp:positionV>
            <wp:extent cx="5308600" cy="6350"/>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62"/>
                    <a:stretch>
                      <a:fillRect/>
                    </a:stretch>
                  </pic:blipFill>
                  <pic:spPr>
                    <a:xfrm>
                      <a:off x="0" y="0"/>
                      <a:ext cx="5308592" cy="6350"/>
                    </a:xfrm>
                    <a:prstGeom prst="rect">
                      <a:avLst/>
                    </a:prstGeom>
                  </pic:spPr>
                </pic:pic>
              </a:graphicData>
            </a:graphic>
          </wp:anchor>
        </w:drawing>
      </w:r>
    </w:p>
    <w:p w14:paraId="1910A0AB">
      <w:pPr>
        <w:pStyle w:val="2"/>
        <w:spacing w:before="72" w:line="219" w:lineRule="auto"/>
        <w:ind w:left="919"/>
        <w:rPr>
          <w:sz w:val="22"/>
          <w:szCs w:val="22"/>
        </w:rPr>
      </w:pPr>
      <w:r>
        <w:rPr>
          <w:rFonts w:ascii="Times New Roman" w:hAnsi="Times New Roman" w:eastAsia="Times New Roman" w:cs="Times New Roman"/>
          <w:spacing w:val="-3"/>
          <w:sz w:val="22"/>
          <w:szCs w:val="22"/>
        </w:rPr>
        <w:t>C.</w:t>
      </w:r>
      <w:r>
        <w:rPr>
          <w:spacing w:val="-3"/>
          <w:sz w:val="22"/>
          <w:szCs w:val="22"/>
        </w:rPr>
        <w:t>甲酒后与乙争吵并痛下杀手，事后甲主动报警，声称自己是目击证人</w:t>
      </w:r>
    </w:p>
    <w:p w14:paraId="648AC5B7">
      <w:pPr>
        <w:spacing w:line="265" w:lineRule="auto"/>
        <w:rPr>
          <w:rFonts w:ascii="Arial"/>
          <w:sz w:val="21"/>
        </w:rPr>
      </w:pPr>
    </w:p>
    <w:p w14:paraId="0A6FBF11">
      <w:pPr>
        <w:pStyle w:val="2"/>
        <w:spacing w:before="72" w:line="219" w:lineRule="auto"/>
        <w:ind w:left="919"/>
        <w:rPr>
          <w:sz w:val="22"/>
          <w:szCs w:val="22"/>
        </w:rPr>
      </w:pPr>
      <w:r>
        <w:rPr>
          <w:rFonts w:ascii="Times New Roman" w:hAnsi="Times New Roman" w:eastAsia="Times New Roman" w:cs="Times New Roman"/>
          <w:spacing w:val="-2"/>
          <w:sz w:val="22"/>
          <w:szCs w:val="22"/>
        </w:rPr>
        <w:t>D.</w:t>
      </w:r>
      <w:r>
        <w:rPr>
          <w:spacing w:val="-2"/>
          <w:sz w:val="22"/>
          <w:szCs w:val="22"/>
        </w:rPr>
        <w:t>甲作案后接受警方讯问时，拿出案发当日的火</w:t>
      </w:r>
      <w:r>
        <w:rPr>
          <w:spacing w:val="-3"/>
          <w:sz w:val="22"/>
          <w:szCs w:val="22"/>
        </w:rPr>
        <w:t>车票谎称自己当时正在火车上</w:t>
      </w:r>
    </w:p>
    <w:p w14:paraId="6E1A9BA0">
      <w:pPr>
        <w:spacing w:line="256" w:lineRule="auto"/>
        <w:rPr>
          <w:rFonts w:ascii="Arial"/>
          <w:sz w:val="21"/>
        </w:rPr>
      </w:pPr>
    </w:p>
    <w:p w14:paraId="1AB1BD94">
      <w:pPr>
        <w:pStyle w:val="2"/>
        <w:spacing w:before="72" w:line="347" w:lineRule="auto"/>
        <w:ind w:left="919" w:right="371"/>
        <w:rPr>
          <w:sz w:val="22"/>
          <w:szCs w:val="22"/>
        </w:rPr>
      </w:pPr>
      <w:r>
        <w:rPr>
          <w:spacing w:val="-1"/>
          <w:sz w:val="22"/>
          <w:szCs w:val="22"/>
        </w:rPr>
        <w:t>82.动物的战斗行为在进化中演变出一种既能决定</w:t>
      </w:r>
      <w:r>
        <w:rPr>
          <w:spacing w:val="-2"/>
          <w:sz w:val="22"/>
          <w:szCs w:val="22"/>
        </w:rPr>
        <w:t>胜负又能减少伤亡的相对固定的方</w:t>
      </w:r>
      <w:r>
        <w:rPr>
          <w:sz w:val="22"/>
          <w:szCs w:val="22"/>
        </w:rPr>
        <w:t xml:space="preserve"> </w:t>
      </w:r>
      <w:r>
        <w:rPr>
          <w:spacing w:val="-3"/>
          <w:sz w:val="22"/>
          <w:szCs w:val="22"/>
        </w:rPr>
        <w:t>式，这种方式被称为仪式化战斗。</w:t>
      </w:r>
    </w:p>
    <w:p w14:paraId="5F55C9A7">
      <w:pPr>
        <w:pStyle w:val="2"/>
        <w:spacing w:before="202" w:line="219" w:lineRule="auto"/>
        <w:ind w:left="919"/>
        <w:rPr>
          <w:sz w:val="22"/>
          <w:szCs w:val="22"/>
        </w:rPr>
      </w:pPr>
      <w:r>
        <w:rPr>
          <w:spacing w:val="-5"/>
          <w:sz w:val="22"/>
          <w:szCs w:val="22"/>
        </w:rPr>
        <w:t>根据上述定义，下列不属于仪式化战斗的是：</w:t>
      </w:r>
    </w:p>
    <w:p w14:paraId="213C11E8">
      <w:pPr>
        <w:spacing w:line="264" w:lineRule="auto"/>
        <w:rPr>
          <w:rFonts w:ascii="Arial"/>
          <w:sz w:val="21"/>
        </w:rPr>
      </w:pPr>
    </w:p>
    <w:p w14:paraId="7E46F35F">
      <w:pPr>
        <w:pStyle w:val="2"/>
        <w:spacing w:before="71" w:line="219" w:lineRule="auto"/>
        <w:ind w:left="919"/>
        <w:rPr>
          <w:sz w:val="22"/>
          <w:szCs w:val="22"/>
        </w:rPr>
      </w:pPr>
      <w:r>
        <w:rPr>
          <w:rFonts w:ascii="Times New Roman" w:hAnsi="Times New Roman" w:eastAsia="Times New Roman" w:cs="Times New Roman"/>
          <w:spacing w:val="-1"/>
          <w:sz w:val="22"/>
          <w:szCs w:val="22"/>
        </w:rPr>
        <w:t>A.</w:t>
      </w:r>
      <w:r>
        <w:rPr>
          <w:spacing w:val="-1"/>
          <w:sz w:val="22"/>
          <w:szCs w:val="22"/>
        </w:rPr>
        <w:t>偶蹄动物通常用角互相推顶以比试力量，但并不攻击对方的要害</w:t>
      </w:r>
      <w:r>
        <w:rPr>
          <w:spacing w:val="-2"/>
          <w:sz w:val="22"/>
          <w:szCs w:val="22"/>
        </w:rPr>
        <w:t>部位</w:t>
      </w:r>
    </w:p>
    <w:p w14:paraId="634480D8">
      <w:pPr>
        <w:spacing w:line="257" w:lineRule="auto"/>
        <w:rPr>
          <w:rFonts w:ascii="Arial"/>
          <w:sz w:val="21"/>
        </w:rPr>
      </w:pPr>
    </w:p>
    <w:p w14:paraId="7FC3C35B">
      <w:pPr>
        <w:pStyle w:val="2"/>
        <w:spacing w:before="72" w:line="494" w:lineRule="auto"/>
        <w:ind w:left="919" w:right="689"/>
        <w:jc w:val="both"/>
        <w:rPr>
          <w:sz w:val="22"/>
          <w:szCs w:val="22"/>
        </w:rPr>
      </w:pPr>
      <w:r>
        <w:rPr>
          <w:rFonts w:ascii="Times New Roman" w:hAnsi="Times New Roman" w:eastAsia="Times New Roman" w:cs="Times New Roman"/>
          <w:spacing w:val="-1"/>
          <w:sz w:val="22"/>
          <w:szCs w:val="22"/>
        </w:rPr>
        <w:t>B.</w:t>
      </w:r>
      <w:r>
        <w:rPr>
          <w:spacing w:val="-1"/>
          <w:sz w:val="22"/>
          <w:szCs w:val="22"/>
        </w:rPr>
        <w:t>蟾蜍被其他动物捕食时，其体表会分泌毒液使捕食者产生不适，从而将其吐出</w:t>
      </w:r>
      <w:r>
        <w:rPr>
          <w:spacing w:val="13"/>
          <w:sz w:val="22"/>
          <w:szCs w:val="22"/>
        </w:rPr>
        <w:t xml:space="preserve"> </w:t>
      </w:r>
      <w:r>
        <w:rPr>
          <w:rFonts w:ascii="Times New Roman" w:hAnsi="Times New Roman" w:eastAsia="Times New Roman" w:cs="Times New Roman"/>
          <w:spacing w:val="-1"/>
          <w:sz w:val="22"/>
          <w:szCs w:val="22"/>
        </w:rPr>
        <w:t>C.</w:t>
      </w:r>
      <w:r>
        <w:rPr>
          <w:spacing w:val="-1"/>
          <w:sz w:val="22"/>
          <w:szCs w:val="22"/>
        </w:rPr>
        <w:t>蜜蚁发生争斗时，会鼓起并翘起腹部，使自己看起来更大一些，直至对方投降</w:t>
      </w:r>
      <w:r>
        <w:rPr>
          <w:sz w:val="22"/>
          <w:szCs w:val="22"/>
        </w:rPr>
        <w:t xml:space="preserve"> </w:t>
      </w:r>
      <w:r>
        <w:rPr>
          <w:rFonts w:ascii="Times New Roman" w:hAnsi="Times New Roman" w:eastAsia="Times New Roman" w:cs="Times New Roman"/>
          <w:spacing w:val="-2"/>
          <w:sz w:val="22"/>
          <w:szCs w:val="22"/>
        </w:rPr>
        <w:t>D.</w:t>
      </w:r>
      <w:r>
        <w:rPr>
          <w:spacing w:val="-2"/>
          <w:sz w:val="22"/>
          <w:szCs w:val="22"/>
        </w:rPr>
        <w:t>响尾蛇争斗时，采用颈部侧贴并互相压制的方式，并不使用毒牙和毒液</w:t>
      </w:r>
    </w:p>
    <w:p w14:paraId="142DD620">
      <w:pPr>
        <w:pStyle w:val="2"/>
        <w:spacing w:before="24" w:line="354" w:lineRule="auto"/>
        <w:ind w:left="919" w:right="89"/>
        <w:rPr>
          <w:sz w:val="22"/>
          <w:szCs w:val="22"/>
        </w:rPr>
      </w:pPr>
      <w:r>
        <w:rPr>
          <w:spacing w:val="-3"/>
          <w:sz w:val="22"/>
          <w:szCs w:val="22"/>
        </w:rPr>
        <w:t>83.品牌延伸是将著名或成名品牌使用到与原产品不同类型的产品上，是企业在推出新</w:t>
      </w:r>
      <w:r>
        <w:rPr>
          <w:spacing w:val="7"/>
          <w:sz w:val="22"/>
          <w:szCs w:val="22"/>
        </w:rPr>
        <w:t xml:space="preserve">  </w:t>
      </w:r>
      <w:r>
        <w:rPr>
          <w:spacing w:val="-3"/>
          <w:sz w:val="22"/>
          <w:szCs w:val="22"/>
        </w:rPr>
        <w:t>产品过程中经常采用的策略。如果品牌延伸到一个与原产品相对立或易引起消费者反感</w:t>
      </w:r>
      <w:r>
        <w:rPr>
          <w:spacing w:val="13"/>
          <w:sz w:val="22"/>
          <w:szCs w:val="22"/>
        </w:rPr>
        <w:t xml:space="preserve"> </w:t>
      </w:r>
      <w:r>
        <w:rPr>
          <w:spacing w:val="-3"/>
          <w:sz w:val="22"/>
          <w:szCs w:val="22"/>
        </w:rPr>
        <w:t>的产品上，就会对消费者造成心理冲突。消费者</w:t>
      </w:r>
      <w:r>
        <w:rPr>
          <w:spacing w:val="-4"/>
          <w:sz w:val="22"/>
          <w:szCs w:val="22"/>
        </w:rPr>
        <w:t>只会购买其一，或两者都不买，从而损</w:t>
      </w:r>
      <w:r>
        <w:rPr>
          <w:sz w:val="22"/>
          <w:szCs w:val="22"/>
        </w:rPr>
        <w:t xml:space="preserve"> </w:t>
      </w:r>
      <w:r>
        <w:rPr>
          <w:spacing w:val="-5"/>
          <w:sz w:val="22"/>
          <w:szCs w:val="22"/>
        </w:rPr>
        <w:t>害原有品牌的形象。</w:t>
      </w:r>
    </w:p>
    <w:p w14:paraId="203A7D32">
      <w:pPr>
        <w:pStyle w:val="2"/>
        <w:spacing w:before="192" w:line="219" w:lineRule="auto"/>
        <w:ind w:left="919"/>
        <w:rPr>
          <w:sz w:val="22"/>
          <w:szCs w:val="22"/>
        </w:rPr>
      </w:pPr>
      <w:r>
        <w:rPr>
          <w:spacing w:val="-2"/>
          <w:sz w:val="22"/>
          <w:szCs w:val="22"/>
        </w:rPr>
        <w:t>根据上述定义，下列情形属于品牌延伸导致消费者心理冲突的是：</w:t>
      </w:r>
    </w:p>
    <w:p w14:paraId="5540DF10">
      <w:pPr>
        <w:pStyle w:val="2"/>
        <w:spacing w:before="239" w:line="343" w:lineRule="auto"/>
        <w:ind w:left="919" w:right="212"/>
        <w:rPr>
          <w:sz w:val="22"/>
          <w:szCs w:val="22"/>
        </w:rPr>
      </w:pPr>
      <w:r>
        <w:rPr>
          <w:rFonts w:ascii="Times New Roman" w:hAnsi="Times New Roman" w:eastAsia="Times New Roman" w:cs="Times New Roman"/>
          <w:spacing w:val="-16"/>
          <w:sz w:val="22"/>
          <w:szCs w:val="22"/>
        </w:rPr>
        <w:t>A.</w:t>
      </w:r>
      <w:r>
        <w:rPr>
          <w:spacing w:val="-16"/>
          <w:sz w:val="22"/>
          <w:szCs w:val="22"/>
        </w:rPr>
        <w:t>某著名雪糕品牌“白雪”跟著名白酒品牌“九里香”合作推出一款雪糕新产品“雪里</w:t>
      </w:r>
      <w:r>
        <w:rPr>
          <w:spacing w:val="-17"/>
          <w:sz w:val="22"/>
          <w:szCs w:val="22"/>
        </w:rPr>
        <w:t>香”</w:t>
      </w:r>
      <w:r>
        <w:rPr>
          <w:sz w:val="22"/>
          <w:szCs w:val="22"/>
        </w:rPr>
        <w:t xml:space="preserve"> </w:t>
      </w:r>
      <w:r>
        <w:rPr>
          <w:spacing w:val="1"/>
          <w:sz w:val="22"/>
          <w:szCs w:val="22"/>
        </w:rPr>
        <w:t>,很多家长以为这款雪糕含酒精，不敢买给孩子吃</w:t>
      </w:r>
    </w:p>
    <w:p w14:paraId="6C260ADD">
      <w:pPr>
        <w:pStyle w:val="2"/>
        <w:spacing w:before="213" w:line="347" w:lineRule="auto"/>
        <w:ind w:left="919" w:right="318"/>
        <w:rPr>
          <w:sz w:val="22"/>
          <w:szCs w:val="22"/>
        </w:rPr>
      </w:pPr>
      <w:r>
        <w:rPr>
          <w:rFonts w:ascii="Times New Roman" w:hAnsi="Times New Roman" w:eastAsia="Times New Roman" w:cs="Times New Roman"/>
          <w:spacing w:val="-2"/>
          <w:sz w:val="22"/>
          <w:szCs w:val="22"/>
        </w:rPr>
        <w:t>B.</w:t>
      </w:r>
      <w:r>
        <w:rPr>
          <w:spacing w:val="-2"/>
          <w:sz w:val="22"/>
          <w:szCs w:val="22"/>
        </w:rPr>
        <w:t>某奢侈品手提包品牌突然走平民路线，推出百元</w:t>
      </w:r>
      <w:r>
        <w:rPr>
          <w:spacing w:val="-3"/>
          <w:sz w:val="22"/>
          <w:szCs w:val="22"/>
        </w:rPr>
        <w:t>手提包，还印上了该品牌商标，不</w:t>
      </w:r>
      <w:r>
        <w:rPr>
          <w:sz w:val="22"/>
          <w:szCs w:val="22"/>
        </w:rPr>
        <w:t xml:space="preserve"> </w:t>
      </w:r>
      <w:r>
        <w:rPr>
          <w:spacing w:val="-1"/>
          <w:sz w:val="22"/>
          <w:szCs w:val="22"/>
        </w:rPr>
        <w:t>少消费者放弃了该品牌</w:t>
      </w:r>
    </w:p>
    <w:p w14:paraId="12DFF0B6">
      <w:pPr>
        <w:pStyle w:val="2"/>
        <w:spacing w:before="193" w:line="347" w:lineRule="auto"/>
        <w:ind w:left="919" w:right="110"/>
        <w:rPr>
          <w:sz w:val="22"/>
          <w:szCs w:val="22"/>
        </w:rPr>
      </w:pPr>
      <w:r>
        <w:rPr>
          <w:rFonts w:ascii="Times New Roman" w:hAnsi="Times New Roman" w:eastAsia="Times New Roman" w:cs="Times New Roman"/>
          <w:spacing w:val="-3"/>
          <w:sz w:val="22"/>
          <w:szCs w:val="22"/>
        </w:rPr>
        <w:t>C.</w:t>
      </w:r>
      <w:r>
        <w:rPr>
          <w:spacing w:val="-3"/>
          <w:sz w:val="22"/>
          <w:szCs w:val="22"/>
        </w:rPr>
        <w:t>某世界知名服装品牌为打开甲国市场，特地将甲国标志性的动物印在新款服饰上，但</w:t>
      </w:r>
      <w:r>
        <w:rPr>
          <w:spacing w:val="13"/>
          <w:sz w:val="22"/>
          <w:szCs w:val="22"/>
        </w:rPr>
        <w:t xml:space="preserve"> </w:t>
      </w:r>
      <w:r>
        <w:rPr>
          <w:spacing w:val="-2"/>
          <w:sz w:val="22"/>
          <w:szCs w:val="22"/>
        </w:rPr>
        <w:t>被指伤害了该国民众的民族感情，遭到了严重抵制</w:t>
      </w:r>
    </w:p>
    <w:p w14:paraId="612267F6">
      <w:pPr>
        <w:spacing w:line="263" w:lineRule="auto"/>
        <w:rPr>
          <w:rFonts w:ascii="Arial"/>
          <w:sz w:val="21"/>
        </w:rPr>
      </w:pPr>
    </w:p>
    <w:p w14:paraId="522E8CB3">
      <w:pPr>
        <w:pStyle w:val="2"/>
        <w:spacing w:line="290" w:lineRule="exact"/>
        <w:ind w:firstLine="919"/>
      </w:pPr>
      <w:r>
        <w:rPr>
          <w:position w:val="-5"/>
        </w:rPr>
        <w:pict>
          <v:group id="_x0000_s1087" o:spid="_x0000_s1087" o:spt="203" style="height:14.5pt;width:133.55pt;" coordsize="2671,290">
            <o:lock v:ext="edit"/>
            <v:shape id="_x0000_s1088" o:spid="_x0000_s1088" o:spt="75" type="#_x0000_t75" style="position:absolute;left:9;top:0;height:290;width:2661;" filled="f" stroked="f" coordsize="21600,21600">
              <v:path/>
              <v:fill on="f" focussize="0,0"/>
              <v:stroke on="f"/>
              <v:imagedata r:id="rId114" o:title=""/>
              <o:lock v:ext="edit" aspectratio="t"/>
            </v:shape>
            <v:shape id="_x0000_s1089" o:spid="_x0000_s1089" o:spt="202" type="#_x0000_t202" style="position:absolute;left:-20;top:-20;height:330;width:2711;" filled="f" stroked="f" coordsize="21600,21600">
              <v:path/>
              <v:fill on="f" focussize="0,0"/>
              <v:stroke on="f"/>
              <v:imagedata o:title=""/>
              <o:lock v:ext="edit" aspectratio="f"/>
              <v:textbox inset="0mm,0mm,0mm,0mm">
                <w:txbxContent>
                  <w:p w14:paraId="257EA615">
                    <w:pPr>
                      <w:spacing w:before="59" w:line="219" w:lineRule="auto"/>
                      <w:ind w:left="20"/>
                      <w:rPr>
                        <w:rFonts w:ascii="宋体" w:hAnsi="宋体" w:eastAsia="宋体" w:cs="宋体"/>
                        <w:sz w:val="22"/>
                        <w:szCs w:val="22"/>
                      </w:rPr>
                    </w:pPr>
                    <w:r>
                      <w:rPr>
                        <w:rFonts w:ascii="宋体" w:hAnsi="宋体" w:eastAsia="宋体" w:cs="宋体"/>
                        <w:spacing w:val="-1"/>
                        <w:sz w:val="22"/>
                        <w:szCs w:val="22"/>
                      </w:rPr>
                      <w:t>产品，消费者一时难以接受</w:t>
                    </w:r>
                  </w:p>
                </w:txbxContent>
              </v:textbox>
            </v:shape>
            <w10:wrap type="none"/>
            <w10:anchorlock/>
          </v:group>
        </w:pict>
      </w:r>
    </w:p>
    <w:p w14:paraId="2AEF8DA7">
      <w:pPr>
        <w:spacing w:line="256" w:lineRule="auto"/>
        <w:rPr>
          <w:rFonts w:ascii="Arial"/>
          <w:sz w:val="21"/>
        </w:rPr>
      </w:pPr>
    </w:p>
    <w:p w14:paraId="424C5CAE">
      <w:pPr>
        <w:pStyle w:val="2"/>
        <w:spacing w:before="72" w:line="219" w:lineRule="auto"/>
        <w:ind w:left="919"/>
        <w:rPr>
          <w:sz w:val="22"/>
          <w:szCs w:val="22"/>
        </w:rPr>
      </w:pPr>
      <w:r>
        <w:rPr>
          <w:spacing w:val="-6"/>
          <w:sz w:val="22"/>
          <w:szCs w:val="22"/>
        </w:rPr>
        <w:t>84.某部落的计数法只有4个符号：■、</w:t>
      </w:r>
      <w:r>
        <w:rPr>
          <w:spacing w:val="-7"/>
          <w:sz w:val="22"/>
          <w:szCs w:val="22"/>
        </w:rPr>
        <w:t>□、◆、◇每个数字至多有两位，数位从高到低</w:t>
      </w:r>
    </w:p>
    <w:p w14:paraId="1BBABD11">
      <w:pPr>
        <w:pStyle w:val="2"/>
        <w:spacing w:before="157" w:line="339" w:lineRule="auto"/>
        <w:ind w:left="919" w:right="861"/>
        <w:rPr>
          <w:sz w:val="22"/>
          <w:szCs w:val="22"/>
        </w:rPr>
      </w:pPr>
      <w:r>
        <w:rPr>
          <w:spacing w:val="-9"/>
          <w:sz w:val="22"/>
          <w:szCs w:val="22"/>
        </w:rPr>
        <w:t>的顺序为从右到左。其中右边数位从大到小依次为■、□、◆、◇;而左边数位从</w:t>
      </w:r>
      <w:r>
        <w:rPr>
          <w:spacing w:val="1"/>
          <w:sz w:val="22"/>
          <w:szCs w:val="22"/>
        </w:rPr>
        <w:t xml:space="preserve"> </w:t>
      </w:r>
      <w:r>
        <w:rPr>
          <w:spacing w:val="-20"/>
          <w:sz w:val="22"/>
          <w:szCs w:val="22"/>
        </w:rPr>
        <w:t>大到小依次为◇、◆、□、■。</w:t>
      </w:r>
    </w:p>
    <w:p w14:paraId="62DEB9B4">
      <w:pPr>
        <w:pStyle w:val="2"/>
        <w:spacing w:before="274" w:line="219" w:lineRule="auto"/>
        <w:ind w:left="919"/>
        <w:rPr>
          <w:sz w:val="22"/>
          <w:szCs w:val="22"/>
        </w:rPr>
      </w:pPr>
      <w:r>
        <w:rPr>
          <w:spacing w:val="-1"/>
          <w:sz w:val="22"/>
          <w:szCs w:val="22"/>
        </w:rPr>
        <w:t>根据上述定义，下列哪项中的数字最大?</w:t>
      </w:r>
    </w:p>
    <w:p w14:paraId="493BBBF7">
      <w:pPr>
        <w:spacing w:line="219" w:lineRule="auto"/>
        <w:rPr>
          <w:sz w:val="22"/>
          <w:szCs w:val="22"/>
        </w:rPr>
        <w:sectPr>
          <w:footerReference r:id="rId43" w:type="default"/>
          <w:pgSz w:w="11900" w:h="16840"/>
          <w:pgMar w:top="400" w:right="1770" w:bottom="1084" w:left="860" w:header="0" w:footer="949" w:gutter="0"/>
          <w:cols w:space="720" w:num="1"/>
        </w:sectPr>
      </w:pPr>
    </w:p>
    <w:p w14:paraId="383DC1C0">
      <w:pPr>
        <w:spacing w:line="259" w:lineRule="auto"/>
        <w:rPr>
          <w:rFonts w:ascii="Arial"/>
          <w:sz w:val="21"/>
        </w:rPr>
      </w:pPr>
    </w:p>
    <w:p w14:paraId="60C64CE7">
      <w:pPr>
        <w:spacing w:line="259" w:lineRule="auto"/>
        <w:rPr>
          <w:rFonts w:ascii="Arial"/>
          <w:sz w:val="21"/>
        </w:rPr>
      </w:pPr>
    </w:p>
    <w:p w14:paraId="64E7F34E">
      <w:pPr>
        <w:spacing w:line="259" w:lineRule="auto"/>
        <w:rPr>
          <w:rFonts w:ascii="Arial"/>
          <w:sz w:val="21"/>
        </w:rPr>
      </w:pPr>
    </w:p>
    <w:p w14:paraId="237E7E7E">
      <w:pPr>
        <w:spacing w:line="259" w:lineRule="auto"/>
        <w:rPr>
          <w:rFonts w:ascii="Arial"/>
          <w:sz w:val="21"/>
        </w:rPr>
      </w:pPr>
      <w:r>
        <w:drawing>
          <wp:anchor distT="0" distB="0" distL="0" distR="0" simplePos="0" relativeHeight="251721728" behindDoc="0" locked="0" layoutInCell="1" allowOverlap="1">
            <wp:simplePos x="0" y="0"/>
            <wp:positionH relativeFrom="column">
              <wp:posOffset>570865</wp:posOffset>
            </wp:positionH>
            <wp:positionV relativeFrom="paragraph">
              <wp:posOffset>113030</wp:posOffset>
            </wp:positionV>
            <wp:extent cx="5302250" cy="635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63"/>
                    <a:stretch>
                      <a:fillRect/>
                    </a:stretch>
                  </pic:blipFill>
                  <pic:spPr>
                    <a:xfrm>
                      <a:off x="0" y="0"/>
                      <a:ext cx="5302244" cy="6350"/>
                    </a:xfrm>
                    <a:prstGeom prst="rect">
                      <a:avLst/>
                    </a:prstGeom>
                  </pic:spPr>
                </pic:pic>
              </a:graphicData>
            </a:graphic>
          </wp:anchor>
        </w:drawing>
      </w:r>
    </w:p>
    <w:p w14:paraId="6C4E9A07">
      <w:pPr>
        <w:spacing w:line="259" w:lineRule="auto"/>
        <w:rPr>
          <w:rFonts w:ascii="Arial"/>
          <w:sz w:val="21"/>
        </w:rPr>
      </w:pPr>
    </w:p>
    <w:p w14:paraId="2B5BEB65">
      <w:pPr>
        <w:spacing w:line="260" w:lineRule="auto"/>
        <w:rPr>
          <w:rFonts w:ascii="Arial"/>
          <w:sz w:val="21"/>
        </w:rPr>
      </w:pPr>
    </w:p>
    <w:p w14:paraId="0344DE5C">
      <w:pPr>
        <w:pStyle w:val="2"/>
        <w:spacing w:before="69" w:line="232" w:lineRule="auto"/>
        <w:ind w:left="929"/>
        <w:rPr>
          <w:sz w:val="21"/>
          <w:szCs w:val="21"/>
        </w:rPr>
      </w:pPr>
      <w:r>
        <w:rPr>
          <w:rFonts w:ascii="Times New Roman" w:hAnsi="Times New Roman" w:eastAsia="Times New Roman" w:cs="Times New Roman"/>
          <w:spacing w:val="-4"/>
          <w:sz w:val="21"/>
          <w:szCs w:val="21"/>
        </w:rPr>
        <w:t>C.■</w:t>
      </w:r>
      <w:r>
        <w:rPr>
          <w:rFonts w:ascii="Times New Roman" w:hAnsi="Times New Roman" w:eastAsia="Times New Roman" w:cs="Times New Roman"/>
          <w:spacing w:val="-30"/>
          <w:sz w:val="21"/>
          <w:szCs w:val="21"/>
        </w:rPr>
        <w:t xml:space="preserve"> </w:t>
      </w:r>
      <w:r>
        <w:rPr>
          <w:spacing w:val="-4"/>
          <w:sz w:val="21"/>
          <w:szCs w:val="21"/>
        </w:rPr>
        <w:t>◆</w:t>
      </w:r>
      <w:r>
        <w:rPr>
          <w:rFonts w:ascii="Times New Roman" w:hAnsi="Times New Roman" w:eastAsia="Times New Roman" w:cs="Times New Roman"/>
          <w:spacing w:val="-4"/>
          <w:sz w:val="21"/>
          <w:szCs w:val="21"/>
        </w:rPr>
        <w:t>D.■</w:t>
      </w:r>
      <w:r>
        <w:rPr>
          <w:spacing w:val="-4"/>
          <w:sz w:val="21"/>
          <w:szCs w:val="21"/>
        </w:rPr>
        <w:t>◇</w:t>
      </w:r>
    </w:p>
    <w:p w14:paraId="51E8C045">
      <w:pPr>
        <w:spacing w:line="242" w:lineRule="auto"/>
        <w:rPr>
          <w:rFonts w:ascii="Arial"/>
          <w:sz w:val="21"/>
        </w:rPr>
      </w:pPr>
    </w:p>
    <w:p w14:paraId="07556FC8">
      <w:pPr>
        <w:pStyle w:val="2"/>
        <w:spacing w:before="68" w:line="369" w:lineRule="auto"/>
        <w:ind w:left="919" w:right="1699" w:firstLine="19"/>
        <w:jc w:val="both"/>
        <w:rPr>
          <w:sz w:val="21"/>
          <w:szCs w:val="21"/>
        </w:rPr>
      </w:pPr>
      <w:r>
        <w:rPr>
          <w:spacing w:val="7"/>
          <w:sz w:val="21"/>
          <w:szCs w:val="21"/>
        </w:rPr>
        <w:t>85.人际关系图，是用一套特定的符号来表示团体内成员之间</w:t>
      </w:r>
      <w:r>
        <w:rPr>
          <w:spacing w:val="6"/>
          <w:sz w:val="21"/>
          <w:szCs w:val="21"/>
        </w:rPr>
        <w:t>各种关系的图形。依据</w:t>
      </w:r>
      <w:r>
        <w:rPr>
          <w:sz w:val="21"/>
          <w:szCs w:val="21"/>
        </w:rPr>
        <w:t xml:space="preserve">  </w:t>
      </w:r>
      <w:r>
        <w:rPr>
          <w:spacing w:val="-10"/>
          <w:sz w:val="21"/>
          <w:szCs w:val="21"/>
        </w:rPr>
        <w:t>前期的调查，将团体成员的关系分为“吸引”“排斥”“无关”三</w:t>
      </w:r>
      <w:r>
        <w:rPr>
          <w:spacing w:val="-11"/>
          <w:sz w:val="21"/>
          <w:szCs w:val="21"/>
        </w:rPr>
        <w:t>类。图中圆圈内的字母是</w:t>
      </w:r>
      <w:r>
        <w:rPr>
          <w:sz w:val="21"/>
          <w:szCs w:val="21"/>
        </w:rPr>
        <w:t xml:space="preserve"> </w:t>
      </w:r>
      <w:r>
        <w:rPr>
          <w:spacing w:val="7"/>
          <w:sz w:val="21"/>
          <w:szCs w:val="21"/>
        </w:rPr>
        <w:t>团体内每一成员的代号。实线与虚线表示相互关系，其中实线表示吸引关系，虚线表</w:t>
      </w:r>
      <w:r>
        <w:rPr>
          <w:sz w:val="21"/>
          <w:szCs w:val="21"/>
        </w:rPr>
        <w:t xml:space="preserve"> 示</w:t>
      </w:r>
    </w:p>
    <w:p w14:paraId="47B729FC">
      <w:pPr>
        <w:spacing w:line="469" w:lineRule="auto"/>
        <w:rPr>
          <w:rFonts w:ascii="Arial"/>
          <w:sz w:val="21"/>
        </w:rPr>
      </w:pPr>
      <w:r>
        <w:drawing>
          <wp:anchor distT="0" distB="0" distL="0" distR="0" simplePos="0" relativeHeight="251719680" behindDoc="1" locked="0" layoutInCell="1" allowOverlap="1">
            <wp:simplePos x="0" y="0"/>
            <wp:positionH relativeFrom="column">
              <wp:posOffset>2444750</wp:posOffset>
            </wp:positionH>
            <wp:positionV relativeFrom="paragraph">
              <wp:posOffset>120650</wp:posOffset>
            </wp:positionV>
            <wp:extent cx="825500" cy="29845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15"/>
                    <a:stretch>
                      <a:fillRect/>
                    </a:stretch>
                  </pic:blipFill>
                  <pic:spPr>
                    <a:xfrm>
                      <a:off x="0" y="0"/>
                      <a:ext cx="825472" cy="298453"/>
                    </a:xfrm>
                    <a:prstGeom prst="rect">
                      <a:avLst/>
                    </a:prstGeom>
                  </pic:spPr>
                </pic:pic>
              </a:graphicData>
            </a:graphic>
          </wp:anchor>
        </w:drawing>
      </w:r>
      <w:r>
        <w:drawing>
          <wp:anchor distT="0" distB="0" distL="0" distR="0" simplePos="0" relativeHeight="251718656" behindDoc="1" locked="0" layoutInCell="1" allowOverlap="1">
            <wp:simplePos x="0" y="0"/>
            <wp:positionH relativeFrom="column">
              <wp:posOffset>4228465</wp:posOffset>
            </wp:positionH>
            <wp:positionV relativeFrom="paragraph">
              <wp:posOffset>82550</wp:posOffset>
            </wp:positionV>
            <wp:extent cx="869950" cy="33655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16"/>
                    <a:stretch>
                      <a:fillRect/>
                    </a:stretch>
                  </pic:blipFill>
                  <pic:spPr>
                    <a:xfrm>
                      <a:off x="0" y="0"/>
                      <a:ext cx="869979" cy="336521"/>
                    </a:xfrm>
                    <a:prstGeom prst="rect">
                      <a:avLst/>
                    </a:prstGeom>
                  </pic:spPr>
                </pic:pic>
              </a:graphicData>
            </a:graphic>
          </wp:anchor>
        </w:drawing>
      </w:r>
    </w:p>
    <w:p w14:paraId="12BD0B1B">
      <w:pPr>
        <w:pStyle w:val="2"/>
        <w:spacing w:before="68" w:line="227" w:lineRule="auto"/>
        <w:ind w:left="929"/>
        <w:rPr>
          <w:sz w:val="21"/>
          <w:szCs w:val="21"/>
        </w:rPr>
      </w:pPr>
      <w:r>
        <w:rPr>
          <w:spacing w:val="3"/>
          <w:position w:val="-1"/>
          <w:sz w:val="21"/>
          <w:szCs w:val="21"/>
        </w:rPr>
        <w:t xml:space="preserve">排斥关系，箭头表示方向(例如：           </w:t>
      </w:r>
      <w:r>
        <w:rPr>
          <w:spacing w:val="3"/>
          <w:sz w:val="21"/>
          <w:szCs w:val="21"/>
        </w:rPr>
        <w:t>表示A受B吸引，</w:t>
      </w:r>
      <w:r>
        <w:rPr>
          <w:spacing w:val="7"/>
          <w:sz w:val="21"/>
          <w:szCs w:val="21"/>
        </w:rPr>
        <w:t xml:space="preserve">            </w:t>
      </w:r>
      <w:r>
        <w:rPr>
          <w:spacing w:val="3"/>
          <w:position w:val="2"/>
          <w:sz w:val="21"/>
          <w:szCs w:val="21"/>
        </w:rPr>
        <w:t>表示A排</w:t>
      </w:r>
    </w:p>
    <w:p w14:paraId="42D959BD">
      <w:pPr>
        <w:spacing w:line="366" w:lineRule="auto"/>
        <w:rPr>
          <w:rFonts w:ascii="Arial"/>
          <w:sz w:val="21"/>
        </w:rPr>
      </w:pPr>
    </w:p>
    <w:p w14:paraId="5547958B">
      <w:pPr>
        <w:pStyle w:val="2"/>
        <w:spacing w:before="68" w:line="438" w:lineRule="auto"/>
        <w:ind w:left="938" w:right="3245" w:hanging="19"/>
        <w:rPr>
          <w:sz w:val="21"/>
          <w:szCs w:val="21"/>
        </w:rPr>
      </w:pPr>
      <w:r>
        <w:rPr>
          <w:spacing w:val="9"/>
          <w:sz w:val="21"/>
          <w:szCs w:val="21"/>
        </w:rPr>
        <w:t xml:space="preserve">斥B),其中被实线箭头指向最多的人，就是处于团体中心位置的人。 </w:t>
      </w:r>
      <w:r>
        <w:rPr>
          <w:spacing w:val="4"/>
          <w:sz w:val="21"/>
          <w:szCs w:val="21"/>
        </w:rPr>
        <w:t>根据上述定义，对下图的判断正确的是：</w:t>
      </w:r>
    </w:p>
    <w:p w14:paraId="36E285B9">
      <w:pPr>
        <w:spacing w:before="49" w:line="2320" w:lineRule="exact"/>
        <w:ind w:firstLine="1110"/>
      </w:pPr>
      <w:r>
        <w:rPr>
          <w:position w:val="-46"/>
        </w:rPr>
        <w:drawing>
          <wp:inline distT="0" distB="0" distL="0" distR="0">
            <wp:extent cx="2088515" cy="147320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17"/>
                    <a:stretch>
                      <a:fillRect/>
                    </a:stretch>
                  </pic:blipFill>
                  <pic:spPr>
                    <a:xfrm>
                      <a:off x="0" y="0"/>
                      <a:ext cx="2089145" cy="1473229"/>
                    </a:xfrm>
                    <a:prstGeom prst="rect">
                      <a:avLst/>
                    </a:prstGeom>
                  </pic:spPr>
                </pic:pic>
              </a:graphicData>
            </a:graphic>
          </wp:inline>
        </w:drawing>
      </w:r>
    </w:p>
    <w:p w14:paraId="0147AD20">
      <w:pPr>
        <w:spacing w:line="261" w:lineRule="auto"/>
        <w:rPr>
          <w:rFonts w:ascii="Arial"/>
          <w:sz w:val="21"/>
        </w:rPr>
      </w:pPr>
    </w:p>
    <w:p w14:paraId="49261141">
      <w:pPr>
        <w:spacing w:line="261" w:lineRule="auto"/>
        <w:rPr>
          <w:rFonts w:ascii="Arial"/>
          <w:sz w:val="21"/>
        </w:rPr>
      </w:pPr>
    </w:p>
    <w:p w14:paraId="708D3AAB">
      <w:pPr>
        <w:spacing w:line="261" w:lineRule="auto"/>
        <w:rPr>
          <w:rFonts w:ascii="Arial"/>
          <w:sz w:val="21"/>
        </w:rPr>
      </w:pPr>
    </w:p>
    <w:p w14:paraId="042D3238">
      <w:pPr>
        <w:spacing w:line="261" w:lineRule="auto"/>
        <w:rPr>
          <w:rFonts w:ascii="Arial"/>
          <w:sz w:val="21"/>
        </w:rPr>
      </w:pPr>
    </w:p>
    <w:p w14:paraId="136F7D03">
      <w:pPr>
        <w:pStyle w:val="2"/>
        <w:spacing w:before="68" w:line="219" w:lineRule="auto"/>
        <w:ind w:left="939"/>
        <w:rPr>
          <w:sz w:val="21"/>
          <w:szCs w:val="21"/>
        </w:rPr>
      </w:pPr>
      <w:r>
        <w:rPr>
          <w:rFonts w:ascii="Times New Roman" w:hAnsi="Times New Roman" w:eastAsia="Times New Roman" w:cs="Times New Roman"/>
          <w:spacing w:val="1"/>
          <w:sz w:val="21"/>
          <w:szCs w:val="21"/>
        </w:rPr>
        <w:t>C.F</w:t>
      </w:r>
      <w:r>
        <w:rPr>
          <w:spacing w:val="1"/>
          <w:sz w:val="21"/>
          <w:szCs w:val="21"/>
        </w:rPr>
        <w:t>是该团体中受排斥最多的人</w:t>
      </w:r>
      <w:r>
        <w:rPr>
          <w:rFonts w:ascii="Times New Roman" w:hAnsi="Times New Roman" w:eastAsia="Times New Roman" w:cs="Times New Roman"/>
          <w:spacing w:val="1"/>
          <w:sz w:val="21"/>
          <w:szCs w:val="21"/>
        </w:rPr>
        <w:t>D.H</w:t>
      </w:r>
      <w:r>
        <w:rPr>
          <w:spacing w:val="1"/>
          <w:sz w:val="21"/>
          <w:szCs w:val="21"/>
        </w:rPr>
        <w:t>和</w:t>
      </w:r>
      <w:r>
        <w:rPr>
          <w:rFonts w:ascii="Times New Roman" w:hAnsi="Times New Roman" w:eastAsia="Times New Roman" w:cs="Times New Roman"/>
          <w:spacing w:val="1"/>
          <w:sz w:val="21"/>
          <w:szCs w:val="21"/>
        </w:rPr>
        <w:t>B</w:t>
      </w:r>
      <w:r>
        <w:rPr>
          <w:spacing w:val="1"/>
          <w:sz w:val="21"/>
          <w:szCs w:val="21"/>
        </w:rPr>
        <w:t>是相互吸引的人</w:t>
      </w:r>
    </w:p>
    <w:p w14:paraId="6D022704">
      <w:pPr>
        <w:spacing w:line="271" w:lineRule="auto"/>
        <w:rPr>
          <w:rFonts w:ascii="Arial"/>
          <w:sz w:val="21"/>
        </w:rPr>
      </w:pPr>
    </w:p>
    <w:p w14:paraId="52DCE188">
      <w:pPr>
        <w:pStyle w:val="2"/>
        <w:spacing w:before="69" w:line="369" w:lineRule="auto"/>
        <w:ind w:left="928" w:right="1560" w:hanging="9"/>
        <w:rPr>
          <w:sz w:val="21"/>
          <w:szCs w:val="21"/>
        </w:rPr>
      </w:pPr>
      <w:r>
        <w:rPr>
          <w:spacing w:val="8"/>
          <w:sz w:val="21"/>
          <w:szCs w:val="21"/>
        </w:rPr>
        <w:t>86.慢病也称为慢性非传染性疾病，是指长</w:t>
      </w:r>
      <w:r>
        <w:rPr>
          <w:spacing w:val="7"/>
          <w:sz w:val="21"/>
          <w:szCs w:val="21"/>
        </w:rPr>
        <w:t>期的、不能自愈的、也几乎不能被治愈的疾</w:t>
      </w:r>
      <w:r>
        <w:rPr>
          <w:sz w:val="21"/>
          <w:szCs w:val="21"/>
        </w:rPr>
        <w:t xml:space="preserve"> </w:t>
      </w:r>
      <w:r>
        <w:rPr>
          <w:spacing w:val="7"/>
          <w:sz w:val="21"/>
          <w:szCs w:val="21"/>
        </w:rPr>
        <w:t>病。慢病自我管理是指慢病患者主动监测自己的病情，以积极态度及行动，改善健康</w:t>
      </w:r>
      <w:r>
        <w:rPr>
          <w:spacing w:val="4"/>
          <w:sz w:val="21"/>
          <w:szCs w:val="21"/>
        </w:rPr>
        <w:t xml:space="preserve">  </w:t>
      </w:r>
      <w:r>
        <w:rPr>
          <w:spacing w:val="7"/>
          <w:sz w:val="21"/>
          <w:szCs w:val="21"/>
        </w:rPr>
        <w:t>和情绪，通过对疾病的认识，学习与疾病长期共存。</w:t>
      </w:r>
    </w:p>
    <w:p w14:paraId="27F3A9C2">
      <w:pPr>
        <w:pStyle w:val="2"/>
        <w:spacing w:before="198" w:line="225" w:lineRule="auto"/>
        <w:ind w:firstLine="660" w:firstLineChars="300"/>
        <w:rPr>
          <w:sz w:val="21"/>
          <w:szCs w:val="21"/>
        </w:rPr>
      </w:pPr>
      <w:r>
        <w:rPr>
          <w:spacing w:val="5"/>
          <w:sz w:val="21"/>
          <w:szCs w:val="21"/>
        </w:rPr>
        <w:t>根据上述定义，怀列属于慢病自我管理的是：</w:t>
      </w:r>
    </w:p>
    <w:p w14:paraId="1107F969">
      <w:pPr>
        <w:spacing w:line="266" w:lineRule="auto"/>
        <w:rPr>
          <w:rFonts w:ascii="Arial"/>
          <w:sz w:val="21"/>
        </w:rPr>
      </w:pPr>
    </w:p>
    <w:p w14:paraId="75081B68">
      <w:pPr>
        <w:pStyle w:val="2"/>
        <w:spacing w:before="68" w:line="365" w:lineRule="auto"/>
        <w:ind w:left="938" w:right="1684" w:hanging="29"/>
        <w:rPr>
          <w:sz w:val="21"/>
          <w:szCs w:val="21"/>
        </w:rPr>
      </w:pPr>
      <w:r>
        <w:rPr>
          <w:rFonts w:ascii="Times New Roman" w:hAnsi="Times New Roman" w:eastAsia="Times New Roman" w:cs="Times New Roman"/>
          <w:spacing w:val="8"/>
          <w:sz w:val="21"/>
          <w:szCs w:val="21"/>
        </w:rPr>
        <w:t>A.</w:t>
      </w:r>
      <w:r>
        <w:rPr>
          <w:spacing w:val="8"/>
          <w:sz w:val="21"/>
          <w:szCs w:val="21"/>
        </w:rPr>
        <w:t>老张在患了流感后多方查阅相关信息，每天检测血</w:t>
      </w:r>
      <w:r>
        <w:rPr>
          <w:spacing w:val="7"/>
          <w:sz w:val="21"/>
          <w:szCs w:val="21"/>
        </w:rPr>
        <w:t>氧、心率、血压等指标，不做剧</w:t>
      </w:r>
      <w:r>
        <w:rPr>
          <w:sz w:val="21"/>
          <w:szCs w:val="21"/>
        </w:rPr>
        <w:t xml:space="preserve"> </w:t>
      </w:r>
      <w:r>
        <w:rPr>
          <w:spacing w:val="8"/>
          <w:sz w:val="21"/>
          <w:szCs w:val="21"/>
        </w:rPr>
        <w:t>烈运动，避免着凉</w:t>
      </w:r>
    </w:p>
    <w:p w14:paraId="25193F49">
      <w:pPr>
        <w:pStyle w:val="2"/>
        <w:spacing w:before="200" w:line="352" w:lineRule="auto"/>
        <w:ind w:left="948" w:right="1709" w:hanging="39"/>
        <w:rPr>
          <w:sz w:val="21"/>
          <w:szCs w:val="21"/>
        </w:rPr>
      </w:pPr>
      <w:r>
        <w:rPr>
          <w:spacing w:val="7"/>
          <w:sz w:val="21"/>
          <w:szCs w:val="21"/>
        </w:rPr>
        <w:t>B.老王因慢性肾功能衰竭需定期在医院进行透析治疗，医院为其建立</w:t>
      </w:r>
      <w:r>
        <w:rPr>
          <w:spacing w:val="6"/>
          <w:sz w:val="21"/>
          <w:szCs w:val="21"/>
        </w:rPr>
        <w:t>了慢病管理档案</w:t>
      </w:r>
      <w:r>
        <w:rPr>
          <w:sz w:val="21"/>
          <w:szCs w:val="21"/>
        </w:rPr>
        <w:t xml:space="preserve"> </w:t>
      </w:r>
      <w:r>
        <w:rPr>
          <w:spacing w:val="15"/>
          <w:sz w:val="21"/>
          <w:szCs w:val="21"/>
        </w:rPr>
        <w:t>,追踪监测肾功能等各项指标</w:t>
      </w:r>
    </w:p>
    <w:p w14:paraId="79633CE9">
      <w:pPr>
        <w:pStyle w:val="2"/>
        <w:spacing w:before="218" w:line="219" w:lineRule="auto"/>
        <w:ind w:left="919"/>
        <w:rPr>
          <w:sz w:val="21"/>
          <w:szCs w:val="21"/>
        </w:rPr>
      </w:pPr>
      <w:r>
        <w:drawing>
          <wp:anchor distT="0" distB="0" distL="0" distR="0" simplePos="0" relativeHeight="251720704" behindDoc="0" locked="0" layoutInCell="1" allowOverlap="1">
            <wp:simplePos x="0" y="0"/>
            <wp:positionH relativeFrom="column">
              <wp:posOffset>583565</wp:posOffset>
            </wp:positionH>
            <wp:positionV relativeFrom="paragraph">
              <wp:posOffset>561975</wp:posOffset>
            </wp:positionV>
            <wp:extent cx="6178550" cy="889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18"/>
                    <a:stretch>
                      <a:fillRect/>
                    </a:stretch>
                  </pic:blipFill>
                  <pic:spPr>
                    <a:xfrm>
                      <a:off x="0" y="0"/>
                      <a:ext cx="6178571" cy="8889"/>
                    </a:xfrm>
                    <a:prstGeom prst="rect">
                      <a:avLst/>
                    </a:prstGeom>
                  </pic:spPr>
                </pic:pic>
              </a:graphicData>
            </a:graphic>
          </wp:anchor>
        </w:drawing>
      </w:r>
      <w:r>
        <w:rPr>
          <w:spacing w:val="7"/>
          <w:sz w:val="21"/>
          <w:szCs w:val="21"/>
        </w:rPr>
        <w:t>C.老赵的父母都因胃癌去世，老赵深知该疾病的严重后果，每年全面体检一次，定期</w:t>
      </w:r>
    </w:p>
    <w:p w14:paraId="2F01DB16">
      <w:pPr>
        <w:spacing w:line="219" w:lineRule="auto"/>
        <w:rPr>
          <w:sz w:val="21"/>
          <w:szCs w:val="21"/>
        </w:rPr>
        <w:sectPr>
          <w:footerReference r:id="rId44" w:type="default"/>
          <w:pgSz w:w="11900" w:h="16840"/>
          <w:pgMar w:top="400" w:right="379" w:bottom="1085" w:left="870" w:header="0" w:footer="936" w:gutter="0"/>
          <w:cols w:space="720" w:num="1"/>
        </w:sectPr>
      </w:pPr>
    </w:p>
    <w:p w14:paraId="73755DFE">
      <w:pPr>
        <w:spacing w:line="245" w:lineRule="auto"/>
        <w:rPr>
          <w:rFonts w:ascii="Arial"/>
          <w:sz w:val="21"/>
        </w:rPr>
      </w:pPr>
    </w:p>
    <w:p w14:paraId="40C834EF">
      <w:pPr>
        <w:spacing w:line="245" w:lineRule="auto"/>
        <w:rPr>
          <w:rFonts w:ascii="Arial"/>
          <w:sz w:val="21"/>
        </w:rPr>
      </w:pPr>
    </w:p>
    <w:p w14:paraId="0900A401">
      <w:pPr>
        <w:spacing w:line="245" w:lineRule="auto"/>
        <w:rPr>
          <w:rFonts w:ascii="Arial"/>
          <w:sz w:val="21"/>
        </w:rPr>
      </w:pPr>
    </w:p>
    <w:p w14:paraId="7CFEB98F">
      <w:pPr>
        <w:spacing w:line="246" w:lineRule="auto"/>
        <w:rPr>
          <w:rFonts w:ascii="Arial"/>
          <w:sz w:val="21"/>
        </w:rPr>
      </w:pPr>
      <w:r>
        <w:drawing>
          <wp:anchor distT="0" distB="0" distL="0" distR="0" simplePos="0" relativeHeight="251722752" behindDoc="0" locked="0" layoutInCell="1" allowOverlap="1">
            <wp:simplePos x="0" y="0"/>
            <wp:positionH relativeFrom="column">
              <wp:posOffset>570865</wp:posOffset>
            </wp:positionH>
            <wp:positionV relativeFrom="paragraph">
              <wp:posOffset>139700</wp:posOffset>
            </wp:positionV>
            <wp:extent cx="5308600" cy="635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62"/>
                    <a:stretch>
                      <a:fillRect/>
                    </a:stretch>
                  </pic:blipFill>
                  <pic:spPr>
                    <a:xfrm>
                      <a:off x="0" y="0"/>
                      <a:ext cx="5308592" cy="6350"/>
                    </a:xfrm>
                    <a:prstGeom prst="rect">
                      <a:avLst/>
                    </a:prstGeom>
                  </pic:spPr>
                </pic:pic>
              </a:graphicData>
            </a:graphic>
          </wp:anchor>
        </w:drawing>
      </w:r>
    </w:p>
    <w:p w14:paraId="32AB6088">
      <w:pPr>
        <w:pStyle w:val="2"/>
        <w:spacing w:before="72" w:line="219" w:lineRule="auto"/>
        <w:ind w:left="899"/>
        <w:rPr>
          <w:sz w:val="22"/>
          <w:szCs w:val="22"/>
        </w:rPr>
      </w:pPr>
      <w:r>
        <w:rPr>
          <w:rFonts w:ascii="Times New Roman" w:hAnsi="Times New Roman" w:eastAsia="Times New Roman" w:cs="Times New Roman"/>
          <w:spacing w:val="-4"/>
          <w:sz w:val="22"/>
          <w:szCs w:val="22"/>
        </w:rPr>
        <w:t>D.</w:t>
      </w:r>
      <w:r>
        <w:rPr>
          <w:rFonts w:ascii="Times New Roman" w:hAnsi="Times New Roman" w:eastAsia="Times New Roman" w:cs="Times New Roman"/>
          <w:spacing w:val="-15"/>
          <w:sz w:val="22"/>
          <w:szCs w:val="22"/>
        </w:rPr>
        <w:t xml:space="preserve"> </w:t>
      </w:r>
      <w:r>
        <w:rPr>
          <w:spacing w:val="-4"/>
          <w:sz w:val="22"/>
          <w:szCs w:val="22"/>
        </w:rPr>
        <w:t>患Ⅲ型糖尿病的老李，平日生活格外谨慎，含糖量高的</w:t>
      </w:r>
      <w:r>
        <w:rPr>
          <w:spacing w:val="-5"/>
          <w:sz w:val="22"/>
          <w:szCs w:val="22"/>
        </w:rPr>
        <w:t>食物一概不碰，每天按时</w:t>
      </w:r>
    </w:p>
    <w:p w14:paraId="2E541F6A">
      <w:pPr>
        <w:pStyle w:val="2"/>
        <w:spacing w:before="239" w:line="300" w:lineRule="exact"/>
        <w:ind w:firstLine="899"/>
      </w:pPr>
      <w:r>
        <w:rPr>
          <w:position w:val="-5"/>
        </w:rPr>
        <w:pict>
          <v:group id="_x0000_s1090" o:spid="_x0000_s1090" o:spt="203" style="height:15pt;width:122.5pt;" coordsize="2450,300">
            <o:lock v:ext="edit"/>
            <v:shape id="_x0000_s1091" o:spid="_x0000_s1091" o:spt="75" type="#_x0000_t75" style="position:absolute;left:19;top:0;height:300;width:2430;" filled="f" stroked="f" coordsize="21600,21600">
              <v:path/>
              <v:fill on="f" focussize="0,0"/>
              <v:stroke on="f"/>
              <v:imagedata r:id="rId119" o:title=""/>
              <o:lock v:ext="edit" aspectratio="t"/>
            </v:shape>
            <v:shape id="_x0000_s1092" o:spid="_x0000_s1092" o:spt="202" type="#_x0000_t202" style="position:absolute;left:-20;top:-20;height:340;width:2490;" filled="f" stroked="f" coordsize="21600,21600">
              <v:path/>
              <v:fill on="f" focussize="0,0"/>
              <v:stroke on="f"/>
              <v:imagedata o:title=""/>
              <o:lock v:ext="edit" aspectratio="f"/>
              <v:textbox inset="0mm,0mm,0mm,0mm">
                <w:txbxContent>
                  <w:p w14:paraId="30894435">
                    <w:pPr>
                      <w:spacing w:before="69" w:line="219" w:lineRule="auto"/>
                      <w:ind w:left="20"/>
                      <w:rPr>
                        <w:rFonts w:ascii="宋体" w:hAnsi="宋体" w:eastAsia="宋体" w:cs="宋体"/>
                        <w:sz w:val="22"/>
                        <w:szCs w:val="22"/>
                      </w:rPr>
                    </w:pPr>
                    <w:r>
                      <w:rPr>
                        <w:rFonts w:ascii="宋体" w:hAnsi="宋体" w:eastAsia="宋体" w:cs="宋体"/>
                        <w:spacing w:val="1"/>
                        <w:sz w:val="22"/>
                        <w:szCs w:val="22"/>
                      </w:rPr>
                      <w:t>服药，定期监测血糖水平</w:t>
                    </w:r>
                  </w:p>
                </w:txbxContent>
              </v:textbox>
            </v:shape>
            <w10:wrap type="none"/>
            <w10:anchorlock/>
          </v:group>
        </w:pict>
      </w:r>
    </w:p>
    <w:p w14:paraId="3E45E765">
      <w:pPr>
        <w:spacing w:line="274" w:lineRule="auto"/>
        <w:rPr>
          <w:rFonts w:ascii="Arial"/>
          <w:sz w:val="21"/>
        </w:rPr>
      </w:pPr>
    </w:p>
    <w:p w14:paraId="5898BC9D">
      <w:pPr>
        <w:pStyle w:val="2"/>
        <w:spacing w:before="72" w:line="344" w:lineRule="auto"/>
        <w:ind w:left="899" w:right="198"/>
        <w:jc w:val="both"/>
        <w:rPr>
          <w:sz w:val="22"/>
          <w:szCs w:val="22"/>
        </w:rPr>
      </w:pPr>
      <w:r>
        <w:rPr>
          <w:spacing w:val="-2"/>
          <w:sz w:val="22"/>
          <w:szCs w:val="22"/>
        </w:rPr>
        <w:t>87.民俗是指一个民族或一个社会群体在长期的生产实践和</w:t>
      </w:r>
      <w:r>
        <w:rPr>
          <w:spacing w:val="-3"/>
          <w:sz w:val="22"/>
          <w:szCs w:val="22"/>
        </w:rPr>
        <w:t>社会生活中逐渐形成并世代</w:t>
      </w:r>
      <w:r>
        <w:rPr>
          <w:sz w:val="22"/>
          <w:szCs w:val="22"/>
        </w:rPr>
        <w:t xml:space="preserve"> </w:t>
      </w:r>
      <w:r>
        <w:rPr>
          <w:spacing w:val="-6"/>
          <w:sz w:val="22"/>
          <w:szCs w:val="22"/>
        </w:rPr>
        <w:t>相传、较为稳定的文化事项，可以简单概括为民间流行的风尚、习俗，具有传承性、广</w:t>
      </w:r>
      <w:r>
        <w:rPr>
          <w:sz w:val="22"/>
          <w:szCs w:val="22"/>
        </w:rPr>
        <w:t xml:space="preserve"> </w:t>
      </w:r>
      <w:r>
        <w:rPr>
          <w:spacing w:val="-5"/>
          <w:sz w:val="22"/>
          <w:szCs w:val="22"/>
        </w:rPr>
        <w:t>泛性、稳定性。</w:t>
      </w:r>
    </w:p>
    <w:p w14:paraId="388B6706">
      <w:pPr>
        <w:pStyle w:val="2"/>
        <w:spacing w:before="221" w:line="219" w:lineRule="auto"/>
        <w:ind w:left="899"/>
        <w:rPr>
          <w:sz w:val="22"/>
          <w:szCs w:val="22"/>
        </w:rPr>
      </w:pPr>
      <w:r>
        <w:rPr>
          <w:spacing w:val="-5"/>
          <w:sz w:val="22"/>
          <w:szCs w:val="22"/>
        </w:rPr>
        <w:t>根据上述定义，下列活动属于民俗的是：</w:t>
      </w:r>
    </w:p>
    <w:p w14:paraId="0A4E95BE">
      <w:pPr>
        <w:spacing w:line="255" w:lineRule="auto"/>
        <w:rPr>
          <w:rFonts w:ascii="Arial"/>
          <w:sz w:val="21"/>
        </w:rPr>
      </w:pPr>
    </w:p>
    <w:p w14:paraId="3C48E680">
      <w:pPr>
        <w:pStyle w:val="2"/>
        <w:spacing w:before="71" w:line="347" w:lineRule="auto"/>
        <w:ind w:left="899" w:right="38"/>
        <w:rPr>
          <w:sz w:val="22"/>
          <w:szCs w:val="22"/>
        </w:rPr>
      </w:pPr>
      <w:r>
        <w:rPr>
          <w:rFonts w:ascii="Times New Roman" w:hAnsi="Times New Roman" w:eastAsia="Times New Roman" w:cs="Times New Roman"/>
          <w:spacing w:val="-1"/>
          <w:sz w:val="22"/>
          <w:szCs w:val="22"/>
        </w:rPr>
        <w:t>A.</w:t>
      </w:r>
      <w:r>
        <w:rPr>
          <w:spacing w:val="-1"/>
          <w:sz w:val="22"/>
          <w:szCs w:val="22"/>
        </w:rPr>
        <w:t>清明节当天，黄帝陵举行隆重的公祭活动，按照既定祀典礼仪，缅怀始祖精神，缅怀</w:t>
      </w:r>
      <w:r>
        <w:rPr>
          <w:spacing w:val="5"/>
          <w:sz w:val="22"/>
          <w:szCs w:val="22"/>
        </w:rPr>
        <w:t xml:space="preserve"> </w:t>
      </w:r>
      <w:r>
        <w:rPr>
          <w:spacing w:val="-5"/>
          <w:sz w:val="22"/>
          <w:szCs w:val="22"/>
        </w:rPr>
        <w:t>始祖精神，传承中华文明，</w:t>
      </w:r>
    </w:p>
    <w:p w14:paraId="06473266">
      <w:pPr>
        <w:pStyle w:val="2"/>
        <w:spacing w:before="203" w:line="348" w:lineRule="auto"/>
        <w:ind w:left="899" w:right="258"/>
        <w:rPr>
          <w:sz w:val="22"/>
          <w:szCs w:val="22"/>
        </w:rPr>
      </w:pPr>
      <w:r>
        <w:rPr>
          <w:rFonts w:ascii="Times New Roman" w:hAnsi="Times New Roman" w:eastAsia="Times New Roman" w:cs="Times New Roman"/>
          <w:spacing w:val="-6"/>
          <w:sz w:val="22"/>
          <w:szCs w:val="22"/>
        </w:rPr>
        <w:t>B.</w:t>
      </w:r>
      <w:r>
        <w:rPr>
          <w:spacing w:val="-6"/>
          <w:sz w:val="22"/>
          <w:szCs w:val="22"/>
        </w:rPr>
        <w:t>王老伯家有一个传承三代的习惯，每到重大节日，全家都要聚在一起</w:t>
      </w:r>
      <w:r>
        <w:rPr>
          <w:spacing w:val="-7"/>
          <w:sz w:val="22"/>
          <w:szCs w:val="22"/>
        </w:rPr>
        <w:t>，交流感情，品</w:t>
      </w:r>
      <w:r>
        <w:rPr>
          <w:sz w:val="22"/>
          <w:szCs w:val="22"/>
        </w:rPr>
        <w:t xml:space="preserve"> </w:t>
      </w:r>
      <w:r>
        <w:rPr>
          <w:spacing w:val="-2"/>
          <w:sz w:val="22"/>
          <w:szCs w:val="22"/>
        </w:rPr>
        <w:t>尝美食，共享天伦</w:t>
      </w:r>
    </w:p>
    <w:p w14:paraId="020B75AE">
      <w:pPr>
        <w:pStyle w:val="2"/>
        <w:spacing w:before="190" w:line="219" w:lineRule="auto"/>
        <w:ind w:left="899"/>
        <w:rPr>
          <w:sz w:val="22"/>
          <w:szCs w:val="22"/>
        </w:rPr>
      </w:pPr>
      <w:r>
        <w:rPr>
          <w:spacing w:val="-2"/>
          <w:sz w:val="22"/>
          <w:szCs w:val="22"/>
        </w:rPr>
        <w:t>C.农历九月九日为重阳节，自古以来，河洛地区的人们每逢这天都会结伴登高山、</w:t>
      </w:r>
    </w:p>
    <w:p w14:paraId="0FE0FCA1">
      <w:pPr>
        <w:pStyle w:val="2"/>
        <w:spacing w:before="231" w:line="300" w:lineRule="exact"/>
        <w:ind w:firstLine="899"/>
      </w:pPr>
      <w:r>
        <w:rPr>
          <w:position w:val="-5"/>
        </w:rPr>
        <w:pict>
          <v:group id="_x0000_s1093" o:spid="_x0000_s1093" o:spt="203" style="height:15pt;width:79.5pt;" coordsize="1590,300">
            <o:lock v:ext="edit"/>
            <v:shape id="_x0000_s1094" o:spid="_x0000_s1094" o:spt="75" type="#_x0000_t75" style="position:absolute;left:9;top:0;height:300;width:1580;" filled="f" stroked="f" coordsize="21600,21600">
              <v:path/>
              <v:fill on="f" focussize="0,0"/>
              <v:stroke on="f"/>
              <v:imagedata r:id="rId120" o:title=""/>
              <o:lock v:ext="edit" aspectratio="t"/>
            </v:shape>
            <v:shape id="_x0000_s1095" o:spid="_x0000_s1095" o:spt="202" type="#_x0000_t202" style="position:absolute;left:-20;top:-20;height:340;width:1630;" filled="f" stroked="f" coordsize="21600,21600">
              <v:path/>
              <v:fill on="f" focussize="0,0"/>
              <v:stroke on="f"/>
              <v:imagedata o:title=""/>
              <o:lock v:ext="edit" aspectratio="f"/>
              <v:textbox inset="0mm,0mm,0mm,0mm">
                <w:txbxContent>
                  <w:p w14:paraId="7AFD35B6">
                    <w:pPr>
                      <w:spacing w:before="67" w:line="219" w:lineRule="auto"/>
                      <w:ind w:left="20"/>
                      <w:rPr>
                        <w:rFonts w:ascii="宋体" w:hAnsi="宋体" w:eastAsia="宋体" w:cs="宋体"/>
                        <w:sz w:val="22"/>
                        <w:szCs w:val="22"/>
                      </w:rPr>
                    </w:pPr>
                    <w:r>
                      <w:rPr>
                        <w:rFonts w:ascii="宋体" w:hAnsi="宋体" w:eastAsia="宋体" w:cs="宋体"/>
                        <w:spacing w:val="2"/>
                        <w:sz w:val="22"/>
                        <w:szCs w:val="22"/>
                      </w:rPr>
                      <w:t>逛庙会、赏菊花</w:t>
                    </w:r>
                  </w:p>
                </w:txbxContent>
              </v:textbox>
            </v:shape>
            <w10:wrap type="none"/>
            <w10:anchorlock/>
          </v:group>
        </w:pict>
      </w:r>
    </w:p>
    <w:p w14:paraId="2AEAAC91">
      <w:pPr>
        <w:spacing w:line="253" w:lineRule="auto"/>
        <w:rPr>
          <w:rFonts w:ascii="Arial"/>
          <w:sz w:val="21"/>
        </w:rPr>
      </w:pPr>
    </w:p>
    <w:p w14:paraId="5201C7E8">
      <w:pPr>
        <w:pStyle w:val="2"/>
        <w:spacing w:before="72" w:line="357" w:lineRule="auto"/>
        <w:ind w:left="899" w:right="290"/>
        <w:rPr>
          <w:sz w:val="22"/>
          <w:szCs w:val="22"/>
        </w:rPr>
      </w:pPr>
      <w:r>
        <w:rPr>
          <w:rFonts w:ascii="Times New Roman" w:hAnsi="Times New Roman" w:eastAsia="Times New Roman" w:cs="Times New Roman"/>
          <w:spacing w:val="-8"/>
          <w:sz w:val="22"/>
          <w:szCs w:val="22"/>
        </w:rPr>
        <w:t>D.</w:t>
      </w:r>
      <w:r>
        <w:rPr>
          <w:rFonts w:ascii="Times New Roman" w:hAnsi="Times New Roman" w:eastAsia="Times New Roman" w:cs="Times New Roman"/>
          <w:spacing w:val="-15"/>
          <w:sz w:val="22"/>
          <w:szCs w:val="22"/>
        </w:rPr>
        <w:t xml:space="preserve"> </w:t>
      </w:r>
      <w:r>
        <w:rPr>
          <w:spacing w:val="-8"/>
          <w:sz w:val="22"/>
          <w:szCs w:val="22"/>
        </w:rPr>
        <w:t>近年来，一些大都市的公园每周都会举办“相亲角”</w:t>
      </w:r>
      <w:r>
        <w:rPr>
          <w:spacing w:val="-9"/>
          <w:sz w:val="22"/>
          <w:szCs w:val="22"/>
        </w:rPr>
        <w:t>活动，中老年父母聚在一起替儿</w:t>
      </w:r>
      <w:r>
        <w:rPr>
          <w:sz w:val="22"/>
          <w:szCs w:val="22"/>
        </w:rPr>
        <w:t xml:space="preserve"> </w:t>
      </w:r>
      <w:r>
        <w:rPr>
          <w:spacing w:val="-4"/>
          <w:sz w:val="22"/>
          <w:szCs w:val="22"/>
        </w:rPr>
        <w:t>女相亲</w:t>
      </w:r>
    </w:p>
    <w:p w14:paraId="45D83F8C">
      <w:pPr>
        <w:pStyle w:val="2"/>
        <w:spacing w:before="192" w:line="219" w:lineRule="auto"/>
        <w:ind w:left="899"/>
        <w:rPr>
          <w:sz w:val="22"/>
          <w:szCs w:val="22"/>
        </w:rPr>
      </w:pPr>
      <w:r>
        <w:rPr>
          <w:spacing w:val="-2"/>
          <w:sz w:val="22"/>
          <w:szCs w:val="22"/>
        </w:rPr>
        <w:t>88.电力系统的电力设备根据其在运行中所起的作用，分为电</w:t>
      </w:r>
      <w:r>
        <w:rPr>
          <w:spacing w:val="-3"/>
          <w:sz w:val="22"/>
          <w:szCs w:val="22"/>
        </w:rPr>
        <w:t>力一次设备和电力二次设</w:t>
      </w:r>
    </w:p>
    <w:p w14:paraId="2421C72B">
      <w:pPr>
        <w:pStyle w:val="2"/>
        <w:spacing w:before="187" w:line="219" w:lineRule="auto"/>
        <w:ind w:left="899"/>
        <w:rPr>
          <w:sz w:val="22"/>
          <w:szCs w:val="22"/>
        </w:rPr>
      </w:pPr>
      <w:r>
        <w:rPr>
          <w:spacing w:val="-6"/>
          <w:sz w:val="22"/>
          <w:szCs w:val="22"/>
        </w:rPr>
        <w:t>备。电力一次设备指的是直接参与生产、变换、传输、分配和消耗；能的设备；电</w:t>
      </w:r>
    </w:p>
    <w:p w14:paraId="5B457B58">
      <w:pPr>
        <w:pStyle w:val="2"/>
        <w:spacing w:before="191" w:line="364" w:lineRule="auto"/>
        <w:ind w:left="899" w:right="271"/>
        <w:rPr>
          <w:sz w:val="22"/>
          <w:szCs w:val="22"/>
        </w:rPr>
      </w:pPr>
      <w:r>
        <w:rPr>
          <w:spacing w:val="-1"/>
          <w:sz w:val="22"/>
          <w:szCs w:val="22"/>
        </w:rPr>
        <w:t>力二次设备指的是为了保护并保证电力一次设备</w:t>
      </w:r>
      <w:r>
        <w:rPr>
          <w:spacing w:val="-2"/>
          <w:sz w:val="22"/>
          <w:szCs w:val="22"/>
        </w:rPr>
        <w:t>的正常运行，对其运行状态进行测量</w:t>
      </w:r>
      <w:r>
        <w:rPr>
          <w:sz w:val="22"/>
          <w:szCs w:val="22"/>
        </w:rPr>
        <w:t xml:space="preserve"> </w:t>
      </w:r>
      <w:r>
        <w:rPr>
          <w:spacing w:val="-4"/>
          <w:sz w:val="22"/>
          <w:szCs w:val="22"/>
        </w:rPr>
        <w:t>、监视、控制和调节等的设备。</w:t>
      </w:r>
    </w:p>
    <w:p w14:paraId="3A2434FB">
      <w:pPr>
        <w:pStyle w:val="2"/>
        <w:spacing w:before="182" w:line="219" w:lineRule="auto"/>
        <w:ind w:left="899"/>
        <w:rPr>
          <w:sz w:val="22"/>
          <w:szCs w:val="22"/>
        </w:rPr>
      </w:pPr>
      <w:r>
        <w:rPr>
          <w:spacing w:val="-5"/>
          <w:sz w:val="22"/>
          <w:szCs w:val="22"/>
        </w:rPr>
        <w:t>根据上述定义，下列说法正确的是：</w:t>
      </w:r>
    </w:p>
    <w:p w14:paraId="0388DB11">
      <w:pPr>
        <w:spacing w:line="256" w:lineRule="auto"/>
        <w:rPr>
          <w:rFonts w:ascii="Arial"/>
          <w:sz w:val="21"/>
        </w:rPr>
      </w:pPr>
    </w:p>
    <w:p w14:paraId="29EA1270">
      <w:pPr>
        <w:pStyle w:val="2"/>
        <w:spacing w:before="72" w:line="219" w:lineRule="auto"/>
        <w:ind w:left="899"/>
        <w:rPr>
          <w:sz w:val="22"/>
          <w:szCs w:val="22"/>
        </w:rPr>
      </w:pPr>
      <w:r>
        <w:rPr>
          <w:rFonts w:ascii="Times New Roman" w:hAnsi="Times New Roman" w:eastAsia="Times New Roman" w:cs="Times New Roman"/>
          <w:spacing w:val="-3"/>
          <w:sz w:val="22"/>
          <w:szCs w:val="22"/>
        </w:rPr>
        <w:t>A.</w:t>
      </w:r>
      <w:r>
        <w:rPr>
          <w:spacing w:val="-3"/>
          <w:sz w:val="22"/>
          <w:szCs w:val="22"/>
        </w:rPr>
        <w:t>电路中用于升降交流电压的变压器，属于电力二次设备</w:t>
      </w:r>
    </w:p>
    <w:p w14:paraId="346AEFB9">
      <w:pPr>
        <w:spacing w:line="315" w:lineRule="auto"/>
        <w:rPr>
          <w:rFonts w:ascii="Arial"/>
          <w:sz w:val="21"/>
        </w:rPr>
      </w:pPr>
    </w:p>
    <w:p w14:paraId="7E3239A5">
      <w:pPr>
        <w:pStyle w:val="2"/>
        <w:spacing w:before="72" w:line="219" w:lineRule="auto"/>
        <w:ind w:firstLine="872" w:firstLineChars="400"/>
        <w:rPr>
          <w:sz w:val="22"/>
          <w:szCs w:val="22"/>
        </w:rPr>
      </w:pPr>
      <w:r>
        <w:rPr>
          <w:rFonts w:ascii="Times New Roman" w:hAnsi="Times New Roman" w:eastAsia="Times New Roman" w:cs="Times New Roman"/>
          <w:spacing w:val="-1"/>
          <w:sz w:val="22"/>
          <w:szCs w:val="22"/>
        </w:rPr>
        <w:t xml:space="preserve">B </w:t>
      </w:r>
      <w:r>
        <w:rPr>
          <w:spacing w:val="-1"/>
          <w:sz w:val="22"/>
          <w:szCs w:val="22"/>
        </w:rPr>
        <w:t>将回路中高电压降低的电压互感器，属于电力一次</w:t>
      </w:r>
      <w:r>
        <w:rPr>
          <w:spacing w:val="-2"/>
          <w:sz w:val="22"/>
          <w:szCs w:val="22"/>
        </w:rPr>
        <w:t>设备</w:t>
      </w:r>
    </w:p>
    <w:p w14:paraId="7EBE4A43">
      <w:pPr>
        <w:pStyle w:val="2"/>
        <w:spacing w:before="267" w:line="219" w:lineRule="auto"/>
        <w:ind w:left="899"/>
        <w:rPr>
          <w:sz w:val="22"/>
          <w:szCs w:val="22"/>
        </w:rPr>
      </w:pPr>
      <w:r>
        <w:rPr>
          <w:rFonts w:ascii="Times New Roman" w:hAnsi="Times New Roman" w:eastAsia="Times New Roman" w:cs="Times New Roman"/>
          <w:spacing w:val="-5"/>
          <w:sz w:val="22"/>
          <w:szCs w:val="22"/>
        </w:rPr>
        <w:t>C.</w:t>
      </w:r>
      <w:r>
        <w:rPr>
          <w:spacing w:val="-5"/>
          <w:sz w:val="22"/>
          <w:szCs w:val="22"/>
        </w:rPr>
        <w:t>由柴油驱动的发电机，属于电力二次设备</w:t>
      </w:r>
    </w:p>
    <w:p w14:paraId="1AE09E0C">
      <w:pPr>
        <w:spacing w:line="277" w:lineRule="auto"/>
        <w:rPr>
          <w:rFonts w:ascii="Arial"/>
          <w:sz w:val="21"/>
        </w:rPr>
      </w:pPr>
    </w:p>
    <w:p w14:paraId="572C3810">
      <w:pPr>
        <w:pStyle w:val="2"/>
        <w:spacing w:before="72" w:line="219" w:lineRule="auto"/>
        <w:ind w:left="899"/>
        <w:rPr>
          <w:sz w:val="22"/>
          <w:szCs w:val="22"/>
        </w:rPr>
      </w:pPr>
      <w:r>
        <w:rPr>
          <w:rFonts w:ascii="Times New Roman" w:hAnsi="Times New Roman" w:eastAsia="Times New Roman" w:cs="Times New Roman"/>
          <w:spacing w:val="-1"/>
          <w:sz w:val="22"/>
          <w:szCs w:val="22"/>
        </w:rPr>
        <w:t>D.</w:t>
      </w:r>
      <w:r>
        <w:rPr>
          <w:spacing w:val="-1"/>
          <w:sz w:val="22"/>
          <w:szCs w:val="22"/>
        </w:rPr>
        <w:t>记录零序电流值并用于查找故障点的故障录波</w:t>
      </w:r>
      <w:r>
        <w:rPr>
          <w:spacing w:val="-2"/>
          <w:sz w:val="22"/>
          <w:szCs w:val="22"/>
        </w:rPr>
        <w:t>装置，属于电力一次设备</w:t>
      </w:r>
    </w:p>
    <w:p w14:paraId="13AE671D">
      <w:pPr>
        <w:spacing w:line="264" w:lineRule="auto"/>
        <w:rPr>
          <w:rFonts w:ascii="Arial"/>
          <w:sz w:val="21"/>
        </w:rPr>
      </w:pPr>
    </w:p>
    <w:p w14:paraId="415BB1BC">
      <w:pPr>
        <w:pStyle w:val="2"/>
        <w:spacing w:before="72" w:line="346" w:lineRule="auto"/>
        <w:ind w:left="899" w:right="230"/>
        <w:rPr>
          <w:sz w:val="22"/>
          <w:szCs w:val="22"/>
        </w:rPr>
      </w:pPr>
      <w:r>
        <w:rPr>
          <w:spacing w:val="-3"/>
          <w:sz w:val="22"/>
          <w:szCs w:val="22"/>
        </w:rPr>
        <w:t>89.甲类对象如果全部属于乙类对象，就把表达甲类对象的概念称为种概念</w:t>
      </w:r>
      <w:r>
        <w:rPr>
          <w:spacing w:val="-4"/>
          <w:sz w:val="22"/>
          <w:szCs w:val="22"/>
        </w:rPr>
        <w:t>，表达乙类</w:t>
      </w:r>
      <w:r>
        <w:rPr>
          <w:sz w:val="22"/>
          <w:szCs w:val="22"/>
        </w:rPr>
        <w:t xml:space="preserve"> </w:t>
      </w:r>
      <w:r>
        <w:rPr>
          <w:spacing w:val="-3"/>
          <w:sz w:val="22"/>
          <w:szCs w:val="22"/>
        </w:rPr>
        <w:t>对象的概念称为属概念。属种定义是一种明确概念的定义方法，其定义方法是首先找</w:t>
      </w:r>
      <w:r>
        <w:rPr>
          <w:spacing w:val="13"/>
          <w:sz w:val="22"/>
          <w:szCs w:val="22"/>
        </w:rPr>
        <w:t xml:space="preserve"> </w:t>
      </w:r>
      <w:r>
        <w:rPr>
          <w:spacing w:val="-3"/>
          <w:sz w:val="22"/>
          <w:szCs w:val="22"/>
        </w:rPr>
        <w:t>出与被定义概念相邻近的上位属概念，然后找出被定</w:t>
      </w:r>
      <w:r>
        <w:rPr>
          <w:spacing w:val="-4"/>
          <w:sz w:val="22"/>
          <w:szCs w:val="22"/>
        </w:rPr>
        <w:t>义概念与该邻近属概念下其他种</w:t>
      </w:r>
      <w:r>
        <w:rPr>
          <w:sz w:val="22"/>
          <w:szCs w:val="22"/>
        </w:rPr>
        <w:t xml:space="preserve">  </w:t>
      </w:r>
      <w:r>
        <w:rPr>
          <w:spacing w:val="-3"/>
          <w:sz w:val="22"/>
          <w:szCs w:val="22"/>
        </w:rPr>
        <w:t>概念之间的差别，以此来定义该概念。</w:t>
      </w:r>
    </w:p>
    <w:p w14:paraId="225028B0">
      <w:pPr>
        <w:spacing w:line="346" w:lineRule="auto"/>
        <w:rPr>
          <w:sz w:val="22"/>
          <w:szCs w:val="22"/>
        </w:rPr>
        <w:sectPr>
          <w:footerReference r:id="rId45" w:type="default"/>
          <w:pgSz w:w="11900" w:h="16840"/>
          <w:pgMar w:top="400" w:right="1770" w:bottom="1084" w:left="870" w:header="0" w:footer="949" w:gutter="0"/>
          <w:cols w:space="720" w:num="1"/>
        </w:sectPr>
      </w:pPr>
    </w:p>
    <w:p w14:paraId="4B7860D6">
      <w:pPr>
        <w:spacing w:line="245" w:lineRule="auto"/>
        <w:rPr>
          <w:rFonts w:ascii="Arial"/>
          <w:sz w:val="21"/>
        </w:rPr>
      </w:pPr>
    </w:p>
    <w:p w14:paraId="7F49E204">
      <w:pPr>
        <w:spacing w:line="245" w:lineRule="auto"/>
        <w:rPr>
          <w:rFonts w:ascii="Arial"/>
          <w:sz w:val="21"/>
        </w:rPr>
      </w:pPr>
    </w:p>
    <w:p w14:paraId="1EF71536">
      <w:pPr>
        <w:spacing w:line="245" w:lineRule="auto"/>
        <w:rPr>
          <w:rFonts w:ascii="Arial"/>
          <w:sz w:val="21"/>
        </w:rPr>
      </w:pPr>
    </w:p>
    <w:p w14:paraId="50885F8C">
      <w:pPr>
        <w:spacing w:line="246" w:lineRule="auto"/>
        <w:rPr>
          <w:rFonts w:ascii="Arial"/>
          <w:sz w:val="21"/>
        </w:rPr>
      </w:pPr>
      <w:r>
        <w:drawing>
          <wp:anchor distT="0" distB="0" distL="0" distR="0" simplePos="0" relativeHeight="251725824" behindDoc="0" locked="0" layoutInCell="1" allowOverlap="1">
            <wp:simplePos x="0" y="0"/>
            <wp:positionH relativeFrom="column">
              <wp:posOffset>577215</wp:posOffset>
            </wp:positionH>
            <wp:positionV relativeFrom="paragraph">
              <wp:posOffset>139700</wp:posOffset>
            </wp:positionV>
            <wp:extent cx="5308600" cy="6350"/>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62"/>
                    <a:stretch>
                      <a:fillRect/>
                    </a:stretch>
                  </pic:blipFill>
                  <pic:spPr>
                    <a:xfrm>
                      <a:off x="0" y="0"/>
                      <a:ext cx="5308592" cy="6350"/>
                    </a:xfrm>
                    <a:prstGeom prst="rect">
                      <a:avLst/>
                    </a:prstGeom>
                  </pic:spPr>
                </pic:pic>
              </a:graphicData>
            </a:graphic>
          </wp:anchor>
        </w:drawing>
      </w:r>
    </w:p>
    <w:p w14:paraId="776B0C74">
      <w:pPr>
        <w:pStyle w:val="2"/>
        <w:spacing w:before="72" w:line="219" w:lineRule="auto"/>
        <w:ind w:left="909"/>
        <w:rPr>
          <w:sz w:val="22"/>
          <w:szCs w:val="22"/>
        </w:rPr>
      </w:pPr>
      <w:r>
        <w:rPr>
          <w:spacing w:val="-5"/>
          <w:sz w:val="22"/>
          <w:szCs w:val="22"/>
        </w:rPr>
        <w:t>根据上述定义，下列属于属种定义的是：</w:t>
      </w:r>
    </w:p>
    <w:p w14:paraId="5DF374DC">
      <w:pPr>
        <w:spacing w:line="264" w:lineRule="auto"/>
        <w:rPr>
          <w:rFonts w:ascii="Arial"/>
          <w:sz w:val="21"/>
        </w:rPr>
      </w:pPr>
    </w:p>
    <w:p w14:paraId="19745F9E">
      <w:pPr>
        <w:pStyle w:val="2"/>
        <w:spacing w:before="71" w:line="219" w:lineRule="auto"/>
        <w:ind w:left="909"/>
        <w:rPr>
          <w:sz w:val="22"/>
          <w:szCs w:val="22"/>
        </w:rPr>
      </w:pPr>
      <w:r>
        <w:rPr>
          <w:rFonts w:ascii="Times New Roman" w:hAnsi="Times New Roman" w:eastAsia="Times New Roman" w:cs="Times New Roman"/>
          <w:spacing w:val="-4"/>
          <w:sz w:val="22"/>
          <w:szCs w:val="22"/>
        </w:rPr>
        <w:t>A.</w:t>
      </w:r>
      <w:r>
        <w:rPr>
          <w:spacing w:val="-4"/>
          <w:sz w:val="22"/>
          <w:szCs w:val="22"/>
        </w:rPr>
        <w:t>葛布是用葛的纤维织成的布</w:t>
      </w:r>
    </w:p>
    <w:p w14:paraId="6685C09C">
      <w:pPr>
        <w:spacing w:line="257" w:lineRule="auto"/>
        <w:rPr>
          <w:rFonts w:ascii="Arial"/>
          <w:sz w:val="21"/>
        </w:rPr>
      </w:pPr>
    </w:p>
    <w:p w14:paraId="7F713737">
      <w:pPr>
        <w:pStyle w:val="2"/>
        <w:spacing w:before="72" w:line="220" w:lineRule="auto"/>
        <w:ind w:left="909"/>
        <w:rPr>
          <w:sz w:val="22"/>
          <w:szCs w:val="22"/>
        </w:rPr>
      </w:pPr>
      <w:r>
        <w:rPr>
          <w:rFonts w:ascii="Times New Roman" w:hAnsi="Times New Roman" w:eastAsia="Times New Roman" w:cs="Times New Roman"/>
          <w:spacing w:val="-7"/>
          <w:sz w:val="22"/>
          <w:szCs w:val="22"/>
        </w:rPr>
        <w:t>B.</w:t>
      </w:r>
      <w:r>
        <w:rPr>
          <w:spacing w:val="-7"/>
          <w:sz w:val="22"/>
          <w:szCs w:val="22"/>
        </w:rPr>
        <w:t>吃香即受欢迎</w:t>
      </w:r>
    </w:p>
    <w:p w14:paraId="171B8C52">
      <w:pPr>
        <w:spacing w:line="274" w:lineRule="auto"/>
        <w:rPr>
          <w:rFonts w:ascii="Arial"/>
          <w:sz w:val="21"/>
        </w:rPr>
      </w:pPr>
    </w:p>
    <w:p w14:paraId="729A9CE1">
      <w:pPr>
        <w:pStyle w:val="2"/>
        <w:spacing w:before="71" w:line="219" w:lineRule="auto"/>
        <w:ind w:left="909"/>
        <w:rPr>
          <w:sz w:val="22"/>
          <w:szCs w:val="22"/>
        </w:rPr>
      </w:pPr>
      <w:r>
        <w:rPr>
          <w:rFonts w:ascii="Times New Roman" w:hAnsi="Times New Roman" w:eastAsia="Times New Roman" w:cs="Times New Roman"/>
          <w:spacing w:val="-1"/>
          <w:sz w:val="22"/>
          <w:szCs w:val="22"/>
        </w:rPr>
        <w:t>C.</w:t>
      </w:r>
      <w:r>
        <w:rPr>
          <w:spacing w:val="-1"/>
          <w:sz w:val="22"/>
          <w:szCs w:val="22"/>
        </w:rPr>
        <w:t>摩天大厦指的是诸如上海金茂大厦、迪拜哈利法塔那样的高楼大厦</w:t>
      </w:r>
    </w:p>
    <w:p w14:paraId="4CC8259A">
      <w:pPr>
        <w:spacing w:line="255" w:lineRule="auto"/>
        <w:rPr>
          <w:rFonts w:ascii="Arial"/>
          <w:sz w:val="21"/>
        </w:rPr>
      </w:pPr>
    </w:p>
    <w:p w14:paraId="7C19900C">
      <w:pPr>
        <w:pStyle w:val="2"/>
        <w:spacing w:before="72" w:line="362" w:lineRule="auto"/>
        <w:ind w:left="909" w:right="311"/>
        <w:rPr>
          <w:sz w:val="22"/>
          <w:szCs w:val="22"/>
        </w:rPr>
      </w:pPr>
      <w:r>
        <w:rPr>
          <w:spacing w:val="-2"/>
          <w:sz w:val="22"/>
          <w:szCs w:val="22"/>
        </w:rPr>
        <w:t>D.竹林七贤指的是魏晋时期的阮籍、础康、山</w:t>
      </w:r>
      <w:r>
        <w:rPr>
          <w:spacing w:val="-3"/>
          <w:sz w:val="22"/>
          <w:szCs w:val="22"/>
        </w:rPr>
        <w:t>涛、刘伶、阮成、向秀和王戎等七位名</w:t>
      </w:r>
      <w:r>
        <w:rPr>
          <w:sz w:val="22"/>
          <w:szCs w:val="22"/>
        </w:rPr>
        <w:t xml:space="preserve"> 士</w:t>
      </w:r>
    </w:p>
    <w:p w14:paraId="438A7861">
      <w:pPr>
        <w:pStyle w:val="2"/>
        <w:spacing w:before="156" w:line="219" w:lineRule="auto"/>
        <w:ind w:left="909"/>
        <w:rPr>
          <w:sz w:val="22"/>
          <w:szCs w:val="22"/>
        </w:rPr>
      </w:pPr>
      <w:r>
        <w:rPr>
          <w:spacing w:val="-4"/>
          <w:sz w:val="22"/>
          <w:szCs w:val="22"/>
        </w:rPr>
        <w:t>90.中医七方指的是大方、小方、缓方、急方、奇方、偶方、复方七种方剂的总称</w:t>
      </w:r>
      <w:r>
        <w:rPr>
          <w:spacing w:val="-5"/>
          <w:sz w:val="22"/>
          <w:szCs w:val="22"/>
        </w:rPr>
        <w:t>。其中</w:t>
      </w:r>
    </w:p>
    <w:p w14:paraId="5FC6A1C3">
      <w:pPr>
        <w:pStyle w:val="2"/>
        <w:spacing w:before="220" w:line="389" w:lineRule="auto"/>
        <w:ind w:left="909" w:right="252"/>
        <w:rPr>
          <w:sz w:val="22"/>
          <w:szCs w:val="22"/>
        </w:rPr>
      </w:pPr>
      <w:r>
        <w:rPr>
          <w:spacing w:val="-1"/>
          <w:sz w:val="22"/>
          <w:szCs w:val="22"/>
        </w:rPr>
        <w:t>缓方是指药性缓和，治疗病势缓慢需长期服用的方剂；急方是指药性峻猛，治疗病势</w:t>
      </w:r>
      <w:r>
        <w:rPr>
          <w:spacing w:val="3"/>
          <w:sz w:val="22"/>
          <w:szCs w:val="22"/>
        </w:rPr>
        <w:t xml:space="preserve"> </w:t>
      </w:r>
      <w:r>
        <w:rPr>
          <w:spacing w:val="-14"/>
          <w:sz w:val="22"/>
          <w:szCs w:val="22"/>
        </w:rPr>
        <w:t>急重急于；效的方剂；奇方是指单数药物；成的方剂</w:t>
      </w:r>
      <w:r>
        <w:rPr>
          <w:spacing w:val="-15"/>
          <w:sz w:val="22"/>
          <w:szCs w:val="22"/>
        </w:rPr>
        <w:t>；偶方是指双数药物组成的方剂。</w:t>
      </w:r>
    </w:p>
    <w:p w14:paraId="6AF06DFA">
      <w:pPr>
        <w:pStyle w:val="2"/>
        <w:spacing w:before="32" w:line="219" w:lineRule="auto"/>
        <w:ind w:left="909"/>
        <w:rPr>
          <w:sz w:val="22"/>
          <w:szCs w:val="22"/>
        </w:rPr>
      </w:pPr>
      <w:r>
        <w:rPr>
          <w:spacing w:val="-13"/>
          <w:sz w:val="22"/>
          <w:szCs w:val="22"/>
        </w:rPr>
        <w:t>根据上述定义，下列既属于缓方又属于偶方的是：</w:t>
      </w:r>
    </w:p>
    <w:p w14:paraId="6E344FAD">
      <w:pPr>
        <w:spacing w:line="265" w:lineRule="auto"/>
        <w:rPr>
          <w:rFonts w:ascii="Arial"/>
          <w:sz w:val="21"/>
        </w:rPr>
      </w:pPr>
    </w:p>
    <w:p w14:paraId="02AF4631">
      <w:pPr>
        <w:pStyle w:val="2"/>
        <w:spacing w:before="72" w:line="335" w:lineRule="auto"/>
        <w:ind w:left="909" w:right="262"/>
        <w:rPr>
          <w:sz w:val="22"/>
          <w:szCs w:val="22"/>
        </w:rPr>
      </w:pPr>
      <w:r>
        <w:rPr>
          <w:rFonts w:ascii="Times New Roman" w:hAnsi="Times New Roman" w:eastAsia="Times New Roman" w:cs="Times New Roman"/>
          <w:spacing w:val="-16"/>
          <w:sz w:val="22"/>
          <w:szCs w:val="22"/>
        </w:rPr>
        <w:t>A.</w:t>
      </w:r>
      <w:r>
        <w:rPr>
          <w:spacing w:val="-16"/>
          <w:sz w:val="22"/>
          <w:szCs w:val="22"/>
        </w:rPr>
        <w:t>参附汤：人参15克、附子30克，有回阳、益气、固脱之功，常用于元</w:t>
      </w:r>
      <w:r>
        <w:rPr>
          <w:spacing w:val="-17"/>
          <w:sz w:val="22"/>
          <w:szCs w:val="22"/>
        </w:rPr>
        <w:t>气大亏、阳气暴脱之</w:t>
      </w:r>
      <w:r>
        <w:rPr>
          <w:sz w:val="22"/>
          <w:szCs w:val="22"/>
        </w:rPr>
        <w:t xml:space="preserve"> 症</w:t>
      </w:r>
    </w:p>
    <w:p w14:paraId="34FDF127">
      <w:pPr>
        <w:pStyle w:val="2"/>
        <w:spacing w:before="193" w:line="219" w:lineRule="auto"/>
        <w:ind w:left="909"/>
        <w:rPr>
          <w:sz w:val="22"/>
          <w:szCs w:val="22"/>
        </w:rPr>
      </w:pPr>
      <w:r>
        <w:rPr>
          <w:rFonts w:ascii="Times New Roman" w:hAnsi="Times New Roman" w:eastAsia="Times New Roman" w:cs="Times New Roman"/>
          <w:spacing w:val="-16"/>
          <w:sz w:val="22"/>
          <w:szCs w:val="22"/>
        </w:rPr>
        <w:t>B.</w:t>
      </w:r>
      <w:r>
        <w:rPr>
          <w:spacing w:val="-16"/>
          <w:sz w:val="22"/>
          <w:szCs w:val="22"/>
        </w:rPr>
        <w:t>甘草汤：甘草6克，主治少阴咽痛，兼治舌</w:t>
      </w:r>
      <w:r>
        <w:rPr>
          <w:spacing w:val="-17"/>
          <w:sz w:val="22"/>
          <w:szCs w:val="22"/>
        </w:rPr>
        <w:t>肿，有清热解毒之功效</w:t>
      </w:r>
    </w:p>
    <w:p w14:paraId="0CDC08D5">
      <w:pPr>
        <w:pStyle w:val="2"/>
        <w:spacing w:before="308" w:line="219" w:lineRule="auto"/>
        <w:ind w:left="909"/>
        <w:rPr>
          <w:sz w:val="22"/>
          <w:szCs w:val="22"/>
        </w:rPr>
      </w:pPr>
      <w:r>
        <w:rPr>
          <w:rFonts w:ascii="Times New Roman" w:hAnsi="Times New Roman" w:eastAsia="Times New Roman" w:cs="Times New Roman"/>
          <w:spacing w:val="-14"/>
          <w:sz w:val="22"/>
          <w:szCs w:val="22"/>
          <w:shd w:val="clear" w:fill="FDFD00"/>
        </w:rPr>
        <w:t xml:space="preserve">C </w:t>
      </w:r>
      <w:r>
        <w:rPr>
          <w:spacing w:val="-14"/>
          <w:sz w:val="22"/>
          <w:szCs w:val="22"/>
          <w:shd w:val="clear" w:fill="FDFD00"/>
        </w:rPr>
        <w:t>四君子汤：</w:t>
      </w:r>
      <w:r>
        <w:rPr>
          <w:spacing w:val="-14"/>
          <w:sz w:val="22"/>
          <w:szCs w:val="22"/>
        </w:rPr>
        <w:t>人参、甘草、茯琴、自术各等分，主治脾胃气虚证，</w:t>
      </w:r>
      <w:r>
        <w:rPr>
          <w:spacing w:val="-15"/>
          <w:sz w:val="22"/>
          <w:szCs w:val="22"/>
        </w:rPr>
        <w:t>症见面色萎黄、</w:t>
      </w:r>
    </w:p>
    <w:p w14:paraId="14061AD4">
      <w:pPr>
        <w:pStyle w:val="2"/>
        <w:spacing w:before="231" w:line="280" w:lineRule="exact"/>
        <w:ind w:firstLine="909"/>
      </w:pPr>
      <w:r>
        <w:rPr>
          <w:position w:val="-5"/>
        </w:rPr>
        <w:pict>
          <v:group id="_x0000_s1096" o:spid="_x0000_s1096" o:spt="203" style="height:14pt;width:106pt;" coordsize="2120,280">
            <o:lock v:ext="edit"/>
            <v:shape id="_x0000_s1097" o:spid="_x0000_s1097" o:spt="75" type="#_x0000_t75" style="position:absolute;left:39;top:0;height:280;width:2081;" filled="f" stroked="f" coordsize="21600,21600">
              <v:path/>
              <v:fill on="f" focussize="0,0"/>
              <v:stroke on="f"/>
              <v:imagedata r:id="rId121" o:title=""/>
              <o:lock v:ext="edit" aspectratio="t"/>
            </v:shape>
            <v:shape id="_x0000_s1098" o:spid="_x0000_s1098" o:spt="202" type="#_x0000_t202" style="position:absolute;left:-20;top:-20;height:320;width:2160;" filled="f" stroked="f" coordsize="21600,21600">
              <v:path/>
              <v:fill on="f" focussize="0,0"/>
              <v:stroke on="f"/>
              <v:imagedata o:title=""/>
              <o:lock v:ext="edit" aspectratio="f"/>
              <v:textbox inset="0mm,0mm,0mm,0mm">
                <w:txbxContent>
                  <w:p w14:paraId="6DFBD457">
                    <w:pPr>
                      <w:spacing w:before="49" w:line="219" w:lineRule="auto"/>
                      <w:ind w:left="20"/>
                      <w:rPr>
                        <w:rFonts w:ascii="宋体" w:hAnsi="宋体" w:eastAsia="宋体" w:cs="宋体"/>
                        <w:sz w:val="22"/>
                        <w:szCs w:val="22"/>
                      </w:rPr>
                    </w:pPr>
                    <w:r>
                      <w:rPr>
                        <w:rFonts w:ascii="宋体" w:hAnsi="宋体" w:eastAsia="宋体" w:cs="宋体"/>
                        <w:spacing w:val="-12"/>
                        <w:sz w:val="22"/>
                        <w:szCs w:val="22"/>
                      </w:rPr>
                      <w:t>语声低微、气短乏力等</w:t>
                    </w:r>
                  </w:p>
                </w:txbxContent>
              </v:textbox>
            </v:shape>
            <w10:wrap type="none"/>
            <w10:anchorlock/>
          </v:group>
        </w:pict>
      </w:r>
    </w:p>
    <w:p w14:paraId="32C2793A">
      <w:pPr>
        <w:spacing w:line="253" w:lineRule="auto"/>
        <w:rPr>
          <w:rFonts w:ascii="Arial"/>
          <w:sz w:val="21"/>
        </w:rPr>
      </w:pPr>
    </w:p>
    <w:p w14:paraId="32A269CC">
      <w:pPr>
        <w:pStyle w:val="2"/>
        <w:spacing w:before="72" w:line="361" w:lineRule="auto"/>
        <w:ind w:left="909" w:right="220"/>
        <w:jc w:val="both"/>
        <w:rPr>
          <w:sz w:val="22"/>
          <w:szCs w:val="22"/>
        </w:rPr>
      </w:pPr>
      <w:r>
        <w:rPr>
          <w:rFonts w:ascii="Times New Roman" w:hAnsi="Times New Roman" w:eastAsia="Times New Roman" w:cs="Times New Roman"/>
          <w:spacing w:val="-15"/>
          <w:sz w:val="22"/>
          <w:szCs w:val="22"/>
        </w:rPr>
        <w:t>D.</w:t>
      </w:r>
      <w:r>
        <w:rPr>
          <w:spacing w:val="-15"/>
          <w:sz w:val="22"/>
          <w:szCs w:val="22"/>
        </w:rPr>
        <w:t>生脉散：人参9克、麦门冬9克、五味子6克，为补益剂，具有益气生津、敛阴止汗之功效</w:t>
      </w:r>
      <w:r>
        <w:rPr>
          <w:spacing w:val="3"/>
          <w:sz w:val="22"/>
          <w:szCs w:val="22"/>
        </w:rPr>
        <w:t xml:space="preserve"> </w:t>
      </w:r>
      <w:r>
        <w:rPr>
          <w:spacing w:val="-11"/>
          <w:sz w:val="22"/>
          <w:szCs w:val="22"/>
        </w:rPr>
        <w:t>三、类比推理。每道题先给出一组相关的词。要求你在备选</w:t>
      </w:r>
      <w:r>
        <w:rPr>
          <w:spacing w:val="-12"/>
          <w:sz w:val="22"/>
          <w:szCs w:val="22"/>
        </w:rPr>
        <w:t>答案中找出一组与之在逻辑关</w:t>
      </w:r>
      <w:r>
        <w:rPr>
          <w:sz w:val="22"/>
          <w:szCs w:val="22"/>
        </w:rPr>
        <w:t xml:space="preserve"> </w:t>
      </w:r>
      <w:r>
        <w:rPr>
          <w:spacing w:val="-14"/>
          <w:sz w:val="22"/>
          <w:szCs w:val="22"/>
        </w:rPr>
        <w:t>系上最为贴近、相似或匹配的词。</w:t>
      </w:r>
    </w:p>
    <w:p w14:paraId="1388739C">
      <w:pPr>
        <w:pStyle w:val="2"/>
        <w:spacing w:before="183" w:line="220" w:lineRule="auto"/>
        <w:ind w:left="909"/>
        <w:rPr>
          <w:sz w:val="22"/>
          <w:szCs w:val="22"/>
        </w:rPr>
      </w:pPr>
      <w:r>
        <w:rPr>
          <w:spacing w:val="-14"/>
          <w:sz w:val="22"/>
          <w:szCs w:val="22"/>
        </w:rPr>
        <w:t>请开始答题：</w:t>
      </w:r>
    </w:p>
    <w:p w14:paraId="04E82D11">
      <w:pPr>
        <w:pStyle w:val="2"/>
        <w:spacing w:before="307" w:line="220" w:lineRule="auto"/>
        <w:ind w:left="909"/>
        <w:rPr>
          <w:sz w:val="22"/>
          <w:szCs w:val="22"/>
        </w:rPr>
      </w:pPr>
      <w:r>
        <w:rPr>
          <w:spacing w:val="-12"/>
          <w:sz w:val="22"/>
          <w:szCs w:val="22"/>
        </w:rPr>
        <w:t>91.质证：法庭</w:t>
      </w:r>
    </w:p>
    <w:p w14:paraId="6200161E">
      <w:pPr>
        <w:spacing w:line="271" w:lineRule="auto"/>
        <w:rPr>
          <w:rFonts w:ascii="Arial"/>
          <w:sz w:val="21"/>
        </w:rPr>
      </w:pPr>
    </w:p>
    <w:p w14:paraId="76B3F313">
      <w:pPr>
        <w:pStyle w:val="2"/>
        <w:spacing w:before="73" w:line="428" w:lineRule="auto"/>
        <w:ind w:left="909" w:right="6007"/>
        <w:jc w:val="both"/>
        <w:rPr>
          <w:sz w:val="22"/>
          <w:szCs w:val="22"/>
        </w:rPr>
      </w:pPr>
      <w:r>
        <w:pict>
          <v:shape id="_x0000_s1099" o:spid="_x0000_s1099" o:spt="202" type="#_x0000_t202" style="position:absolute;left:0pt;margin-left:-1pt;margin-top:-4.45pt;height:15.45pt;width:34.95pt;z-index:251724800;mso-width-relative:page;mso-height-relative:page;" filled="f" stroked="f" coordsize="21600,21600">
            <v:path/>
            <v:fill on="f" focussize="0,0"/>
            <v:stroke on="f"/>
            <v:imagedata o:title=""/>
            <o:lock v:ext="edit" aspectratio="f"/>
            <v:textbox inset="0mm,0mm,0mm,0mm">
              <w:txbxContent>
                <w:p w14:paraId="172CF676"/>
              </w:txbxContent>
            </v:textbox>
          </v:shape>
        </w:pict>
      </w:r>
      <w:r>
        <w:pict>
          <v:shape id="_x0000_s1100" o:spid="_x0000_s1100" o:spt="202" type="#_x0000_t202" style="position:absolute;left:0pt;margin-left:165.45pt;margin-top:-4.55pt;height:15.35pt;width:37.7pt;z-index:251723776;mso-width-relative:page;mso-height-relative:page;" filled="f" stroked="f" coordsize="21600,21600">
            <v:path/>
            <v:fill on="f" focussize="0,0"/>
            <v:stroke on="f"/>
            <v:imagedata o:title=""/>
            <o:lock v:ext="edit" aspectratio="f"/>
            <v:textbox inset="0mm,0mm,0mm,0mm">
              <w:txbxContent>
                <w:p w14:paraId="2185F9AC"/>
              </w:txbxContent>
            </v:textbox>
          </v:shape>
        </w:pict>
      </w:r>
      <w:r>
        <w:rPr>
          <w:spacing w:val="-21"/>
          <w:sz w:val="22"/>
          <w:szCs w:val="22"/>
        </w:rPr>
        <w:t>A.缴费：窗口B.监狱：拘役</w:t>
      </w:r>
      <w:r>
        <w:rPr>
          <w:spacing w:val="2"/>
          <w:sz w:val="22"/>
          <w:szCs w:val="22"/>
        </w:rPr>
        <w:t xml:space="preserve"> </w:t>
      </w:r>
      <w:r>
        <w:rPr>
          <w:rFonts w:ascii="Times New Roman" w:hAnsi="Times New Roman" w:eastAsia="Times New Roman" w:cs="Times New Roman"/>
          <w:spacing w:val="-16"/>
          <w:sz w:val="22"/>
          <w:szCs w:val="22"/>
          <w:shd w:val="clear" w:fill="FDFD00"/>
        </w:rPr>
        <w:t>C</w:t>
      </w:r>
      <w:r>
        <w:rPr>
          <w:spacing w:val="-16"/>
          <w:sz w:val="22"/>
          <w:szCs w:val="22"/>
          <w:shd w:val="clear" w:fill="FDFD00"/>
        </w:rPr>
        <w:t>监考：考场</w:t>
      </w:r>
      <w:r>
        <w:rPr>
          <w:rFonts w:ascii="Times New Roman" w:hAnsi="Times New Roman" w:eastAsia="Times New Roman" w:cs="Times New Roman"/>
          <w:spacing w:val="-16"/>
          <w:sz w:val="22"/>
          <w:szCs w:val="22"/>
        </w:rPr>
        <w:t>D.</w:t>
      </w:r>
      <w:r>
        <w:rPr>
          <w:spacing w:val="-16"/>
          <w:sz w:val="22"/>
          <w:szCs w:val="22"/>
        </w:rPr>
        <w:t>采访：现场</w:t>
      </w:r>
      <w:r>
        <w:rPr>
          <w:sz w:val="22"/>
          <w:szCs w:val="22"/>
        </w:rPr>
        <w:t xml:space="preserve"> </w:t>
      </w:r>
      <w:r>
        <w:rPr>
          <w:spacing w:val="-12"/>
          <w:sz w:val="22"/>
          <w:szCs w:val="22"/>
        </w:rPr>
        <w:t>92.花生壳：核桃仁</w:t>
      </w:r>
    </w:p>
    <w:p w14:paraId="5CEE77DA">
      <w:pPr>
        <w:pStyle w:val="2"/>
        <w:spacing w:before="102" w:line="219" w:lineRule="auto"/>
        <w:ind w:left="909"/>
        <w:rPr>
          <w:sz w:val="22"/>
          <w:szCs w:val="22"/>
        </w:rPr>
      </w:pPr>
      <w:r>
        <w:rPr>
          <w:spacing w:val="-18"/>
          <w:sz w:val="22"/>
          <w:szCs w:val="22"/>
        </w:rPr>
        <w:t>A.</w:t>
      </w:r>
      <w:r>
        <w:rPr>
          <w:spacing w:val="-18"/>
          <w:sz w:val="22"/>
          <w:szCs w:val="22"/>
          <w:shd w:val="clear" w:fill="FDFD00"/>
        </w:rPr>
        <w:t>刺梨汁：桃花扇官丝瓜络：石榴籽</w:t>
      </w:r>
    </w:p>
    <w:p w14:paraId="750E8649">
      <w:pPr>
        <w:pStyle w:val="2"/>
        <w:spacing w:before="228" w:line="474" w:lineRule="auto"/>
        <w:ind w:left="909" w:right="5100"/>
        <w:rPr>
          <w:sz w:val="22"/>
          <w:szCs w:val="22"/>
        </w:rPr>
      </w:pPr>
      <w:r>
        <w:rPr>
          <w:spacing w:val="-15"/>
          <w:sz w:val="22"/>
          <w:szCs w:val="22"/>
        </w:rPr>
        <w:t>C.杏仁露：葡萄皮D.葛根茶：芡实粉</w:t>
      </w:r>
      <w:r>
        <w:rPr>
          <w:spacing w:val="8"/>
          <w:sz w:val="22"/>
          <w:szCs w:val="22"/>
        </w:rPr>
        <w:t xml:space="preserve"> </w:t>
      </w:r>
      <w:r>
        <w:rPr>
          <w:spacing w:val="-19"/>
          <w:sz w:val="22"/>
          <w:szCs w:val="22"/>
        </w:rPr>
        <w:t>93.诛禁不当：反受其央</w:t>
      </w:r>
    </w:p>
    <w:p w14:paraId="58E8ECB2">
      <w:pPr>
        <w:spacing w:line="474" w:lineRule="auto"/>
        <w:rPr>
          <w:sz w:val="22"/>
          <w:szCs w:val="22"/>
        </w:rPr>
        <w:sectPr>
          <w:footerReference r:id="rId46" w:type="default"/>
          <w:pgSz w:w="11900" w:h="16840"/>
          <w:pgMar w:top="400" w:right="1770" w:bottom="1084" w:left="860" w:header="0" w:footer="949" w:gutter="0"/>
          <w:cols w:space="720" w:num="1"/>
        </w:sectPr>
      </w:pPr>
    </w:p>
    <w:p w14:paraId="285D3BAC">
      <w:pPr>
        <w:spacing w:line="245" w:lineRule="auto"/>
        <w:rPr>
          <w:rFonts w:ascii="Arial"/>
          <w:sz w:val="21"/>
        </w:rPr>
      </w:pPr>
    </w:p>
    <w:p w14:paraId="419BF09F">
      <w:pPr>
        <w:spacing w:line="245" w:lineRule="auto"/>
        <w:rPr>
          <w:rFonts w:ascii="Arial"/>
          <w:sz w:val="21"/>
        </w:rPr>
      </w:pPr>
    </w:p>
    <w:p w14:paraId="39B14B06">
      <w:pPr>
        <w:spacing w:line="245" w:lineRule="auto"/>
        <w:rPr>
          <w:rFonts w:ascii="Arial"/>
          <w:sz w:val="21"/>
        </w:rPr>
      </w:pPr>
    </w:p>
    <w:p w14:paraId="27C070B8">
      <w:pPr>
        <w:spacing w:line="245" w:lineRule="auto"/>
        <w:rPr>
          <w:rFonts w:ascii="Arial"/>
          <w:sz w:val="21"/>
        </w:rPr>
      </w:pPr>
      <w:r>
        <w:drawing>
          <wp:anchor distT="0" distB="0" distL="0" distR="0" simplePos="0" relativeHeight="251726848" behindDoc="0" locked="0" layoutInCell="1" allowOverlap="1">
            <wp:simplePos x="0" y="0"/>
            <wp:positionH relativeFrom="column">
              <wp:posOffset>583565</wp:posOffset>
            </wp:positionH>
            <wp:positionV relativeFrom="paragraph">
              <wp:posOffset>139065</wp:posOffset>
            </wp:positionV>
            <wp:extent cx="5295900" cy="6350"/>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22"/>
                    <a:stretch>
                      <a:fillRect/>
                    </a:stretch>
                  </pic:blipFill>
                  <pic:spPr>
                    <a:xfrm>
                      <a:off x="0" y="0"/>
                      <a:ext cx="5295897" cy="6350"/>
                    </a:xfrm>
                    <a:prstGeom prst="rect">
                      <a:avLst/>
                    </a:prstGeom>
                  </pic:spPr>
                </pic:pic>
              </a:graphicData>
            </a:graphic>
          </wp:anchor>
        </w:drawing>
      </w:r>
    </w:p>
    <w:p w14:paraId="3C6EB523">
      <w:pPr>
        <w:pStyle w:val="2"/>
        <w:spacing w:before="71" w:line="441" w:lineRule="auto"/>
        <w:ind w:left="909" w:right="4241"/>
        <w:rPr>
          <w:sz w:val="22"/>
          <w:szCs w:val="22"/>
        </w:rPr>
      </w:pPr>
      <w:r>
        <w:rPr>
          <w:spacing w:val="-14"/>
          <w:sz w:val="22"/>
          <w:szCs w:val="22"/>
        </w:rPr>
        <w:t>A.为者常成：行者常至B.君子检身：常若有过</w:t>
      </w:r>
      <w:r>
        <w:rPr>
          <w:spacing w:val="15"/>
          <w:sz w:val="22"/>
          <w:szCs w:val="22"/>
        </w:rPr>
        <w:t xml:space="preserve"> </w:t>
      </w:r>
      <w:r>
        <w:rPr>
          <w:rFonts w:ascii="Times New Roman" w:hAnsi="Times New Roman" w:eastAsia="Times New Roman" w:cs="Times New Roman"/>
          <w:spacing w:val="-18"/>
          <w:sz w:val="22"/>
          <w:szCs w:val="22"/>
          <w:shd w:val="clear" w:fill="FEFE00"/>
        </w:rPr>
        <w:t>C.</w:t>
      </w:r>
      <w:r>
        <w:rPr>
          <w:spacing w:val="-18"/>
          <w:sz w:val="22"/>
          <w:szCs w:val="22"/>
          <w:shd w:val="clear" w:fill="FEFE00"/>
        </w:rPr>
        <w:t>其身不正：虽令不从</w:t>
      </w:r>
      <w:r>
        <w:rPr>
          <w:rFonts w:ascii="Times New Roman" w:hAnsi="Times New Roman" w:eastAsia="Times New Roman" w:cs="Times New Roman"/>
          <w:spacing w:val="-18"/>
          <w:sz w:val="22"/>
          <w:szCs w:val="22"/>
        </w:rPr>
        <w:t>D.</w:t>
      </w:r>
      <w:r>
        <w:rPr>
          <w:spacing w:val="-18"/>
          <w:sz w:val="22"/>
          <w:szCs w:val="22"/>
        </w:rPr>
        <w:t>麻雀虽小：五脏</w:t>
      </w:r>
      <w:r>
        <w:rPr>
          <w:spacing w:val="-19"/>
          <w:sz w:val="22"/>
          <w:szCs w:val="22"/>
        </w:rPr>
        <w:t>俱全</w:t>
      </w:r>
      <w:r>
        <w:rPr>
          <w:sz w:val="22"/>
          <w:szCs w:val="22"/>
        </w:rPr>
        <w:t xml:space="preserve">  </w:t>
      </w:r>
      <w:r>
        <w:rPr>
          <w:spacing w:val="-13"/>
          <w:sz w:val="22"/>
          <w:szCs w:val="22"/>
        </w:rPr>
        <w:t>94.花香四溢：分子运动</w:t>
      </w:r>
    </w:p>
    <w:p w14:paraId="3B9A6AAA">
      <w:pPr>
        <w:pStyle w:val="2"/>
        <w:spacing w:before="84" w:line="219" w:lineRule="auto"/>
        <w:ind w:left="909"/>
        <w:rPr>
          <w:sz w:val="22"/>
          <w:szCs w:val="22"/>
        </w:rPr>
      </w:pPr>
      <w:r>
        <w:rPr>
          <w:rFonts w:ascii="Times New Roman" w:hAnsi="Times New Roman" w:eastAsia="Times New Roman" w:cs="Times New Roman"/>
          <w:spacing w:val="-24"/>
          <w:sz w:val="22"/>
          <w:szCs w:val="22"/>
          <w:shd w:val="clear" w:fill="FEFE00"/>
        </w:rPr>
        <w:t>A</w:t>
      </w:r>
      <w:r>
        <w:rPr>
          <w:rFonts w:ascii="Times New Roman" w:hAnsi="Times New Roman" w:eastAsia="Times New Roman" w:cs="Times New Roman"/>
          <w:spacing w:val="26"/>
          <w:sz w:val="22"/>
          <w:szCs w:val="22"/>
          <w:shd w:val="clear" w:fill="FEFE00"/>
        </w:rPr>
        <w:t xml:space="preserve"> </w:t>
      </w:r>
      <w:r>
        <w:rPr>
          <w:spacing w:val="-24"/>
          <w:sz w:val="22"/>
          <w:szCs w:val="22"/>
          <w:shd w:val="clear" w:fill="FEFE00"/>
        </w:rPr>
        <w:t>波光辈《粼：光的反射</w:t>
      </w:r>
      <w:r>
        <w:rPr>
          <w:rFonts w:ascii="Times New Roman" w:hAnsi="Times New Roman" w:eastAsia="Times New Roman" w:cs="Times New Roman"/>
          <w:spacing w:val="-24"/>
          <w:sz w:val="22"/>
          <w:szCs w:val="22"/>
        </w:rPr>
        <w:t>B.</w:t>
      </w:r>
      <w:r>
        <w:rPr>
          <w:spacing w:val="-24"/>
          <w:sz w:val="22"/>
          <w:szCs w:val="22"/>
        </w:rPr>
        <w:t>聚沙成塔：质量互变</w:t>
      </w:r>
    </w:p>
    <w:p w14:paraId="48B35BB1">
      <w:pPr>
        <w:pStyle w:val="2"/>
        <w:spacing w:before="217" w:line="474" w:lineRule="auto"/>
        <w:ind w:left="909" w:right="4261"/>
        <w:rPr>
          <w:sz w:val="22"/>
          <w:szCs w:val="22"/>
        </w:rPr>
      </w:pPr>
      <w:r>
        <w:rPr>
          <w:rFonts w:ascii="Times New Roman" w:hAnsi="Times New Roman" w:eastAsia="Times New Roman" w:cs="Times New Roman"/>
          <w:spacing w:val="-13"/>
          <w:sz w:val="22"/>
          <w:szCs w:val="22"/>
        </w:rPr>
        <w:t>C.</w:t>
      </w:r>
      <w:r>
        <w:rPr>
          <w:spacing w:val="-13"/>
          <w:sz w:val="22"/>
          <w:szCs w:val="22"/>
        </w:rPr>
        <w:t>水落石出：水的浮力</w:t>
      </w:r>
      <w:r>
        <w:rPr>
          <w:rFonts w:ascii="Times New Roman" w:hAnsi="Times New Roman" w:eastAsia="Times New Roman" w:cs="Times New Roman"/>
          <w:spacing w:val="-13"/>
          <w:sz w:val="22"/>
          <w:szCs w:val="22"/>
        </w:rPr>
        <w:t>D.</w:t>
      </w:r>
      <w:r>
        <w:rPr>
          <w:spacing w:val="-13"/>
          <w:sz w:val="22"/>
          <w:szCs w:val="22"/>
        </w:rPr>
        <w:t>炉火纯青：金</w:t>
      </w:r>
      <w:r>
        <w:rPr>
          <w:spacing w:val="-14"/>
          <w:sz w:val="22"/>
          <w:szCs w:val="22"/>
        </w:rPr>
        <w:t>属炼制</w:t>
      </w:r>
      <w:r>
        <w:rPr>
          <w:sz w:val="22"/>
          <w:szCs w:val="22"/>
        </w:rPr>
        <w:t xml:space="preserve"> </w:t>
      </w:r>
      <w:r>
        <w:rPr>
          <w:spacing w:val="-15"/>
          <w:sz w:val="22"/>
          <w:szCs w:val="22"/>
        </w:rPr>
        <w:t>95.发酵：灌装：生产红酒</w:t>
      </w:r>
    </w:p>
    <w:p w14:paraId="3124D85B">
      <w:pPr>
        <w:pStyle w:val="2"/>
        <w:spacing w:before="30" w:line="440" w:lineRule="auto"/>
        <w:ind w:left="909" w:right="3832"/>
        <w:rPr>
          <w:sz w:val="22"/>
          <w:szCs w:val="22"/>
        </w:rPr>
      </w:pPr>
      <w:r>
        <w:rPr>
          <w:rFonts w:ascii="Times New Roman" w:hAnsi="Times New Roman" w:eastAsia="Times New Roman" w:cs="Times New Roman"/>
          <w:spacing w:val="-13"/>
          <w:sz w:val="22"/>
          <w:szCs w:val="22"/>
        </w:rPr>
        <w:t>A.</w:t>
      </w:r>
      <w:r>
        <w:rPr>
          <w:spacing w:val="-13"/>
          <w:sz w:val="22"/>
          <w:szCs w:val="22"/>
        </w:rPr>
        <w:t>摇晃：搅拌：冲泡奶粉</w:t>
      </w:r>
      <w:r>
        <w:rPr>
          <w:rFonts w:ascii="Times New Roman" w:hAnsi="Times New Roman" w:eastAsia="Times New Roman" w:cs="Times New Roman"/>
          <w:spacing w:val="-13"/>
          <w:sz w:val="22"/>
          <w:szCs w:val="22"/>
        </w:rPr>
        <w:t>B.</w:t>
      </w:r>
      <w:r>
        <w:rPr>
          <w:spacing w:val="-13"/>
          <w:sz w:val="22"/>
          <w:szCs w:val="22"/>
        </w:rPr>
        <w:t>下载：打印：检索资料</w:t>
      </w:r>
      <w:r>
        <w:rPr>
          <w:spacing w:val="12"/>
          <w:sz w:val="22"/>
          <w:szCs w:val="22"/>
        </w:rPr>
        <w:t xml:space="preserve"> </w:t>
      </w:r>
      <w:r>
        <w:rPr>
          <w:rFonts w:ascii="Times New Roman" w:hAnsi="Times New Roman" w:eastAsia="Times New Roman" w:cs="Times New Roman"/>
          <w:spacing w:val="-21"/>
          <w:sz w:val="22"/>
          <w:szCs w:val="22"/>
        </w:rPr>
        <w:t>C.</w:t>
      </w:r>
      <w:r>
        <w:rPr>
          <w:spacing w:val="-21"/>
          <w:sz w:val="22"/>
          <w:szCs w:val="22"/>
        </w:rPr>
        <w:t>养殖：运输：销售对虾</w:t>
      </w:r>
      <w:r>
        <w:rPr>
          <w:rFonts w:ascii="Times New Roman" w:hAnsi="Times New Roman" w:eastAsia="Times New Roman" w:cs="Times New Roman"/>
          <w:spacing w:val="-21"/>
          <w:sz w:val="22"/>
          <w:szCs w:val="22"/>
          <w:shd w:val="clear" w:fill="FEFE00"/>
        </w:rPr>
        <w:t>D</w:t>
      </w:r>
      <w:r>
        <w:rPr>
          <w:rFonts w:ascii="Times New Roman" w:hAnsi="Times New Roman" w:eastAsia="Times New Roman" w:cs="Times New Roman"/>
          <w:spacing w:val="-6"/>
          <w:sz w:val="22"/>
          <w:szCs w:val="22"/>
          <w:shd w:val="clear" w:fill="FEFE00"/>
        </w:rPr>
        <w:t xml:space="preserve"> </w:t>
      </w:r>
      <w:r>
        <w:rPr>
          <w:spacing w:val="-21"/>
          <w:sz w:val="22"/>
          <w:szCs w:val="22"/>
          <w:shd w:val="clear" w:fill="FEFE00"/>
        </w:rPr>
        <w:t>折叠：粘合：制作信封</w:t>
      </w:r>
      <w:r>
        <w:rPr>
          <w:sz w:val="22"/>
          <w:szCs w:val="22"/>
        </w:rPr>
        <w:t xml:space="preserve">  </w:t>
      </w:r>
      <w:r>
        <w:rPr>
          <w:spacing w:val="-15"/>
          <w:sz w:val="22"/>
          <w:szCs w:val="22"/>
        </w:rPr>
        <w:t>96.蚜虫：七星瓢虫：小麦</w:t>
      </w:r>
    </w:p>
    <w:p w14:paraId="44849C7E">
      <w:pPr>
        <w:pStyle w:val="2"/>
        <w:spacing w:before="78" w:line="219" w:lineRule="auto"/>
        <w:ind w:left="909"/>
        <w:rPr>
          <w:sz w:val="22"/>
          <w:szCs w:val="22"/>
        </w:rPr>
      </w:pPr>
      <w:r>
        <w:rPr>
          <w:spacing w:val="-14"/>
          <w:sz w:val="22"/>
          <w:szCs w:val="22"/>
        </w:rPr>
        <w:t>A.蛇：鸟：谷子B.稗草：螳螂：水稻</w:t>
      </w:r>
    </w:p>
    <w:p w14:paraId="513DF606">
      <w:pPr>
        <w:spacing w:line="255" w:lineRule="auto"/>
        <w:rPr>
          <w:rFonts w:ascii="Arial"/>
          <w:sz w:val="21"/>
        </w:rPr>
      </w:pPr>
    </w:p>
    <w:p w14:paraId="1B944BB6">
      <w:pPr>
        <w:pStyle w:val="2"/>
        <w:spacing w:before="72" w:line="389" w:lineRule="auto"/>
        <w:ind w:left="909" w:right="4812"/>
        <w:rPr>
          <w:sz w:val="22"/>
          <w:szCs w:val="22"/>
        </w:rPr>
      </w:pPr>
      <w:r>
        <w:rPr>
          <w:spacing w:val="-16"/>
          <w:sz w:val="22"/>
          <w:szCs w:val="22"/>
        </w:rPr>
        <w:t>C.蚊子：青蛙：高梁</w:t>
      </w:r>
      <w:r>
        <w:rPr>
          <w:spacing w:val="-16"/>
          <w:sz w:val="22"/>
          <w:szCs w:val="22"/>
          <w:shd w:val="clear" w:fill="FEFE00"/>
        </w:rPr>
        <w:t>D.老鼠：黄鼬?玉米</w:t>
      </w:r>
      <w:r>
        <w:rPr>
          <w:spacing w:val="6"/>
          <w:sz w:val="22"/>
          <w:szCs w:val="22"/>
        </w:rPr>
        <w:t xml:space="preserve"> </w:t>
      </w:r>
      <w:r>
        <w:rPr>
          <w:spacing w:val="-13"/>
          <w:sz w:val="22"/>
          <w:szCs w:val="22"/>
        </w:rPr>
        <w:t>97.感想：主观性：体会</w:t>
      </w:r>
    </w:p>
    <w:p w14:paraId="6F9357F7">
      <w:pPr>
        <w:pStyle w:val="2"/>
        <w:spacing w:before="153" w:line="372" w:lineRule="auto"/>
        <w:ind w:left="909" w:right="4272"/>
        <w:rPr>
          <w:sz w:val="22"/>
          <w:szCs w:val="22"/>
        </w:rPr>
      </w:pPr>
      <w:r>
        <w:rPr>
          <w:rFonts w:ascii="Times New Roman" w:hAnsi="Times New Roman" w:eastAsia="Times New Roman" w:cs="Times New Roman"/>
          <w:spacing w:val="-19"/>
          <w:sz w:val="22"/>
          <w:szCs w:val="22"/>
        </w:rPr>
        <w:t>A.</w:t>
      </w:r>
      <w:r>
        <w:rPr>
          <w:spacing w:val="-19"/>
          <w:sz w:val="22"/>
          <w:szCs w:val="22"/>
        </w:rPr>
        <w:t>典范：示范性：表率</w:t>
      </w:r>
      <w:r>
        <w:rPr>
          <w:rFonts w:ascii="Times New Roman" w:hAnsi="Times New Roman" w:eastAsia="Times New Roman" w:cs="Times New Roman"/>
          <w:spacing w:val="-19"/>
          <w:sz w:val="22"/>
          <w:szCs w:val="22"/>
        </w:rPr>
        <w:t>B.</w:t>
      </w:r>
      <w:r>
        <w:rPr>
          <w:spacing w:val="-19"/>
          <w:sz w:val="22"/>
          <w:szCs w:val="22"/>
        </w:rPr>
        <w:t>发明：创造性：方法</w:t>
      </w:r>
      <w:r>
        <w:rPr>
          <w:spacing w:val="9"/>
          <w:sz w:val="22"/>
          <w:szCs w:val="22"/>
        </w:rPr>
        <w:t xml:space="preserve">  </w:t>
      </w:r>
      <w:r>
        <w:rPr>
          <w:spacing w:val="-15"/>
          <w:sz w:val="22"/>
          <w:szCs w:val="22"/>
        </w:rPr>
        <w:t>C.泥土：可塑性：材料D.规律：普适性：定理</w:t>
      </w:r>
    </w:p>
    <w:p w14:paraId="14B5C8A5">
      <w:pPr>
        <w:spacing w:line="244" w:lineRule="auto"/>
        <w:rPr>
          <w:rFonts w:ascii="Arial"/>
          <w:sz w:val="21"/>
        </w:rPr>
      </w:pPr>
    </w:p>
    <w:p w14:paraId="35DDEE3F">
      <w:pPr>
        <w:spacing w:line="245" w:lineRule="auto"/>
        <w:rPr>
          <w:rFonts w:ascii="Arial"/>
          <w:sz w:val="21"/>
        </w:rPr>
      </w:pPr>
    </w:p>
    <w:p w14:paraId="73A5E0AA">
      <w:pPr>
        <w:pStyle w:val="2"/>
        <w:spacing w:before="72" w:line="219" w:lineRule="auto"/>
        <w:ind w:left="909"/>
        <w:rPr>
          <w:sz w:val="22"/>
          <w:szCs w:val="22"/>
        </w:rPr>
      </w:pPr>
      <w:r>
        <w:rPr>
          <w:spacing w:val="-14"/>
          <w:sz w:val="22"/>
          <w:szCs w:val="22"/>
        </w:rPr>
        <w:t>98.放养过密：饲喂不当：鱼病发生</w:t>
      </w:r>
    </w:p>
    <w:p w14:paraId="7FE2E629">
      <w:pPr>
        <w:spacing w:line="252" w:lineRule="auto"/>
        <w:rPr>
          <w:rFonts w:ascii="Arial"/>
          <w:sz w:val="21"/>
        </w:rPr>
      </w:pPr>
    </w:p>
    <w:p w14:paraId="468CA5B1">
      <w:pPr>
        <w:pStyle w:val="2"/>
        <w:spacing w:before="73" w:line="435" w:lineRule="auto"/>
        <w:ind w:left="909" w:right="2111"/>
        <w:rPr>
          <w:sz w:val="22"/>
          <w:szCs w:val="22"/>
        </w:rPr>
      </w:pPr>
      <w:r>
        <w:rPr>
          <w:rFonts w:ascii="Times New Roman" w:hAnsi="Times New Roman" w:eastAsia="Times New Roman" w:cs="Times New Roman"/>
          <w:spacing w:val="-11"/>
          <w:sz w:val="22"/>
          <w:szCs w:val="22"/>
        </w:rPr>
        <w:t>A.</w:t>
      </w:r>
      <w:r>
        <w:rPr>
          <w:spacing w:val="-11"/>
          <w:sz w:val="22"/>
          <w:szCs w:val="22"/>
        </w:rPr>
        <w:t>任务繁重：临时加班：积劳成疾</w:t>
      </w:r>
      <w:r>
        <w:rPr>
          <w:rFonts w:ascii="Times New Roman" w:hAnsi="Times New Roman" w:eastAsia="Times New Roman" w:cs="Times New Roman"/>
          <w:spacing w:val="-11"/>
          <w:sz w:val="22"/>
          <w:szCs w:val="22"/>
        </w:rPr>
        <w:t>B.</w:t>
      </w:r>
      <w:r>
        <w:rPr>
          <w:spacing w:val="-11"/>
          <w:sz w:val="22"/>
          <w:szCs w:val="22"/>
        </w:rPr>
        <w:t>材料审核：实地考核：评估通过</w:t>
      </w:r>
      <w:r>
        <w:rPr>
          <w:spacing w:val="13"/>
          <w:sz w:val="22"/>
          <w:szCs w:val="22"/>
        </w:rPr>
        <w:t xml:space="preserve"> </w:t>
      </w:r>
      <w:r>
        <w:rPr>
          <w:rFonts w:ascii="Times New Roman" w:hAnsi="Times New Roman" w:eastAsia="Times New Roman" w:cs="Times New Roman"/>
          <w:spacing w:val="-17"/>
          <w:sz w:val="22"/>
          <w:szCs w:val="22"/>
          <w:shd w:val="clear" w:fill="FEFE00"/>
        </w:rPr>
        <w:t>C</w:t>
      </w:r>
      <w:r>
        <w:rPr>
          <w:rFonts w:ascii="Times New Roman" w:hAnsi="Times New Roman" w:eastAsia="Times New Roman" w:cs="Times New Roman"/>
          <w:spacing w:val="-17"/>
          <w:sz w:val="22"/>
          <w:szCs w:val="22"/>
        </w:rPr>
        <w:t xml:space="preserve"> </w:t>
      </w:r>
      <w:r>
        <w:rPr>
          <w:spacing w:val="-17"/>
          <w:sz w:val="22"/>
          <w:szCs w:val="22"/>
          <w:shd w:val="clear" w:fill="FEFE00"/>
        </w:rPr>
        <w:t>地基下沉：结构老化：房屋倾斜</w:t>
      </w:r>
      <w:r>
        <w:rPr>
          <w:rFonts w:ascii="Times New Roman" w:hAnsi="Times New Roman" w:eastAsia="Times New Roman" w:cs="Times New Roman"/>
          <w:spacing w:val="-17"/>
          <w:sz w:val="22"/>
          <w:szCs w:val="22"/>
        </w:rPr>
        <w:t>D.</w:t>
      </w:r>
      <w:r>
        <w:rPr>
          <w:spacing w:val="-17"/>
          <w:sz w:val="22"/>
          <w:szCs w:val="22"/>
        </w:rPr>
        <w:t>市场饱和：利润下降：分红减少</w:t>
      </w:r>
      <w:r>
        <w:rPr>
          <w:spacing w:val="1"/>
          <w:sz w:val="22"/>
          <w:szCs w:val="22"/>
        </w:rPr>
        <w:t xml:space="preserve">   </w:t>
      </w:r>
      <w:r>
        <w:rPr>
          <w:spacing w:val="11"/>
          <w:sz w:val="22"/>
          <w:szCs w:val="22"/>
        </w:rPr>
        <w:t>99.嬗变对于()相当于()对于生肖</w:t>
      </w:r>
    </w:p>
    <w:p w14:paraId="55228218">
      <w:pPr>
        <w:pStyle w:val="2"/>
        <w:spacing w:line="219" w:lineRule="auto"/>
        <w:ind w:left="909"/>
        <w:rPr>
          <w:sz w:val="28"/>
          <w:szCs w:val="28"/>
        </w:rPr>
      </w:pPr>
      <w:r>
        <w:rPr>
          <w:rFonts w:ascii="Times New Roman" w:hAnsi="Times New Roman" w:eastAsia="Times New Roman" w:cs="Times New Roman"/>
          <w:spacing w:val="-30"/>
          <w:w w:val="90"/>
          <w:sz w:val="28"/>
          <w:szCs w:val="28"/>
        </w:rPr>
        <w:t>A.</w:t>
      </w:r>
      <w:r>
        <w:rPr>
          <w:spacing w:val="-30"/>
          <w:w w:val="90"/>
          <w:sz w:val="28"/>
          <w:szCs w:val="28"/>
        </w:rPr>
        <w:t>改变；中国</w:t>
      </w:r>
      <w:r>
        <w:rPr>
          <w:rFonts w:ascii="Times New Roman" w:hAnsi="Times New Roman" w:eastAsia="Times New Roman" w:cs="Times New Roman"/>
          <w:spacing w:val="-30"/>
          <w:w w:val="90"/>
          <w:sz w:val="28"/>
          <w:szCs w:val="28"/>
          <w:shd w:val="clear" w:fill="FEFE00"/>
        </w:rPr>
        <w:t>B</w:t>
      </w:r>
      <w:r>
        <w:rPr>
          <w:rFonts w:ascii="Times New Roman" w:hAnsi="Times New Roman" w:eastAsia="Times New Roman" w:cs="Times New Roman"/>
          <w:spacing w:val="-34"/>
          <w:sz w:val="28"/>
          <w:szCs w:val="28"/>
        </w:rPr>
        <w:t xml:space="preserve"> </w:t>
      </w:r>
      <w:r>
        <w:rPr>
          <w:spacing w:val="-30"/>
          <w:w w:val="90"/>
          <w:sz w:val="28"/>
          <w:szCs w:val="28"/>
          <w:shd w:val="clear" w:fill="FEFE00"/>
        </w:rPr>
        <w:t>演变；属相</w:t>
      </w:r>
    </w:p>
    <w:p w14:paraId="1ECBA9D4">
      <w:pPr>
        <w:pStyle w:val="2"/>
        <w:spacing w:before="1" w:line="218" w:lineRule="auto"/>
        <w:ind w:left="909"/>
        <w:rPr>
          <w:rFonts w:ascii="Times New Roman" w:hAnsi="Times New Roman" w:eastAsia="Times New Roman" w:cs="Times New Roman"/>
          <w:spacing w:val="-12"/>
          <w:sz w:val="22"/>
          <w:szCs w:val="22"/>
        </w:rPr>
      </w:pPr>
    </w:p>
    <w:p w14:paraId="3A5733E0">
      <w:pPr>
        <w:pStyle w:val="2"/>
        <w:spacing w:before="1" w:line="218" w:lineRule="auto"/>
        <w:ind w:left="909"/>
        <w:rPr>
          <w:sz w:val="22"/>
          <w:szCs w:val="22"/>
        </w:rPr>
      </w:pPr>
      <w:r>
        <w:rPr>
          <w:rFonts w:ascii="Times New Roman" w:hAnsi="Times New Roman" w:eastAsia="Times New Roman" w:cs="Times New Roman"/>
          <w:spacing w:val="-12"/>
          <w:sz w:val="22"/>
          <w:szCs w:val="22"/>
        </w:rPr>
        <w:t>C.</w:t>
      </w:r>
      <w:r>
        <w:rPr>
          <w:spacing w:val="-12"/>
          <w:sz w:val="22"/>
          <w:szCs w:val="22"/>
        </w:rPr>
        <w:t>剧变；动物</w:t>
      </w:r>
      <w:r>
        <w:rPr>
          <w:rFonts w:ascii="Times New Roman" w:hAnsi="Times New Roman" w:eastAsia="Times New Roman" w:cs="Times New Roman"/>
          <w:spacing w:val="-12"/>
          <w:sz w:val="22"/>
          <w:szCs w:val="22"/>
        </w:rPr>
        <w:t>D.</w:t>
      </w:r>
      <w:r>
        <w:rPr>
          <w:spacing w:val="-12"/>
          <w:sz w:val="22"/>
          <w:szCs w:val="22"/>
        </w:rPr>
        <w:t>巨变；传统</w:t>
      </w:r>
    </w:p>
    <w:p w14:paraId="2A4B7A42">
      <w:pPr>
        <w:spacing w:line="245" w:lineRule="auto"/>
        <w:rPr>
          <w:rFonts w:ascii="Arial"/>
          <w:sz w:val="21"/>
        </w:rPr>
      </w:pPr>
    </w:p>
    <w:p w14:paraId="7789947E">
      <w:pPr>
        <w:pStyle w:val="2"/>
        <w:spacing w:before="72" w:line="219" w:lineRule="auto"/>
        <w:ind w:left="909"/>
        <w:rPr>
          <w:sz w:val="22"/>
          <w:szCs w:val="22"/>
        </w:rPr>
      </w:pPr>
      <w:r>
        <w:rPr>
          <w:spacing w:val="6"/>
          <w:sz w:val="22"/>
          <w:szCs w:val="22"/>
        </w:rPr>
        <w:t>100.重型战机对于()相当于()对于分辨率</w:t>
      </w:r>
    </w:p>
    <w:p w14:paraId="52AC2FAD">
      <w:pPr>
        <w:spacing w:line="245" w:lineRule="auto"/>
        <w:rPr>
          <w:rFonts w:ascii="Arial"/>
          <w:sz w:val="21"/>
        </w:rPr>
      </w:pPr>
    </w:p>
    <w:p w14:paraId="0DDE75E9">
      <w:pPr>
        <w:pStyle w:val="2"/>
        <w:spacing w:before="73" w:line="219" w:lineRule="auto"/>
        <w:ind w:left="909"/>
        <w:rPr>
          <w:sz w:val="22"/>
          <w:szCs w:val="22"/>
        </w:rPr>
      </w:pPr>
      <w:r>
        <w:rPr>
          <w:rFonts w:ascii="Times New Roman" w:hAnsi="Times New Roman" w:eastAsia="Times New Roman" w:cs="Times New Roman"/>
          <w:spacing w:val="-13"/>
          <w:sz w:val="22"/>
          <w:szCs w:val="22"/>
        </w:rPr>
        <w:t>A.</w:t>
      </w:r>
      <w:r>
        <w:rPr>
          <w:spacing w:val="-13"/>
          <w:sz w:val="22"/>
          <w:szCs w:val="22"/>
        </w:rPr>
        <w:t>隐形战机；清晰度</w:t>
      </w:r>
      <w:r>
        <w:rPr>
          <w:rFonts w:ascii="Times New Roman" w:hAnsi="Times New Roman" w:eastAsia="Times New Roman" w:cs="Times New Roman"/>
          <w:spacing w:val="-13"/>
          <w:sz w:val="22"/>
          <w:szCs w:val="22"/>
        </w:rPr>
        <w:t>B.</w:t>
      </w:r>
      <w:r>
        <w:rPr>
          <w:spacing w:val="-13"/>
          <w:sz w:val="22"/>
          <w:szCs w:val="22"/>
        </w:rPr>
        <w:t>战斗机；性能指标</w:t>
      </w:r>
    </w:p>
    <w:p w14:paraId="12478326">
      <w:pPr>
        <w:pStyle w:val="2"/>
        <w:spacing w:before="268" w:line="219" w:lineRule="auto"/>
        <w:ind w:left="909"/>
        <w:rPr>
          <w:sz w:val="22"/>
          <w:szCs w:val="22"/>
        </w:rPr>
      </w:pPr>
      <w:r>
        <w:rPr>
          <w:rFonts w:ascii="Times New Roman" w:hAnsi="Times New Roman" w:eastAsia="Times New Roman" w:cs="Times New Roman"/>
          <w:spacing w:val="-10"/>
          <w:sz w:val="22"/>
          <w:szCs w:val="22"/>
        </w:rPr>
        <w:t>C.</w:t>
      </w:r>
      <w:r>
        <w:rPr>
          <w:spacing w:val="-10"/>
          <w:sz w:val="22"/>
          <w:szCs w:val="22"/>
        </w:rPr>
        <w:t>轻型战机；订单量</w:t>
      </w:r>
      <w:r>
        <w:rPr>
          <w:rFonts w:ascii="Times New Roman" w:hAnsi="Times New Roman" w:eastAsia="Times New Roman" w:cs="Times New Roman"/>
          <w:spacing w:val="-10"/>
          <w:sz w:val="22"/>
          <w:szCs w:val="22"/>
          <w:shd w:val="clear" w:fill="FEFE00"/>
        </w:rPr>
        <w:t xml:space="preserve">D </w:t>
      </w:r>
      <w:r>
        <w:rPr>
          <w:spacing w:val="-10"/>
          <w:sz w:val="22"/>
          <w:szCs w:val="22"/>
          <w:shd w:val="clear" w:fill="FEFE00"/>
        </w:rPr>
        <w:t>载弹量；显示器</w:t>
      </w:r>
    </w:p>
    <w:p w14:paraId="210ED64B">
      <w:pPr>
        <w:pStyle w:val="2"/>
        <w:spacing w:before="80" w:line="231" w:lineRule="auto"/>
        <w:ind w:left="909" w:right="161"/>
        <w:rPr>
          <w:sz w:val="22"/>
          <w:szCs w:val="22"/>
        </w:rPr>
      </w:pPr>
      <w:r>
        <w:rPr>
          <w:spacing w:val="-12"/>
          <w:sz w:val="22"/>
          <w:szCs w:val="22"/>
        </w:rPr>
        <w:t>四</w:t>
      </w:r>
      <w:r>
        <w:rPr>
          <w:spacing w:val="-29"/>
          <w:sz w:val="22"/>
          <w:szCs w:val="22"/>
        </w:rPr>
        <w:t xml:space="preserve"> </w:t>
      </w:r>
      <w:r>
        <w:rPr>
          <w:spacing w:val="-12"/>
          <w:sz w:val="22"/>
          <w:szCs w:val="22"/>
        </w:rPr>
        <w:t>、逻辑判断。每道题给出一段陈述，这段陈述被假设是正确的，不容置疑</w:t>
      </w:r>
      <w:r>
        <w:rPr>
          <w:spacing w:val="-13"/>
          <w:sz w:val="22"/>
          <w:szCs w:val="22"/>
        </w:rPr>
        <w:t>的。要求你根</w:t>
      </w:r>
      <w:r>
        <w:rPr>
          <w:sz w:val="22"/>
          <w:szCs w:val="22"/>
        </w:rPr>
        <w:t xml:space="preserve"> </w:t>
      </w:r>
      <w:r>
        <w:rPr>
          <w:spacing w:val="-11"/>
          <w:sz w:val="22"/>
          <w:szCs w:val="22"/>
        </w:rPr>
        <w:t>据这段陈述，选择一个答案。</w:t>
      </w:r>
    </w:p>
    <w:p w14:paraId="272D38F8">
      <w:pPr>
        <w:pStyle w:val="2"/>
        <w:spacing w:before="1" w:line="220" w:lineRule="auto"/>
        <w:ind w:left="909"/>
        <w:rPr>
          <w:sz w:val="22"/>
          <w:szCs w:val="22"/>
        </w:rPr>
      </w:pPr>
      <w:r>
        <w:rPr>
          <w:spacing w:val="-14"/>
          <w:sz w:val="22"/>
          <w:szCs w:val="22"/>
        </w:rPr>
        <w:t>请开始答题：</w:t>
      </w:r>
    </w:p>
    <w:p w14:paraId="1CF9E35D">
      <w:pPr>
        <w:spacing w:line="220" w:lineRule="auto"/>
        <w:rPr>
          <w:sz w:val="22"/>
          <w:szCs w:val="22"/>
        </w:rPr>
        <w:sectPr>
          <w:footerReference r:id="rId47" w:type="default"/>
          <w:pgSz w:w="11900" w:h="16840"/>
          <w:pgMar w:top="400" w:right="1780" w:bottom="400" w:left="860" w:header="0" w:footer="0" w:gutter="0"/>
          <w:cols w:space="720" w:num="1"/>
        </w:sectPr>
      </w:pPr>
    </w:p>
    <w:p w14:paraId="0CD85982">
      <w:pPr>
        <w:spacing w:line="243" w:lineRule="auto"/>
        <w:rPr>
          <w:rFonts w:ascii="Arial"/>
          <w:sz w:val="21"/>
        </w:rPr>
      </w:pPr>
    </w:p>
    <w:p w14:paraId="2D92CDA7">
      <w:pPr>
        <w:spacing w:line="243" w:lineRule="auto"/>
        <w:rPr>
          <w:rFonts w:ascii="Arial"/>
          <w:sz w:val="21"/>
        </w:rPr>
      </w:pPr>
    </w:p>
    <w:p w14:paraId="6E77447D">
      <w:pPr>
        <w:spacing w:line="243" w:lineRule="auto"/>
        <w:rPr>
          <w:rFonts w:ascii="Arial"/>
          <w:sz w:val="21"/>
        </w:rPr>
      </w:pPr>
    </w:p>
    <w:p w14:paraId="3AE579AC">
      <w:pPr>
        <w:spacing w:line="243" w:lineRule="auto"/>
        <w:rPr>
          <w:rFonts w:ascii="Arial"/>
          <w:sz w:val="21"/>
        </w:rPr>
      </w:pPr>
      <w:r>
        <w:drawing>
          <wp:anchor distT="0" distB="0" distL="0" distR="0" simplePos="0" relativeHeight="251727872" behindDoc="0" locked="0" layoutInCell="1" allowOverlap="1">
            <wp:simplePos x="0" y="0"/>
            <wp:positionH relativeFrom="column">
              <wp:posOffset>570865</wp:posOffset>
            </wp:positionH>
            <wp:positionV relativeFrom="paragraph">
              <wp:posOffset>142875</wp:posOffset>
            </wp:positionV>
            <wp:extent cx="5308600" cy="6350"/>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62"/>
                    <a:stretch>
                      <a:fillRect/>
                    </a:stretch>
                  </pic:blipFill>
                  <pic:spPr>
                    <a:xfrm>
                      <a:off x="0" y="0"/>
                      <a:ext cx="5308592" cy="6350"/>
                    </a:xfrm>
                    <a:prstGeom prst="rect">
                      <a:avLst/>
                    </a:prstGeom>
                  </pic:spPr>
                </pic:pic>
              </a:graphicData>
            </a:graphic>
          </wp:anchor>
        </w:drawing>
      </w:r>
    </w:p>
    <w:p w14:paraId="234392A0">
      <w:pPr>
        <w:pStyle w:val="2"/>
        <w:spacing w:before="68" w:line="361" w:lineRule="auto"/>
        <w:ind w:left="899" w:right="220"/>
        <w:jc w:val="both"/>
        <w:rPr>
          <w:sz w:val="21"/>
          <w:szCs w:val="21"/>
        </w:rPr>
      </w:pPr>
      <w:r>
        <w:rPr>
          <w:spacing w:val="-2"/>
          <w:sz w:val="21"/>
          <w:szCs w:val="21"/>
        </w:rPr>
        <w:t>101.对体外环境的感知是人类生存、交流和进化的基本能力</w:t>
      </w:r>
      <w:r>
        <w:rPr>
          <w:spacing w:val="-3"/>
          <w:sz w:val="21"/>
          <w:szCs w:val="21"/>
        </w:rPr>
        <w:t>。人体的味觉系统是信息感知</w:t>
      </w:r>
      <w:r>
        <w:rPr>
          <w:sz w:val="21"/>
          <w:szCs w:val="21"/>
        </w:rPr>
        <w:t xml:space="preserve"> </w:t>
      </w:r>
      <w:r>
        <w:rPr>
          <w:spacing w:val="-1"/>
          <w:sz w:val="21"/>
          <w:szCs w:val="21"/>
        </w:rPr>
        <w:t>的重要组成部分。有学者认为，苦味的感知是人类长期进化</w:t>
      </w:r>
      <w:r>
        <w:rPr>
          <w:spacing w:val="-2"/>
          <w:sz w:val="21"/>
          <w:szCs w:val="21"/>
        </w:rPr>
        <w:t>的一种防御机制，这意味其担</w:t>
      </w:r>
      <w:r>
        <w:rPr>
          <w:sz w:val="21"/>
          <w:szCs w:val="21"/>
        </w:rPr>
        <w:t xml:space="preserve"> </w:t>
      </w:r>
      <w:r>
        <w:rPr>
          <w:spacing w:val="-3"/>
          <w:sz w:val="21"/>
          <w:szCs w:val="21"/>
        </w:rPr>
        <w:t>负着保护人体免于摄入有毒物质的预警任务。</w:t>
      </w:r>
    </w:p>
    <w:p w14:paraId="14BE695A">
      <w:pPr>
        <w:pStyle w:val="2"/>
        <w:spacing w:before="180" w:line="219" w:lineRule="auto"/>
        <w:ind w:left="899"/>
        <w:rPr>
          <w:sz w:val="21"/>
          <w:szCs w:val="21"/>
        </w:rPr>
      </w:pPr>
      <w:r>
        <w:rPr>
          <w:spacing w:val="-2"/>
          <w:sz w:val="21"/>
          <w:szCs w:val="21"/>
        </w:rPr>
        <w:t>以下哪项最可能是上述学者论述的前提?</w:t>
      </w:r>
    </w:p>
    <w:p w14:paraId="0F5A95FB">
      <w:pPr>
        <w:spacing w:line="259" w:lineRule="auto"/>
        <w:rPr>
          <w:rFonts w:ascii="Arial"/>
          <w:sz w:val="21"/>
        </w:rPr>
      </w:pPr>
    </w:p>
    <w:p w14:paraId="22725B8A">
      <w:pPr>
        <w:pStyle w:val="2"/>
        <w:spacing w:before="68" w:line="219" w:lineRule="auto"/>
        <w:ind w:left="899"/>
        <w:rPr>
          <w:sz w:val="21"/>
          <w:szCs w:val="21"/>
        </w:rPr>
      </w:pPr>
      <w:r>
        <w:rPr>
          <w:rFonts w:ascii="Times New Roman" w:hAnsi="Times New Roman" w:eastAsia="Times New Roman" w:cs="Times New Roman"/>
          <w:spacing w:val="-2"/>
          <w:sz w:val="21"/>
          <w:szCs w:val="21"/>
        </w:rPr>
        <w:t>A.</w:t>
      </w:r>
      <w:r>
        <w:rPr>
          <w:spacing w:val="-2"/>
          <w:sz w:val="21"/>
          <w:szCs w:val="21"/>
        </w:rPr>
        <w:t>苦味受体能监测味觉分子并将信号传递至大脑</w:t>
      </w:r>
    </w:p>
    <w:p w14:paraId="0E9B30AB">
      <w:pPr>
        <w:spacing w:line="251" w:lineRule="auto"/>
        <w:rPr>
          <w:rFonts w:ascii="Arial"/>
          <w:sz w:val="21"/>
        </w:rPr>
      </w:pPr>
    </w:p>
    <w:p w14:paraId="12727473">
      <w:pPr>
        <w:pStyle w:val="2"/>
        <w:spacing w:before="68" w:line="219" w:lineRule="auto"/>
        <w:ind w:left="899"/>
        <w:rPr>
          <w:sz w:val="21"/>
          <w:szCs w:val="21"/>
        </w:rPr>
      </w:pPr>
      <w:r>
        <w:rPr>
          <w:rFonts w:ascii="Times New Roman" w:hAnsi="Times New Roman" w:eastAsia="Times New Roman" w:cs="Times New Roman"/>
          <w:spacing w:val="-3"/>
          <w:sz w:val="21"/>
          <w:szCs w:val="21"/>
        </w:rPr>
        <w:t>B.</w:t>
      </w:r>
      <w:r>
        <w:rPr>
          <w:spacing w:val="-3"/>
          <w:sz w:val="21"/>
          <w:szCs w:val="21"/>
        </w:rPr>
        <w:t>已发现人体的25种苦味受体分布于舌头的不同部位</w:t>
      </w:r>
    </w:p>
    <w:p w14:paraId="06DF1839">
      <w:pPr>
        <w:spacing w:line="262" w:lineRule="auto"/>
        <w:rPr>
          <w:rFonts w:ascii="Arial"/>
          <w:sz w:val="21"/>
        </w:rPr>
      </w:pPr>
    </w:p>
    <w:p w14:paraId="066386EC">
      <w:pPr>
        <w:pStyle w:val="2"/>
        <w:spacing w:before="68" w:line="219" w:lineRule="auto"/>
        <w:ind w:left="899"/>
        <w:rPr>
          <w:sz w:val="21"/>
          <w:szCs w:val="21"/>
        </w:rPr>
      </w:pPr>
      <w:r>
        <w:rPr>
          <w:rFonts w:ascii="Times New Roman" w:hAnsi="Times New Roman" w:eastAsia="Times New Roman" w:cs="Times New Roman"/>
          <w:spacing w:val="-2"/>
          <w:sz w:val="21"/>
          <w:szCs w:val="21"/>
        </w:rPr>
        <w:t>C.</w:t>
      </w:r>
      <w:r>
        <w:rPr>
          <w:spacing w:val="-2"/>
          <w:sz w:val="21"/>
          <w:szCs w:val="21"/>
        </w:rPr>
        <w:t>苦味分子与苦味受体结合，激活大脑味觉皮层，产生味觉感知</w:t>
      </w:r>
    </w:p>
    <w:p w14:paraId="19149653">
      <w:pPr>
        <w:spacing w:line="280" w:lineRule="auto"/>
        <w:rPr>
          <w:rFonts w:ascii="Arial"/>
          <w:sz w:val="21"/>
        </w:rPr>
      </w:pPr>
    </w:p>
    <w:p w14:paraId="4AA7838D">
      <w:pPr>
        <w:pStyle w:val="2"/>
        <w:spacing w:before="1" w:line="280" w:lineRule="exact"/>
        <w:ind w:firstLine="899"/>
      </w:pPr>
      <w:r>
        <w:rPr>
          <w:position w:val="-5"/>
        </w:rPr>
        <w:pict>
          <v:group id="_x0000_s1101" o:spid="_x0000_s1101" o:spt="203" style="height:14.05pt;width:230.5pt;" coordsize="4610,281">
            <o:lock v:ext="edit"/>
            <v:shape id="_x0000_s1102" o:spid="_x0000_s1102" o:spt="75" type="#_x0000_t75" style="position:absolute;left:9;top:0;height:281;width:4600;" filled="f" stroked="f" coordsize="21600,21600">
              <v:path/>
              <v:fill on="f" focussize="0,0"/>
              <v:stroke on="f"/>
              <v:imagedata r:id="rId123" o:title=""/>
              <o:lock v:ext="edit" aspectratio="t"/>
            </v:shape>
            <v:shape id="_x0000_s1103" o:spid="_x0000_s1103" o:spt="202" type="#_x0000_t202" style="position:absolute;left:-20;top:-20;height:320;width:4650;" filled="f" stroked="f" coordsize="21600,21600">
              <v:path/>
              <v:fill on="f" focussize="0,0"/>
              <v:stroke on="f"/>
              <v:imagedata o:title=""/>
              <o:lock v:ext="edit" aspectratio="f"/>
              <v:textbox inset="0mm,0mm,0mm,0mm">
                <w:txbxContent>
                  <w:p w14:paraId="570BBA87">
                    <w:pPr>
                      <w:spacing w:before="57" w:line="219" w:lineRule="auto"/>
                      <w:ind w:left="20"/>
                      <w:rPr>
                        <w:rFonts w:ascii="宋体" w:hAnsi="宋体" w:eastAsia="宋体" w:cs="宋体"/>
                        <w:sz w:val="21"/>
                        <w:szCs w:val="21"/>
                      </w:rPr>
                    </w:pPr>
                    <w:r>
                      <w:rPr>
                        <w:rFonts w:ascii="Times New Roman" w:hAnsi="Times New Roman" w:eastAsia="Times New Roman" w:cs="Times New Roman"/>
                        <w:spacing w:val="-2"/>
                        <w:sz w:val="21"/>
                        <w:szCs w:val="21"/>
                      </w:rPr>
                      <w:t>D.</w:t>
                    </w:r>
                    <w:r>
                      <w:rPr>
                        <w:rFonts w:ascii="宋体" w:hAnsi="宋体" w:eastAsia="宋体" w:cs="宋体"/>
                        <w:spacing w:val="-2"/>
                        <w:sz w:val="21"/>
                        <w:szCs w:val="21"/>
                      </w:rPr>
                      <w:t>已有研究表明，自然界的大部分有毒物质是苦的</w:t>
                    </w:r>
                  </w:p>
                </w:txbxContent>
              </v:textbox>
            </v:shape>
            <w10:wrap type="none"/>
            <w10:anchorlock/>
          </v:group>
        </w:pict>
      </w:r>
    </w:p>
    <w:p w14:paraId="192D95BA">
      <w:pPr>
        <w:pStyle w:val="2"/>
        <w:spacing w:before="168" w:line="219" w:lineRule="auto"/>
        <w:ind w:left="899"/>
        <w:rPr>
          <w:sz w:val="21"/>
          <w:szCs w:val="21"/>
        </w:rPr>
      </w:pPr>
      <w:r>
        <w:rPr>
          <w:spacing w:val="-4"/>
          <w:sz w:val="21"/>
          <w:szCs w:val="21"/>
        </w:rPr>
        <w:t>102.以下除哪项外，均能支持上述观点?</w:t>
      </w:r>
    </w:p>
    <w:p w14:paraId="72319AA5">
      <w:pPr>
        <w:pStyle w:val="2"/>
        <w:spacing w:before="160" w:line="219" w:lineRule="auto"/>
        <w:ind w:left="899"/>
        <w:rPr>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pacing w:val="-15"/>
          <w:sz w:val="21"/>
          <w:szCs w:val="21"/>
        </w:rPr>
        <w:t xml:space="preserve"> </w:t>
      </w:r>
      <w:r>
        <w:rPr>
          <w:spacing w:val="1"/>
          <w:sz w:val="21"/>
          <w:szCs w:val="21"/>
        </w:rPr>
        <w:t>借助计算工具，人们己将庞大的生物基因组库</w:t>
      </w:r>
      <w:r>
        <w:rPr>
          <w:sz w:val="21"/>
          <w:szCs w:val="21"/>
        </w:rPr>
        <w:t>和具有生物活性的化合物库进行关联，用</w:t>
      </w:r>
    </w:p>
    <w:p w14:paraId="20621FB0">
      <w:pPr>
        <w:pStyle w:val="2"/>
        <w:spacing w:before="123" w:line="281" w:lineRule="exact"/>
        <w:ind w:firstLine="899"/>
      </w:pPr>
      <w:r>
        <w:rPr>
          <w:position w:val="-5"/>
        </w:rPr>
        <w:pict>
          <v:group id="_x0000_s1104" o:spid="_x0000_s1104" o:spt="203" style="height:14.05pt;width:65.5pt;" coordsize="1310,281">
            <o:lock v:ext="edit"/>
            <v:shape id="_x0000_s1105" o:spid="_x0000_s1105" o:spt="75" type="#_x0000_t75" style="position:absolute;left:19;top:0;height:281;width:1290;" filled="f" stroked="f" coordsize="21600,21600">
              <v:path/>
              <v:fill on="f" focussize="0,0"/>
              <v:stroke on="f"/>
              <v:imagedata r:id="rId124" o:title=""/>
              <o:lock v:ext="edit" aspectratio="t"/>
            </v:shape>
            <v:shape id="_x0000_s1106" o:spid="_x0000_s1106" o:spt="202" type="#_x0000_t202" style="position:absolute;left:-20;top:-20;height:320;width:1350;" filled="f" stroked="f" coordsize="21600,21600">
              <v:path/>
              <v:fill on="f" focussize="0,0"/>
              <v:stroke on="f"/>
              <v:imagedata o:title=""/>
              <o:lock v:ext="edit" aspectratio="f"/>
              <v:textbox inset="0mm,0mm,0mm,0mm">
                <w:txbxContent>
                  <w:p w14:paraId="0F5F38AC">
                    <w:pPr>
                      <w:spacing w:before="59" w:line="220" w:lineRule="auto"/>
                      <w:ind w:left="20"/>
                      <w:rPr>
                        <w:rFonts w:ascii="宋体" w:hAnsi="宋体" w:eastAsia="宋体" w:cs="宋体"/>
                        <w:sz w:val="21"/>
                        <w:szCs w:val="21"/>
                      </w:rPr>
                    </w:pPr>
                    <w:r>
                      <w:rPr>
                        <w:rFonts w:ascii="宋体" w:hAnsi="宋体" w:eastAsia="宋体" w:cs="宋体"/>
                        <w:spacing w:val="3"/>
                        <w:sz w:val="21"/>
                        <w:szCs w:val="21"/>
                      </w:rPr>
                      <w:t>以探索新药物</w:t>
                    </w:r>
                  </w:p>
                </w:txbxContent>
              </v:textbox>
            </v:shape>
            <w10:wrap type="none"/>
            <w10:anchorlock/>
          </v:group>
        </w:pict>
      </w:r>
    </w:p>
    <w:p w14:paraId="01658E20">
      <w:pPr>
        <w:pStyle w:val="2"/>
        <w:spacing w:before="158" w:line="355" w:lineRule="auto"/>
        <w:ind w:left="899" w:right="66"/>
        <w:rPr>
          <w:sz w:val="21"/>
          <w:szCs w:val="21"/>
        </w:rPr>
      </w:pPr>
      <w:r>
        <w:rPr>
          <w:rFonts w:ascii="Times New Roman" w:hAnsi="Times New Roman" w:eastAsia="Times New Roman" w:cs="Times New Roman"/>
          <w:sz w:val="21"/>
          <w:szCs w:val="21"/>
        </w:rPr>
        <w:t>B.</w:t>
      </w:r>
      <w:r>
        <w:rPr>
          <w:sz w:val="21"/>
          <w:szCs w:val="21"/>
        </w:rPr>
        <w:t>一些海洋生物如鲸、鲨等终生不得癌症，有近300种海洋生物含有抗肿瘤物质，它们是研</w:t>
      </w:r>
      <w:r>
        <w:rPr>
          <w:spacing w:val="14"/>
          <w:sz w:val="21"/>
          <w:szCs w:val="21"/>
        </w:rPr>
        <w:t xml:space="preserve"> </w:t>
      </w:r>
      <w:r>
        <w:rPr>
          <w:spacing w:val="-2"/>
          <w:sz w:val="21"/>
          <w:szCs w:val="21"/>
        </w:rPr>
        <w:t>究抗癌药物的重要资源</w:t>
      </w:r>
    </w:p>
    <w:p w14:paraId="02729FAC">
      <w:pPr>
        <w:pStyle w:val="2"/>
        <w:spacing w:before="2" w:line="356" w:lineRule="auto"/>
        <w:ind w:left="899" w:right="53"/>
        <w:rPr>
          <w:sz w:val="21"/>
          <w:szCs w:val="21"/>
        </w:rPr>
      </w:pPr>
      <w:r>
        <w:rPr>
          <w:rFonts w:ascii="Times New Roman" w:hAnsi="Times New Roman" w:eastAsia="Times New Roman" w:cs="Times New Roman"/>
          <w:spacing w:val="-1"/>
          <w:sz w:val="21"/>
          <w:szCs w:val="21"/>
        </w:rPr>
        <w:t>C</w:t>
      </w:r>
      <w:r>
        <w:rPr>
          <w:spacing w:val="-1"/>
          <w:sz w:val="21"/>
          <w:szCs w:val="21"/>
        </w:rPr>
        <w:t>当前已发现的了.5万个海洋天然产物中有一半以上都具有生物活性，还有更多数以万计的</w:t>
      </w:r>
      <w:r>
        <w:rPr>
          <w:spacing w:val="16"/>
          <w:sz w:val="21"/>
          <w:szCs w:val="21"/>
        </w:rPr>
        <w:t xml:space="preserve"> </w:t>
      </w:r>
      <w:r>
        <w:rPr>
          <w:spacing w:val="-1"/>
          <w:sz w:val="21"/>
          <w:szCs w:val="21"/>
        </w:rPr>
        <w:t>末知海洋天然产物亟待开</w:t>
      </w:r>
    </w:p>
    <w:p w14:paraId="50EF9C97">
      <w:pPr>
        <w:pStyle w:val="2"/>
        <w:spacing w:before="10" w:line="355" w:lineRule="auto"/>
        <w:ind w:left="899" w:right="144"/>
        <w:rPr>
          <w:sz w:val="21"/>
          <w:szCs w:val="21"/>
        </w:rPr>
      </w:pPr>
      <w:r>
        <w:rPr>
          <w:spacing w:val="-2"/>
          <w:sz w:val="21"/>
          <w:szCs w:val="21"/>
        </w:rPr>
        <w:t>D..日前抗生素都来源于陆地微生物，病菌耐药性不断上升，而海洋微生物药物已经对一些</w:t>
      </w:r>
      <w:r>
        <w:rPr>
          <w:spacing w:val="1"/>
          <w:sz w:val="21"/>
          <w:szCs w:val="21"/>
        </w:rPr>
        <w:t xml:space="preserve"> </w:t>
      </w:r>
      <w:r>
        <w:rPr>
          <w:spacing w:val="-1"/>
          <w:sz w:val="21"/>
          <w:szCs w:val="21"/>
        </w:rPr>
        <w:t>感染性疾病提供了替代疗法</w:t>
      </w:r>
    </w:p>
    <w:p w14:paraId="00A9C9B8">
      <w:pPr>
        <w:pStyle w:val="2"/>
        <w:spacing w:before="23" w:line="219" w:lineRule="auto"/>
        <w:ind w:left="899"/>
        <w:rPr>
          <w:sz w:val="21"/>
          <w:szCs w:val="21"/>
        </w:rPr>
      </w:pPr>
      <w:r>
        <w:rPr>
          <w:spacing w:val="-4"/>
          <w:sz w:val="21"/>
          <w:szCs w:val="21"/>
        </w:rPr>
        <w:t>103.以下哪项如果为真，最能削弱上述观点?</w:t>
      </w:r>
    </w:p>
    <w:p w14:paraId="0BAD4457">
      <w:pPr>
        <w:pStyle w:val="2"/>
        <w:spacing w:before="159" w:line="218" w:lineRule="auto"/>
        <w:ind w:left="899"/>
        <w:rPr>
          <w:sz w:val="21"/>
          <w:szCs w:val="21"/>
        </w:rPr>
      </w:pPr>
      <w:r>
        <w:rPr>
          <w:sz w:val="21"/>
          <w:szCs w:val="21"/>
        </w:rPr>
        <w:t>A.与一些咖非销量高的国家相比，W 国的咖啡单价过高，在一定程度上阻碍了消费欲望</w:t>
      </w:r>
    </w:p>
    <w:p w14:paraId="315ED6AB">
      <w:pPr>
        <w:pStyle w:val="2"/>
        <w:spacing w:before="152" w:line="219" w:lineRule="auto"/>
        <w:ind w:left="899"/>
        <w:rPr>
          <w:sz w:val="21"/>
          <w:szCs w:val="21"/>
        </w:rPr>
      </w:pPr>
      <w:r>
        <w:rPr>
          <w:rFonts w:ascii="Times New Roman" w:hAnsi="Times New Roman" w:eastAsia="Times New Roman" w:cs="Times New Roman"/>
          <w:sz w:val="21"/>
          <w:szCs w:val="21"/>
        </w:rPr>
        <w:t>B.W</w:t>
      </w:r>
      <w:r>
        <w:rPr>
          <w:sz w:val="21"/>
          <w:szCs w:val="21"/>
        </w:rPr>
        <w:t>国的一些企业开始向咖非液、速溶功啡、袋泡咖啡等全品类进军</w:t>
      </w:r>
    </w:p>
    <w:p w14:paraId="39FE94F4">
      <w:pPr>
        <w:pStyle w:val="2"/>
        <w:spacing w:before="173" w:line="219" w:lineRule="auto"/>
        <w:ind w:left="899"/>
        <w:rPr>
          <w:sz w:val="21"/>
          <w:szCs w:val="21"/>
        </w:rPr>
      </w:pPr>
      <w:r>
        <w:rPr>
          <w:rFonts w:ascii="Times New Roman" w:hAnsi="Times New Roman" w:eastAsia="Times New Roman" w:cs="Times New Roman"/>
          <w:spacing w:val="-5"/>
          <w:sz w:val="21"/>
          <w:szCs w:val="21"/>
        </w:rPr>
        <w:t>C.</w:t>
      </w:r>
      <w:r>
        <w:rPr>
          <w:rFonts w:ascii="Times New Roman" w:hAnsi="Times New Roman" w:eastAsia="Times New Roman" w:cs="Times New Roman"/>
          <w:spacing w:val="-17"/>
          <w:sz w:val="21"/>
          <w:szCs w:val="21"/>
        </w:rPr>
        <w:t xml:space="preserve"> </w:t>
      </w:r>
      <w:r>
        <w:rPr>
          <w:spacing w:val="-5"/>
          <w:sz w:val="21"/>
          <w:szCs w:val="21"/>
        </w:rPr>
        <w:t>当</w:t>
      </w:r>
      <w:r>
        <w:rPr>
          <w:spacing w:val="-37"/>
          <w:sz w:val="21"/>
          <w:szCs w:val="21"/>
        </w:rPr>
        <w:t xml:space="preserve"> </w:t>
      </w:r>
      <w:r>
        <w:rPr>
          <w:spacing w:val="-5"/>
          <w:sz w:val="21"/>
          <w:szCs w:val="21"/>
        </w:rPr>
        <w:t>前</w:t>
      </w:r>
      <w:r>
        <w:rPr>
          <w:spacing w:val="-48"/>
          <w:sz w:val="21"/>
          <w:szCs w:val="21"/>
        </w:rPr>
        <w:t xml:space="preserve"> </w:t>
      </w:r>
      <w:r>
        <w:rPr>
          <w:spacing w:val="-5"/>
          <w:sz w:val="21"/>
          <w:szCs w:val="21"/>
        </w:rPr>
        <w:t>，</w:t>
      </w:r>
      <w:r>
        <w:rPr>
          <w:rFonts w:ascii="Times New Roman" w:hAnsi="Times New Roman" w:eastAsia="Times New Roman" w:cs="Times New Roman"/>
          <w:spacing w:val="-5"/>
          <w:sz w:val="21"/>
          <w:szCs w:val="21"/>
        </w:rPr>
        <w:t xml:space="preserve">W </w:t>
      </w:r>
      <w:r>
        <w:rPr>
          <w:spacing w:val="-5"/>
          <w:sz w:val="21"/>
          <w:szCs w:val="21"/>
        </w:rPr>
        <w:t>国的咖啡文化并不成熟，作为消费主体的年轻人喝咖啡也</w:t>
      </w:r>
      <w:r>
        <w:rPr>
          <w:spacing w:val="-6"/>
          <w:sz w:val="21"/>
          <w:szCs w:val="21"/>
        </w:rPr>
        <w:t>大多是赶潮流</w:t>
      </w:r>
    </w:p>
    <w:p w14:paraId="2A453BCE">
      <w:pPr>
        <w:pStyle w:val="2"/>
        <w:spacing w:before="159" w:line="339" w:lineRule="auto"/>
        <w:ind w:left="899" w:right="198"/>
        <w:rPr>
          <w:sz w:val="21"/>
          <w:szCs w:val="21"/>
        </w:rPr>
      </w:pPr>
      <w:r>
        <w:rPr>
          <w:spacing w:val="-1"/>
          <w:sz w:val="21"/>
          <w:szCs w:val="21"/>
        </w:rPr>
        <w:t>D.W 国个别线下门店提供的速溶咖啡添加了植脂末、白砂糖等成分，摄入过多不利于身体</w:t>
      </w:r>
      <w:r>
        <w:rPr>
          <w:spacing w:val="11"/>
          <w:sz w:val="21"/>
          <w:szCs w:val="21"/>
        </w:rPr>
        <w:t xml:space="preserve"> </w:t>
      </w:r>
      <w:r>
        <w:rPr>
          <w:spacing w:val="9"/>
          <w:sz w:val="21"/>
          <w:szCs w:val="21"/>
        </w:rPr>
        <w:t>健康</w:t>
      </w:r>
    </w:p>
    <w:p w14:paraId="00F1EB5C">
      <w:pPr>
        <w:pStyle w:val="2"/>
        <w:spacing w:before="40" w:line="349" w:lineRule="auto"/>
        <w:ind w:left="840" w:leftChars="400" w:right="140" w:firstLine="51" w:firstLineChars="25"/>
        <w:rPr>
          <w:sz w:val="21"/>
          <w:szCs w:val="21"/>
        </w:rPr>
      </w:pPr>
      <w:r>
        <w:rPr>
          <w:spacing w:val="-2"/>
          <w:sz w:val="21"/>
          <w:szCs w:val="21"/>
        </w:rPr>
        <w:t>104.软件通常存在漏洞，攻击者为接近并操控目标主机、往往会主动寻找漏洞。攻击者会</w:t>
      </w:r>
      <w:r>
        <w:rPr>
          <w:sz w:val="21"/>
          <w:szCs w:val="21"/>
        </w:rPr>
        <w:t xml:space="preserve">  </w:t>
      </w:r>
      <w:r>
        <w:rPr>
          <w:spacing w:val="5"/>
          <w:sz w:val="21"/>
          <w:szCs w:val="21"/>
        </w:rPr>
        <w:t>花费大量时间区分软件中“真正危险的</w:t>
      </w:r>
      <w:r>
        <w:rPr>
          <w:spacing w:val="4"/>
          <w:sz w:val="21"/>
          <w:szCs w:val="21"/>
        </w:rPr>
        <w:t>漏洞”和“良性漏洞’,并在找到前者后实施攻击</w:t>
      </w:r>
    </w:p>
    <w:p w14:paraId="5774900F">
      <w:pPr>
        <w:pStyle w:val="2"/>
        <w:spacing w:before="25" w:line="348" w:lineRule="auto"/>
        <w:ind w:left="899" w:right="180"/>
        <w:jc w:val="both"/>
        <w:rPr>
          <w:sz w:val="21"/>
          <w:szCs w:val="21"/>
        </w:rPr>
      </w:pPr>
      <w:r>
        <w:rPr>
          <w:spacing w:val="-1"/>
          <w:sz w:val="21"/>
          <w:szCs w:val="21"/>
        </w:rPr>
        <w:t>。因此有观点认为：如果添加大量良性箱洞欺骗攻击者，使其耗尽资源去寻找和测试</w:t>
      </w:r>
      <w:r>
        <w:rPr>
          <w:spacing w:val="-2"/>
          <w:sz w:val="21"/>
          <w:szCs w:val="21"/>
        </w:rPr>
        <w:t>那些</w:t>
      </w:r>
      <w:r>
        <w:rPr>
          <w:sz w:val="21"/>
          <w:szCs w:val="21"/>
        </w:rPr>
        <w:t xml:space="preserve"> 毫无攻击用途的漏洞，将会减少对软件“真正危险的漏洞”的</w:t>
      </w:r>
      <w:r>
        <w:rPr>
          <w:spacing w:val="-1"/>
          <w:sz w:val="21"/>
          <w:szCs w:val="21"/>
        </w:rPr>
        <w:t>攻击，从而保证软件不被攻</w:t>
      </w:r>
      <w:r>
        <w:rPr>
          <w:sz w:val="21"/>
          <w:szCs w:val="21"/>
        </w:rPr>
        <w:t xml:space="preserve"> </w:t>
      </w:r>
      <w:r>
        <w:rPr>
          <w:spacing w:val="-5"/>
          <w:sz w:val="21"/>
          <w:szCs w:val="21"/>
        </w:rPr>
        <w:t>击者恶意控制。</w:t>
      </w:r>
    </w:p>
    <w:p w14:paraId="5A48D2B3">
      <w:pPr>
        <w:pStyle w:val="2"/>
        <w:spacing w:before="34" w:line="219" w:lineRule="auto"/>
        <w:ind w:left="899"/>
        <w:rPr>
          <w:sz w:val="21"/>
          <w:szCs w:val="21"/>
        </w:rPr>
      </w:pPr>
      <w:r>
        <w:rPr>
          <w:spacing w:val="-2"/>
          <w:sz w:val="21"/>
          <w:szCs w:val="21"/>
        </w:rPr>
        <w:t>以下哪项如果为真，最能削弱上述观点?</w:t>
      </w:r>
    </w:p>
    <w:p w14:paraId="3B6F2509">
      <w:pPr>
        <w:pStyle w:val="2"/>
        <w:spacing w:before="169" w:line="219" w:lineRule="auto"/>
        <w:ind w:left="899"/>
        <w:rPr>
          <w:sz w:val="21"/>
          <w:szCs w:val="21"/>
        </w:rPr>
      </w:pPr>
      <w:r>
        <w:rPr>
          <w:rFonts w:ascii="Times New Roman" w:hAnsi="Times New Roman" w:eastAsia="Times New Roman" w:cs="Times New Roman"/>
          <w:sz w:val="21"/>
          <w:szCs w:val="21"/>
        </w:rPr>
        <w:t>A.</w:t>
      </w:r>
      <w:r>
        <w:rPr>
          <w:sz w:val="21"/>
          <w:szCs w:val="21"/>
        </w:rPr>
        <w:t>与软件中“真正危险的漏洞”相比，良性漏洞被攻击后只会</w:t>
      </w:r>
      <w:r>
        <w:rPr>
          <w:spacing w:val="-1"/>
          <w:sz w:val="21"/>
          <w:szCs w:val="21"/>
        </w:rPr>
        <w:t>导致程序崩溃</w:t>
      </w:r>
    </w:p>
    <w:p w14:paraId="1A089CDC">
      <w:pPr>
        <w:pStyle w:val="2"/>
        <w:spacing w:before="151" w:line="219" w:lineRule="auto"/>
        <w:ind w:left="899"/>
        <w:rPr>
          <w:sz w:val="21"/>
          <w:szCs w:val="21"/>
        </w:rPr>
      </w:pPr>
      <w:r>
        <w:rPr>
          <w:rFonts w:ascii="Times New Roman" w:hAnsi="Times New Roman" w:eastAsia="Times New Roman" w:cs="Times New Roman"/>
          <w:spacing w:val="-1"/>
          <w:sz w:val="21"/>
          <w:szCs w:val="21"/>
        </w:rPr>
        <w:t>B.</w:t>
      </w:r>
      <w:r>
        <w:rPr>
          <w:spacing w:val="-1"/>
          <w:sz w:val="21"/>
          <w:szCs w:val="21"/>
        </w:rPr>
        <w:t>许多军用飞机、舰艇者阳有假目标系统，与此类似，良性漏洞也将起到干扰作用</w:t>
      </w:r>
    </w:p>
    <w:p w14:paraId="7C370688">
      <w:pPr>
        <w:pStyle w:val="2"/>
        <w:spacing w:before="161" w:line="219" w:lineRule="auto"/>
        <w:ind w:left="899"/>
        <w:rPr>
          <w:sz w:val="21"/>
          <w:szCs w:val="21"/>
        </w:rPr>
      </w:pPr>
      <w:r>
        <w:rPr>
          <w:sz w:val="21"/>
          <w:szCs w:val="21"/>
        </w:rPr>
        <w:t>C.大量添加良性漏洞会让其呈现很多人为特征，攻击者可和用其识别并忽略良性漏洞</w:t>
      </w:r>
    </w:p>
    <w:p w14:paraId="0246B294">
      <w:pPr>
        <w:spacing w:line="219" w:lineRule="auto"/>
        <w:rPr>
          <w:sz w:val="21"/>
          <w:szCs w:val="21"/>
        </w:rPr>
        <w:sectPr>
          <w:footerReference r:id="rId48" w:type="default"/>
          <w:pgSz w:w="11900" w:h="16840"/>
          <w:pgMar w:top="400" w:right="1770" w:bottom="1084" w:left="870" w:header="0" w:footer="949" w:gutter="0"/>
          <w:cols w:space="720" w:num="1"/>
        </w:sectPr>
      </w:pPr>
    </w:p>
    <w:p w14:paraId="24A761C0">
      <w:pPr>
        <w:spacing w:line="245" w:lineRule="auto"/>
        <w:rPr>
          <w:rFonts w:ascii="Arial"/>
          <w:sz w:val="21"/>
        </w:rPr>
      </w:pPr>
    </w:p>
    <w:p w14:paraId="6D11600C">
      <w:pPr>
        <w:spacing w:line="245" w:lineRule="auto"/>
        <w:rPr>
          <w:rFonts w:ascii="Arial"/>
          <w:sz w:val="21"/>
        </w:rPr>
      </w:pPr>
    </w:p>
    <w:p w14:paraId="4E8AD99E">
      <w:pPr>
        <w:spacing w:line="246" w:lineRule="auto"/>
        <w:rPr>
          <w:rFonts w:ascii="Arial"/>
          <w:sz w:val="21"/>
        </w:rPr>
      </w:pPr>
    </w:p>
    <w:p w14:paraId="0D50C4EA">
      <w:pPr>
        <w:spacing w:line="246" w:lineRule="auto"/>
        <w:rPr>
          <w:rFonts w:ascii="Arial"/>
          <w:sz w:val="21"/>
        </w:rPr>
      </w:pPr>
      <w:r>
        <w:drawing>
          <wp:anchor distT="0" distB="0" distL="0" distR="0" simplePos="0" relativeHeight="251728896" behindDoc="0" locked="0" layoutInCell="1" allowOverlap="1">
            <wp:simplePos x="0" y="0"/>
            <wp:positionH relativeFrom="column">
              <wp:posOffset>577215</wp:posOffset>
            </wp:positionH>
            <wp:positionV relativeFrom="paragraph">
              <wp:posOffset>138430</wp:posOffset>
            </wp:positionV>
            <wp:extent cx="5308600" cy="6350"/>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62"/>
                    <a:stretch>
                      <a:fillRect/>
                    </a:stretch>
                  </pic:blipFill>
                  <pic:spPr>
                    <a:xfrm>
                      <a:off x="0" y="0"/>
                      <a:ext cx="5308592" cy="6350"/>
                    </a:xfrm>
                    <a:prstGeom prst="rect">
                      <a:avLst/>
                    </a:prstGeom>
                  </pic:spPr>
                </pic:pic>
              </a:graphicData>
            </a:graphic>
          </wp:anchor>
        </w:drawing>
      </w:r>
    </w:p>
    <w:p w14:paraId="41D1E165">
      <w:pPr>
        <w:pStyle w:val="2"/>
        <w:spacing w:before="69" w:line="219" w:lineRule="auto"/>
        <w:ind w:left="919"/>
        <w:rPr>
          <w:sz w:val="21"/>
          <w:szCs w:val="21"/>
        </w:rPr>
      </w:pPr>
      <w:r>
        <w:rPr>
          <w:rFonts w:ascii="Times New Roman" w:hAnsi="Times New Roman" w:eastAsia="Times New Roman" w:cs="Times New Roman"/>
          <w:spacing w:val="-1"/>
          <w:sz w:val="21"/>
          <w:szCs w:val="21"/>
        </w:rPr>
        <w:t>D.</w:t>
      </w:r>
      <w:r>
        <w:rPr>
          <w:spacing w:val="-1"/>
          <w:sz w:val="21"/>
          <w:szCs w:val="21"/>
        </w:rPr>
        <w:t>添加漏洞意味着要更改代码，有时代码运行不良可能会影响软件的功能</w:t>
      </w:r>
    </w:p>
    <w:p w14:paraId="3D6D9DC1">
      <w:pPr>
        <w:pStyle w:val="2"/>
        <w:spacing w:before="159" w:line="354" w:lineRule="auto"/>
        <w:ind w:left="919" w:right="95"/>
        <w:rPr>
          <w:sz w:val="21"/>
          <w:szCs w:val="21"/>
        </w:rPr>
      </w:pPr>
      <w:r>
        <w:rPr>
          <w:spacing w:val="-2"/>
          <w:sz w:val="21"/>
          <w:szCs w:val="21"/>
        </w:rPr>
        <w:t>105.研究发现，一种被称为</w:t>
      </w:r>
      <w:r>
        <w:rPr>
          <w:rFonts w:ascii="Times New Roman" w:hAnsi="Times New Roman" w:eastAsia="Times New Roman" w:cs="Times New Roman"/>
          <w:spacing w:val="-2"/>
          <w:sz w:val="21"/>
          <w:szCs w:val="21"/>
        </w:rPr>
        <w:t>EPASI</w:t>
      </w:r>
      <w:r>
        <w:rPr>
          <w:spacing w:val="-2"/>
          <w:sz w:val="21"/>
          <w:szCs w:val="21"/>
        </w:rPr>
        <w:t>的特殊基因能调节机体生理状</w:t>
      </w:r>
      <w:r>
        <w:rPr>
          <w:spacing w:val="-3"/>
          <w:sz w:val="21"/>
          <w:szCs w:val="21"/>
        </w:rPr>
        <w:t>态，使人类适应缺氧环境。</w:t>
      </w:r>
      <w:r>
        <w:rPr>
          <w:sz w:val="21"/>
          <w:szCs w:val="21"/>
        </w:rPr>
        <w:t xml:space="preserve"> </w:t>
      </w:r>
      <w:r>
        <w:rPr>
          <w:spacing w:val="-1"/>
          <w:sz w:val="21"/>
          <w:szCs w:val="21"/>
        </w:rPr>
        <w:t>考古研究表明这种特殊基因最早可追潮至16万年前已居住于青</w:t>
      </w:r>
      <w:r>
        <w:rPr>
          <w:spacing w:val="-2"/>
          <w:sz w:val="21"/>
          <w:szCs w:val="21"/>
        </w:rPr>
        <w:t>藏高原的古人类。由于1日万</w:t>
      </w:r>
      <w:r>
        <w:rPr>
          <w:sz w:val="21"/>
          <w:szCs w:val="21"/>
        </w:rPr>
        <w:t xml:space="preserve"> </w:t>
      </w:r>
      <w:r>
        <w:rPr>
          <w:spacing w:val="-1"/>
          <w:sz w:val="21"/>
          <w:szCs w:val="21"/>
        </w:rPr>
        <w:t>年前全球同时生活着尼安德特人、丹尼索瓦人及古老的直立人，其中只有丹尼素瓦人拥有</w:t>
      </w:r>
      <w:r>
        <w:rPr>
          <w:spacing w:val="4"/>
          <w:sz w:val="21"/>
          <w:szCs w:val="21"/>
        </w:rPr>
        <w:t xml:space="preserve">  </w:t>
      </w:r>
      <w:r>
        <w:rPr>
          <w:spacing w:val="-1"/>
          <w:sz w:val="21"/>
          <w:szCs w:val="21"/>
        </w:rPr>
        <w:t>这一基因，考古学家推测丹尼索瓦人很可能在16万年前居</w:t>
      </w:r>
      <w:r>
        <w:rPr>
          <w:spacing w:val="-2"/>
          <w:sz w:val="21"/>
          <w:szCs w:val="21"/>
        </w:rPr>
        <w:t>住于青藏高原。</w:t>
      </w:r>
    </w:p>
    <w:p w14:paraId="256EB9AB">
      <w:pPr>
        <w:pStyle w:val="2"/>
        <w:spacing w:before="22" w:line="219" w:lineRule="auto"/>
        <w:ind w:left="919"/>
        <w:rPr>
          <w:sz w:val="21"/>
          <w:szCs w:val="21"/>
        </w:rPr>
      </w:pPr>
      <w:r>
        <w:rPr>
          <w:spacing w:val="-2"/>
          <w:sz w:val="21"/>
          <w:szCs w:val="21"/>
        </w:rPr>
        <w:t>以下除哪项外，均能支持考古学家的推测?</w:t>
      </w:r>
    </w:p>
    <w:p w14:paraId="7D9921FB">
      <w:pPr>
        <w:pStyle w:val="2"/>
        <w:spacing w:before="169" w:line="347" w:lineRule="auto"/>
        <w:ind w:left="919" w:right="1080"/>
        <w:rPr>
          <w:sz w:val="21"/>
          <w:szCs w:val="21"/>
        </w:rPr>
      </w:pPr>
      <w:r>
        <w:rPr>
          <w:rFonts w:ascii="Times New Roman" w:hAnsi="Times New Roman" w:eastAsia="Times New Roman" w:cs="Times New Roman"/>
          <w:spacing w:val="-1"/>
          <w:sz w:val="21"/>
          <w:szCs w:val="21"/>
        </w:rPr>
        <w:t>A</w:t>
      </w:r>
      <w:r>
        <w:rPr>
          <w:spacing w:val="-1"/>
          <w:sz w:val="21"/>
          <w:szCs w:val="21"/>
        </w:rPr>
        <w:t>分析青藏高原人骨化石中的蛋白质序列，发现这些人类与丹尼素瓦人同属一类</w:t>
      </w:r>
      <w:r>
        <w:rPr>
          <w:spacing w:val="11"/>
          <w:sz w:val="21"/>
          <w:szCs w:val="21"/>
        </w:rPr>
        <w:t xml:space="preserve"> </w:t>
      </w:r>
      <w:r>
        <w:rPr>
          <w:spacing w:val="-1"/>
          <w:sz w:val="21"/>
          <w:szCs w:val="21"/>
        </w:rPr>
        <w:t>B.考古人员在青藏高原东北部的白石崖溶洞遗址提取到丹尼素</w:t>
      </w:r>
      <w:r>
        <w:rPr>
          <w:spacing w:val="-2"/>
          <w:sz w:val="21"/>
          <w:szCs w:val="21"/>
        </w:rPr>
        <w:t>瓦人的线粒体DHA</w:t>
      </w:r>
      <w:r>
        <w:rPr>
          <w:sz w:val="21"/>
          <w:szCs w:val="21"/>
        </w:rPr>
        <w:t xml:space="preserve"> </w:t>
      </w:r>
      <w:r>
        <w:rPr>
          <w:rFonts w:ascii="Times New Roman" w:hAnsi="Times New Roman" w:eastAsia="Times New Roman" w:cs="Times New Roman"/>
          <w:spacing w:val="-1"/>
          <w:sz w:val="21"/>
          <w:szCs w:val="21"/>
        </w:rPr>
        <w:t xml:space="preserve">C. </w:t>
      </w:r>
      <w:r>
        <w:rPr>
          <w:spacing w:val="-1"/>
          <w:sz w:val="21"/>
          <w:szCs w:val="21"/>
        </w:rPr>
        <w:t>丹尼素瓦人曾在亚洲广泛分布，他们曾在西伯利亚生活过，可而受高寒环境</w:t>
      </w:r>
    </w:p>
    <w:p w14:paraId="5FD3EAF0">
      <w:pPr>
        <w:pStyle w:val="2"/>
        <w:spacing w:before="35" w:line="347" w:lineRule="auto"/>
        <w:ind w:left="919" w:right="2698"/>
        <w:rPr>
          <w:sz w:val="21"/>
          <w:szCs w:val="21"/>
        </w:rPr>
      </w:pPr>
      <w:r>
        <w:rPr>
          <w:rFonts w:ascii="Times New Roman" w:hAnsi="Times New Roman" w:eastAsia="Times New Roman" w:cs="Times New Roman"/>
          <w:spacing w:val="-1"/>
          <w:sz w:val="21"/>
          <w:szCs w:val="21"/>
        </w:rPr>
        <w:t>D.</w:t>
      </w:r>
      <w:r>
        <w:rPr>
          <w:spacing w:val="-1"/>
          <w:sz w:val="21"/>
          <w:szCs w:val="21"/>
        </w:rPr>
        <w:t>通过对牙齿形态的扫描，发现青藏高原古人类的牙齿齿列和</w:t>
      </w:r>
      <w:r>
        <w:rPr>
          <w:spacing w:val="14"/>
          <w:sz w:val="21"/>
          <w:szCs w:val="21"/>
        </w:rPr>
        <w:t xml:space="preserve"> </w:t>
      </w:r>
      <w:r>
        <w:rPr>
          <w:spacing w:val="-6"/>
          <w:sz w:val="21"/>
          <w:szCs w:val="21"/>
        </w:rPr>
        <w:t>根据所给材料，回答</w:t>
      </w:r>
      <w:r>
        <w:rPr>
          <w:b/>
          <w:bCs/>
          <w:spacing w:val="-6"/>
          <w:sz w:val="21"/>
          <w:szCs w:val="21"/>
        </w:rPr>
        <w:t>105-110题：</w:t>
      </w:r>
    </w:p>
    <w:p w14:paraId="6296ADA0">
      <w:pPr>
        <w:pStyle w:val="2"/>
        <w:spacing w:before="31" w:line="343" w:lineRule="auto"/>
        <w:ind w:left="919" w:right="149"/>
        <w:jc w:val="both"/>
        <w:rPr>
          <w:sz w:val="21"/>
          <w:szCs w:val="21"/>
        </w:rPr>
      </w:pPr>
      <w:r>
        <w:rPr>
          <w:spacing w:val="-1"/>
          <w:sz w:val="21"/>
          <w:szCs w:val="21"/>
        </w:rPr>
        <w:t>有甲、乙、丙、丁、戊、己日个城市，其中的两个城市在</w:t>
      </w:r>
      <w:r>
        <w:rPr>
          <w:rFonts w:ascii="Times New Roman" w:hAnsi="Times New Roman" w:eastAsia="Times New Roman" w:cs="Times New Roman"/>
          <w:b/>
          <w:bCs/>
          <w:spacing w:val="-1"/>
          <w:sz w:val="21"/>
          <w:szCs w:val="21"/>
        </w:rPr>
        <w:t xml:space="preserve">2021 </w:t>
      </w:r>
      <w:r>
        <w:rPr>
          <w:spacing w:val="-1"/>
          <w:sz w:val="21"/>
          <w:szCs w:val="21"/>
        </w:rPr>
        <w:t>年结成一对友好城市，其余</w:t>
      </w:r>
      <w:r>
        <w:rPr>
          <w:sz w:val="21"/>
          <w:szCs w:val="21"/>
        </w:rPr>
        <w:t xml:space="preserve"> </w:t>
      </w:r>
      <w:r>
        <w:rPr>
          <w:b/>
          <w:bCs/>
          <w:sz w:val="21"/>
          <w:szCs w:val="21"/>
        </w:rPr>
        <w:t>4个</w:t>
      </w:r>
      <w:r>
        <w:rPr>
          <w:sz w:val="21"/>
          <w:szCs w:val="21"/>
        </w:rPr>
        <w:t>城市中的两个在</w:t>
      </w:r>
      <w:r>
        <w:rPr>
          <w:rFonts w:ascii="Times New Roman" w:hAnsi="Times New Roman" w:eastAsia="Times New Roman" w:cs="Times New Roman"/>
          <w:b/>
          <w:bCs/>
          <w:sz w:val="21"/>
          <w:szCs w:val="21"/>
        </w:rPr>
        <w:t xml:space="preserve">2022 </w:t>
      </w:r>
      <w:r>
        <w:rPr>
          <w:sz w:val="21"/>
          <w:szCs w:val="21"/>
        </w:rPr>
        <w:t>年结成一对友好城市，剩余的两个城市在</w:t>
      </w:r>
      <w:r>
        <w:rPr>
          <w:rFonts w:ascii="Times New Roman" w:hAnsi="Times New Roman" w:eastAsia="Times New Roman" w:cs="Times New Roman"/>
          <w:b/>
          <w:bCs/>
          <w:sz w:val="21"/>
          <w:szCs w:val="21"/>
        </w:rPr>
        <w:t xml:space="preserve">2023 </w:t>
      </w:r>
      <w:r>
        <w:rPr>
          <w:sz w:val="21"/>
          <w:szCs w:val="21"/>
        </w:rPr>
        <w:t>年也结</w:t>
      </w:r>
      <w:r>
        <w:rPr>
          <w:spacing w:val="-1"/>
          <w:sz w:val="21"/>
          <w:szCs w:val="21"/>
        </w:rPr>
        <w:t>成一对友好</w:t>
      </w:r>
      <w:r>
        <w:rPr>
          <w:sz w:val="21"/>
          <w:szCs w:val="21"/>
        </w:rPr>
        <w:t xml:space="preserve"> </w:t>
      </w:r>
      <w:r>
        <w:rPr>
          <w:spacing w:val="-5"/>
          <w:sz w:val="21"/>
          <w:szCs w:val="21"/>
        </w:rPr>
        <w:t>城市。已知：</w:t>
      </w:r>
    </w:p>
    <w:p w14:paraId="0A8C9919">
      <w:pPr>
        <w:pStyle w:val="2"/>
        <w:spacing w:before="80" w:line="219" w:lineRule="auto"/>
        <w:ind w:left="919"/>
        <w:rPr>
          <w:sz w:val="21"/>
          <w:szCs w:val="21"/>
        </w:rPr>
      </w:pPr>
      <w:r>
        <w:rPr>
          <w:spacing w:val="-7"/>
          <w:sz w:val="21"/>
          <w:szCs w:val="21"/>
        </w:rPr>
        <w:t>(1)乙的结对城市不是丁；</w:t>
      </w:r>
    </w:p>
    <w:p w14:paraId="284C4CE5">
      <w:pPr>
        <w:pStyle w:val="2"/>
        <w:spacing w:before="151" w:line="219" w:lineRule="auto"/>
        <w:ind w:left="1029"/>
        <w:rPr>
          <w:sz w:val="21"/>
          <w:szCs w:val="21"/>
        </w:rPr>
      </w:pPr>
      <w:r>
        <w:rPr>
          <w:spacing w:val="-6"/>
          <w:sz w:val="21"/>
          <w:szCs w:val="21"/>
        </w:rPr>
        <w:t>(2)甲的结对城市不是乙就是丙；</w:t>
      </w:r>
    </w:p>
    <w:p w14:paraId="223D69BA">
      <w:pPr>
        <w:pStyle w:val="2"/>
        <w:spacing w:before="151" w:line="219" w:lineRule="auto"/>
        <w:ind w:left="1029"/>
        <w:rPr>
          <w:sz w:val="21"/>
          <w:szCs w:val="21"/>
        </w:rPr>
      </w:pPr>
      <w:r>
        <w:rPr>
          <w:spacing w:val="-4"/>
          <w:sz w:val="21"/>
          <w:szCs w:val="21"/>
        </w:rPr>
        <w:t>(3)甲和乙均不是在</w:t>
      </w:r>
      <w:r>
        <w:rPr>
          <w:rFonts w:ascii="Times New Roman" w:hAnsi="Times New Roman" w:eastAsia="Times New Roman" w:cs="Times New Roman"/>
          <w:b/>
          <w:bCs/>
          <w:spacing w:val="-4"/>
          <w:sz w:val="21"/>
          <w:szCs w:val="21"/>
        </w:rPr>
        <w:t xml:space="preserve">2021 </w:t>
      </w:r>
      <w:r>
        <w:rPr>
          <w:spacing w:val="-4"/>
          <w:sz w:val="21"/>
          <w:szCs w:val="21"/>
        </w:rPr>
        <w:t>年结对的；</w:t>
      </w:r>
    </w:p>
    <w:p w14:paraId="15C3D461">
      <w:pPr>
        <w:pStyle w:val="2"/>
        <w:spacing w:before="181" w:line="219" w:lineRule="auto"/>
        <w:ind w:left="1029"/>
        <w:rPr>
          <w:sz w:val="21"/>
          <w:szCs w:val="21"/>
        </w:rPr>
      </w:pPr>
      <w:r>
        <w:rPr>
          <w:spacing w:val="-5"/>
          <w:sz w:val="21"/>
          <w:szCs w:val="21"/>
        </w:rPr>
        <w:t>(4)丁和广均不是在</w:t>
      </w:r>
      <w:r>
        <w:rPr>
          <w:rFonts w:ascii="Times New Roman" w:hAnsi="Times New Roman" w:eastAsia="Times New Roman" w:cs="Times New Roman"/>
          <w:b/>
          <w:bCs/>
          <w:spacing w:val="-5"/>
          <w:sz w:val="21"/>
          <w:szCs w:val="21"/>
        </w:rPr>
        <w:t>2023</w:t>
      </w:r>
      <w:r>
        <w:rPr>
          <w:rFonts w:ascii="Times New Roman" w:hAnsi="Times New Roman" w:eastAsia="Times New Roman" w:cs="Times New Roman"/>
          <w:b/>
          <w:bCs/>
          <w:spacing w:val="14"/>
          <w:w w:val="101"/>
          <w:sz w:val="21"/>
          <w:szCs w:val="21"/>
        </w:rPr>
        <w:t xml:space="preserve"> </w:t>
      </w:r>
      <w:r>
        <w:rPr>
          <w:spacing w:val="-5"/>
          <w:sz w:val="21"/>
          <w:szCs w:val="21"/>
        </w:rPr>
        <w:t>年结对的。</w:t>
      </w:r>
    </w:p>
    <w:p w14:paraId="289AA36D">
      <w:pPr>
        <w:pStyle w:val="2"/>
        <w:spacing w:before="130" w:line="291" w:lineRule="auto"/>
        <w:ind w:left="919" w:right="3869"/>
        <w:rPr>
          <w:sz w:val="21"/>
          <w:szCs w:val="21"/>
        </w:rPr>
      </w:pPr>
      <w:r>
        <w:rPr>
          <w:rFonts w:ascii="Times New Roman" w:hAnsi="Times New Roman" w:eastAsia="Times New Roman" w:cs="Times New Roman"/>
          <w:b/>
          <w:bCs/>
          <w:spacing w:val="-2"/>
          <w:sz w:val="21"/>
          <w:szCs w:val="21"/>
        </w:rPr>
        <w:t xml:space="preserve">106. </w:t>
      </w:r>
      <w:r>
        <w:rPr>
          <w:spacing w:val="-2"/>
          <w:sz w:val="21"/>
          <w:szCs w:val="21"/>
        </w:rPr>
        <w:t>下列哪项是可能的先后依次结对的城市名单?</w:t>
      </w:r>
      <w:r>
        <w:rPr>
          <w:spacing w:val="14"/>
          <w:sz w:val="21"/>
          <w:szCs w:val="21"/>
        </w:rPr>
        <w:t xml:space="preserve"> </w:t>
      </w:r>
      <w:r>
        <w:rPr>
          <w:rFonts w:ascii="Times New Roman" w:hAnsi="Times New Roman" w:eastAsia="Times New Roman" w:cs="Times New Roman"/>
          <w:spacing w:val="-3"/>
          <w:sz w:val="21"/>
          <w:szCs w:val="21"/>
        </w:rPr>
        <w:t>A</w:t>
      </w:r>
      <w:r>
        <w:rPr>
          <w:spacing w:val="-3"/>
          <w:sz w:val="21"/>
          <w:szCs w:val="21"/>
        </w:rPr>
        <w:t>甲和丙，丁和戊，乙和己</w:t>
      </w:r>
    </w:p>
    <w:p w14:paraId="35183A8D">
      <w:pPr>
        <w:pStyle w:val="2"/>
        <w:spacing w:before="120" w:line="260" w:lineRule="exact"/>
        <w:ind w:firstLine="919"/>
      </w:pPr>
      <w:r>
        <w:rPr>
          <w:position w:val="-5"/>
        </w:rPr>
        <w:pict>
          <v:group id="_x0000_s1107" o:spid="_x0000_s1107" o:spt="203" style="height:13.05pt;width:129.05pt;" coordsize="2581,261">
            <o:lock v:ext="edit"/>
            <v:shape id="_x0000_s1108" o:spid="_x0000_s1108" o:spt="75" type="#_x0000_t75" style="position:absolute;left:0;top:0;height:261;width:2581;" filled="f" stroked="f" coordsize="21600,21600">
              <v:path/>
              <v:fill on="f" focussize="0,0"/>
              <v:stroke on="f"/>
              <v:imagedata r:id="rId125" o:title=""/>
              <o:lock v:ext="edit" aspectratio="t"/>
            </v:shape>
            <v:shape id="_x0000_s1109" o:spid="_x0000_s1109" o:spt="202" type="#_x0000_t202" style="position:absolute;left:-20;top:-20;height:301;width:2621;" filled="f" stroked="f" coordsize="21600,21600">
              <v:path/>
              <v:fill on="f" focussize="0,0"/>
              <v:stroke on="f"/>
              <v:imagedata o:title=""/>
              <o:lock v:ext="edit" aspectratio="f"/>
              <v:textbox inset="0mm,0mm,0mm,0mm">
                <w:txbxContent>
                  <w:p w14:paraId="57CD37C8">
                    <w:pPr>
                      <w:spacing w:before="59" w:line="220" w:lineRule="auto"/>
                      <w:ind w:left="20"/>
                      <w:rPr>
                        <w:rFonts w:ascii="宋体" w:hAnsi="宋体" w:eastAsia="宋体" w:cs="宋体"/>
                        <w:sz w:val="21"/>
                        <w:szCs w:val="21"/>
                      </w:rPr>
                    </w:pPr>
                    <w:r>
                      <w:rPr>
                        <w:rFonts w:ascii="Times New Roman" w:hAnsi="Times New Roman" w:eastAsia="Times New Roman" w:cs="Times New Roman"/>
                        <w:spacing w:val="-3"/>
                        <w:sz w:val="21"/>
                        <w:szCs w:val="21"/>
                      </w:rPr>
                      <w:t xml:space="preserve">B.. </w:t>
                    </w:r>
                    <w:r>
                      <w:rPr>
                        <w:rFonts w:ascii="宋体" w:hAnsi="宋体" w:eastAsia="宋体" w:cs="宋体"/>
                        <w:spacing w:val="-3"/>
                        <w:sz w:val="21"/>
                        <w:szCs w:val="21"/>
                      </w:rPr>
                      <w:t>丙和丁，甲和乙，戊和己</w:t>
                    </w:r>
                  </w:p>
                </w:txbxContent>
              </v:textbox>
            </v:shape>
            <w10:wrap type="none"/>
            <w10:anchorlock/>
          </v:group>
        </w:pict>
      </w:r>
    </w:p>
    <w:p w14:paraId="11354482">
      <w:pPr>
        <w:pStyle w:val="2"/>
        <w:spacing w:before="190" w:line="221" w:lineRule="auto"/>
        <w:ind w:left="919"/>
        <w:rPr>
          <w:sz w:val="21"/>
          <w:szCs w:val="21"/>
        </w:rPr>
      </w:pPr>
      <w:r>
        <w:rPr>
          <w:rFonts w:ascii="Times New Roman" w:hAnsi="Times New Roman" w:eastAsia="Times New Roman" w:cs="Times New Roman"/>
          <w:spacing w:val="-1"/>
          <w:sz w:val="21"/>
          <w:szCs w:val="21"/>
        </w:rPr>
        <w:t>C.</w:t>
      </w:r>
      <w:r>
        <w:rPr>
          <w:spacing w:val="-1"/>
          <w:sz w:val="21"/>
          <w:szCs w:val="21"/>
        </w:rPr>
        <w:t>両和成，甲和丁，乙和己</w:t>
      </w:r>
    </w:p>
    <w:p w14:paraId="1DF840FE">
      <w:pPr>
        <w:pStyle w:val="2"/>
        <w:spacing w:before="158" w:line="221" w:lineRule="auto"/>
        <w:ind w:left="919"/>
        <w:rPr>
          <w:sz w:val="21"/>
          <w:szCs w:val="21"/>
        </w:rPr>
      </w:pPr>
      <w:r>
        <w:rPr>
          <w:spacing w:val="-2"/>
          <w:sz w:val="21"/>
          <w:szCs w:val="21"/>
        </w:rPr>
        <w:t>D.丁和己，両和安，甲和乙</w:t>
      </w:r>
    </w:p>
    <w:p w14:paraId="1E11B9D6">
      <w:pPr>
        <w:pStyle w:val="2"/>
        <w:spacing w:before="148" w:line="219" w:lineRule="auto"/>
        <w:ind w:left="919"/>
        <w:rPr>
          <w:sz w:val="21"/>
          <w:szCs w:val="21"/>
        </w:rPr>
      </w:pPr>
      <w:r>
        <w:rPr>
          <w:spacing w:val="-1"/>
          <w:sz w:val="21"/>
          <w:szCs w:val="21"/>
        </w:rPr>
        <w:t>107.如果己是</w:t>
      </w:r>
      <w:r>
        <w:rPr>
          <w:rFonts w:ascii="Times New Roman" w:hAnsi="Times New Roman" w:eastAsia="Times New Roman" w:cs="Times New Roman"/>
          <w:b/>
          <w:bCs/>
          <w:spacing w:val="-1"/>
          <w:sz w:val="21"/>
          <w:szCs w:val="21"/>
        </w:rPr>
        <w:t xml:space="preserve">2023 </w:t>
      </w:r>
      <w:r>
        <w:rPr>
          <w:spacing w:val="-1"/>
          <w:sz w:val="21"/>
          <w:szCs w:val="21"/>
        </w:rPr>
        <w:t>年结对的，那么广一定</w:t>
      </w:r>
      <w:r>
        <w:rPr>
          <w:spacing w:val="-2"/>
          <w:sz w:val="21"/>
          <w:szCs w:val="21"/>
        </w:rPr>
        <w:t>是和哪个城市结对的?</w:t>
      </w:r>
    </w:p>
    <w:p w14:paraId="67B96D41">
      <w:pPr>
        <w:pStyle w:val="2"/>
        <w:spacing w:before="154" w:line="222" w:lineRule="auto"/>
        <w:ind w:left="919"/>
        <w:rPr>
          <w:sz w:val="21"/>
          <w:szCs w:val="21"/>
        </w:rPr>
      </w:pPr>
      <w:r>
        <w:rPr>
          <w:spacing w:val="-1"/>
          <w:sz w:val="21"/>
          <w:szCs w:val="21"/>
        </w:rPr>
        <w:t>A.甲</w:t>
      </w:r>
    </w:p>
    <w:p w14:paraId="0ED61772">
      <w:pPr>
        <w:pStyle w:val="2"/>
        <w:spacing w:before="126" w:line="270" w:lineRule="exact"/>
        <w:ind w:firstLine="919"/>
      </w:pPr>
      <w:r>
        <w:rPr>
          <w:position w:val="-5"/>
        </w:rPr>
        <w:pict>
          <v:group id="_x0000_s1110" o:spid="_x0000_s1110" o:spt="203" style="height:13.5pt;width:21pt;" coordsize="420,270">
            <o:lock v:ext="edit"/>
            <v:shape id="_x0000_s1111" o:spid="_x0000_s1111" o:spt="75" type="#_x0000_t75" style="position:absolute;left:0;top:0;height:270;width:420;" filled="f" stroked="f" coordsize="21600,21600">
              <v:path/>
              <v:fill on="f" focussize="0,0"/>
              <v:stroke on="f"/>
              <v:imagedata r:id="rId126" o:title=""/>
              <o:lock v:ext="edit" aspectratio="t"/>
            </v:shape>
            <v:shape id="_x0000_s1112" o:spid="_x0000_s1112" o:spt="202" type="#_x0000_t202" style="position:absolute;left:-20;top:-20;height:310;width:460;" filled="f" stroked="f" coordsize="21600,21600">
              <v:path/>
              <v:fill on="f" focussize="0,0"/>
              <v:stroke on="f"/>
              <v:imagedata o:title=""/>
              <o:lock v:ext="edit" aspectratio="f"/>
              <v:textbox inset="0mm,0mm,0mm,0mm">
                <w:txbxContent>
                  <w:p w14:paraId="7DEBCDDA">
                    <w:pPr>
                      <w:spacing w:before="91" w:line="234" w:lineRule="auto"/>
                      <w:ind w:left="20"/>
                      <w:rPr>
                        <w:rFonts w:ascii="宋体" w:hAnsi="宋体" w:eastAsia="宋体" w:cs="宋体"/>
                        <w:sz w:val="17"/>
                        <w:szCs w:val="17"/>
                      </w:rPr>
                    </w:pPr>
                    <w:r>
                      <w:rPr>
                        <w:rFonts w:ascii="Arial" w:hAnsi="Arial" w:eastAsia="Arial" w:cs="Arial"/>
                        <w:spacing w:val="-4"/>
                        <w:sz w:val="17"/>
                        <w:szCs w:val="17"/>
                      </w:rPr>
                      <w:t xml:space="preserve">B.  </w:t>
                    </w:r>
                    <w:r>
                      <w:rPr>
                        <w:rFonts w:ascii="宋体" w:hAnsi="宋体" w:eastAsia="宋体" w:cs="宋体"/>
                        <w:spacing w:val="-4"/>
                        <w:sz w:val="17"/>
                        <w:szCs w:val="17"/>
                      </w:rPr>
                      <w:t>乙</w:t>
                    </w:r>
                  </w:p>
                </w:txbxContent>
              </v:textbox>
            </v:shape>
            <w10:wrap type="none"/>
            <w10:anchorlock/>
          </v:group>
        </w:pict>
      </w:r>
    </w:p>
    <w:p w14:paraId="3B6EF083">
      <w:pPr>
        <w:pStyle w:val="2"/>
        <w:spacing w:before="184" w:line="224" w:lineRule="auto"/>
        <w:ind w:firstLine="1056" w:firstLineChars="400"/>
        <w:rPr>
          <w:rFonts w:ascii="楷体" w:hAnsi="楷体" w:eastAsia="楷体" w:cs="楷体"/>
          <w:sz w:val="21"/>
          <w:szCs w:val="21"/>
        </w:rPr>
      </w:pPr>
      <w:r>
        <w:rPr>
          <w:spacing w:val="27"/>
          <w:sz w:val="21"/>
          <w:szCs w:val="21"/>
        </w:rPr>
        <w:t>C.</w:t>
      </w:r>
      <w:r>
        <w:rPr>
          <w:spacing w:val="-47"/>
          <w:sz w:val="21"/>
          <w:szCs w:val="21"/>
        </w:rPr>
        <w:t xml:space="preserve"> </w:t>
      </w:r>
      <w:r>
        <w:rPr>
          <w:spacing w:val="27"/>
          <w:sz w:val="21"/>
          <w:szCs w:val="21"/>
        </w:rPr>
        <w:t>丙</w:t>
      </w:r>
    </w:p>
    <w:p w14:paraId="3AA2B2BE">
      <w:pPr>
        <w:spacing w:before="142" w:line="224" w:lineRule="auto"/>
        <w:ind w:left="919"/>
        <w:rPr>
          <w:rFonts w:ascii="黑体" w:hAnsi="黑体" w:eastAsia="黑体" w:cs="黑体"/>
          <w:sz w:val="21"/>
          <w:szCs w:val="21"/>
        </w:rPr>
      </w:pPr>
      <w:r>
        <w:rPr>
          <w:rFonts w:ascii="Arial" w:hAnsi="Arial" w:eastAsia="Arial" w:cs="Arial"/>
          <w:spacing w:val="-6"/>
          <w:sz w:val="21"/>
          <w:szCs w:val="21"/>
        </w:rPr>
        <w:t>D.</w:t>
      </w:r>
      <w:r>
        <w:rPr>
          <w:rFonts w:ascii="Arial" w:hAnsi="Arial" w:eastAsia="Arial" w:cs="Arial"/>
          <w:spacing w:val="-32"/>
          <w:sz w:val="21"/>
          <w:szCs w:val="21"/>
        </w:rPr>
        <w:t xml:space="preserve"> </w:t>
      </w:r>
      <w:r>
        <w:rPr>
          <w:rFonts w:ascii="黑体" w:hAnsi="黑体" w:eastAsia="黑体" w:cs="黑体"/>
          <w:spacing w:val="-6"/>
          <w:sz w:val="21"/>
          <w:szCs w:val="21"/>
        </w:rPr>
        <w:t>丁</w:t>
      </w:r>
    </w:p>
    <w:p w14:paraId="5AD10E36">
      <w:pPr>
        <w:pStyle w:val="2"/>
        <w:spacing w:before="150" w:line="219" w:lineRule="auto"/>
        <w:ind w:left="919"/>
        <w:rPr>
          <w:sz w:val="21"/>
          <w:szCs w:val="21"/>
        </w:rPr>
      </w:pPr>
      <w:r>
        <w:rPr>
          <w:spacing w:val="1"/>
          <w:sz w:val="21"/>
          <w:szCs w:val="21"/>
        </w:rPr>
        <w:t>108.如果丁是</w:t>
      </w:r>
      <w:r>
        <w:rPr>
          <w:b/>
          <w:bCs/>
          <w:spacing w:val="1"/>
          <w:sz w:val="21"/>
          <w:szCs w:val="21"/>
        </w:rPr>
        <w:t>2022年</w:t>
      </w:r>
      <w:r>
        <w:rPr>
          <w:spacing w:val="1"/>
          <w:sz w:val="21"/>
          <w:szCs w:val="21"/>
        </w:rPr>
        <w:t>结对的，那么下列各项</w:t>
      </w:r>
      <w:r>
        <w:rPr>
          <w:sz w:val="21"/>
          <w:szCs w:val="21"/>
        </w:rPr>
        <w:t>中，哪两个城市可能结对?</w:t>
      </w:r>
    </w:p>
    <w:p w14:paraId="46D5C2AA">
      <w:pPr>
        <w:pStyle w:val="2"/>
        <w:spacing w:before="174" w:line="326" w:lineRule="auto"/>
        <w:ind w:left="919" w:right="7496"/>
        <w:jc w:val="both"/>
        <w:rPr>
          <w:sz w:val="21"/>
          <w:szCs w:val="21"/>
        </w:rPr>
      </w:pPr>
      <w:r>
        <w:rPr>
          <w:rFonts w:ascii="Times New Roman" w:hAnsi="Times New Roman" w:eastAsia="Times New Roman" w:cs="Times New Roman"/>
          <w:spacing w:val="3"/>
          <w:sz w:val="21"/>
          <w:szCs w:val="21"/>
        </w:rPr>
        <w:t>A.</w:t>
      </w:r>
      <w:r>
        <w:rPr>
          <w:spacing w:val="3"/>
          <w:sz w:val="21"/>
          <w:szCs w:val="21"/>
        </w:rPr>
        <w:t xml:space="preserve">甲和丙 </w:t>
      </w:r>
      <w:r>
        <w:rPr>
          <w:rFonts w:ascii="Times New Roman" w:hAnsi="Times New Roman" w:eastAsia="Times New Roman" w:cs="Times New Roman"/>
          <w:spacing w:val="-25"/>
          <w:w w:val="95"/>
          <w:sz w:val="26"/>
          <w:szCs w:val="26"/>
          <w:shd w:val="clear" w:fill="FEFE00"/>
        </w:rPr>
        <w:t xml:space="preserve">B </w:t>
      </w:r>
      <w:r>
        <w:rPr>
          <w:spacing w:val="-25"/>
          <w:w w:val="95"/>
          <w:sz w:val="26"/>
          <w:szCs w:val="26"/>
          <w:shd w:val="clear" w:fill="FEFE00"/>
        </w:rPr>
        <w:t>丙和成</w:t>
      </w:r>
      <w:r>
        <w:rPr>
          <w:spacing w:val="6"/>
          <w:sz w:val="26"/>
          <w:szCs w:val="26"/>
        </w:rPr>
        <w:t xml:space="preserve"> </w:t>
      </w:r>
      <w:r>
        <w:rPr>
          <w:sz w:val="21"/>
          <w:szCs w:val="21"/>
        </w:rPr>
        <w:t xml:space="preserve">C.乙和己 </w:t>
      </w:r>
      <w:r>
        <w:rPr>
          <w:rFonts w:ascii="Times New Roman" w:hAnsi="Times New Roman" w:eastAsia="Times New Roman" w:cs="Times New Roman"/>
          <w:spacing w:val="-5"/>
          <w:sz w:val="21"/>
          <w:szCs w:val="21"/>
        </w:rPr>
        <w:t>D.</w:t>
      </w:r>
      <w:r>
        <w:rPr>
          <w:rFonts w:ascii="Times New Roman" w:hAnsi="Times New Roman" w:eastAsia="Times New Roman" w:cs="Times New Roman"/>
          <w:spacing w:val="-12"/>
          <w:sz w:val="21"/>
          <w:szCs w:val="21"/>
        </w:rPr>
        <w:t xml:space="preserve"> </w:t>
      </w:r>
      <w:r>
        <w:rPr>
          <w:spacing w:val="-5"/>
          <w:sz w:val="21"/>
          <w:szCs w:val="21"/>
        </w:rPr>
        <w:t>乙和戊</w:t>
      </w:r>
    </w:p>
    <w:p w14:paraId="38492203">
      <w:pPr>
        <w:pStyle w:val="2"/>
        <w:spacing w:before="58" w:line="219" w:lineRule="auto"/>
        <w:ind w:left="919"/>
        <w:rPr>
          <w:sz w:val="21"/>
          <w:szCs w:val="21"/>
        </w:rPr>
      </w:pPr>
      <w:r>
        <w:rPr>
          <w:rFonts w:ascii="Times New Roman" w:hAnsi="Times New Roman" w:eastAsia="Times New Roman" w:cs="Times New Roman"/>
          <w:b/>
          <w:bCs/>
          <w:spacing w:val="-1"/>
          <w:sz w:val="21"/>
          <w:szCs w:val="21"/>
        </w:rPr>
        <w:t xml:space="preserve">109. </w:t>
      </w:r>
      <w:r>
        <w:rPr>
          <w:spacing w:val="-1"/>
          <w:sz w:val="21"/>
          <w:szCs w:val="21"/>
        </w:rPr>
        <w:t>如果甲和丙结对，下列哪项一定为真?</w:t>
      </w:r>
    </w:p>
    <w:p w14:paraId="77520530">
      <w:pPr>
        <w:spacing w:line="219" w:lineRule="auto"/>
        <w:rPr>
          <w:sz w:val="21"/>
          <w:szCs w:val="21"/>
        </w:rPr>
        <w:sectPr>
          <w:footerReference r:id="rId49" w:type="default"/>
          <w:pgSz w:w="11900" w:h="16840"/>
          <w:pgMar w:top="400" w:right="1770" w:bottom="1084" w:left="860" w:header="0" w:footer="949" w:gutter="0"/>
          <w:cols w:space="720" w:num="1"/>
        </w:sectPr>
      </w:pPr>
    </w:p>
    <w:p w14:paraId="63159D4B">
      <w:pPr>
        <w:spacing w:line="250" w:lineRule="auto"/>
        <w:rPr>
          <w:rFonts w:ascii="Arial"/>
          <w:sz w:val="21"/>
        </w:rPr>
      </w:pPr>
    </w:p>
    <w:p w14:paraId="0A99D0BE">
      <w:pPr>
        <w:spacing w:line="251" w:lineRule="auto"/>
        <w:rPr>
          <w:rFonts w:ascii="Arial"/>
          <w:sz w:val="21"/>
        </w:rPr>
      </w:pPr>
    </w:p>
    <w:p w14:paraId="6D76A4BE">
      <w:pPr>
        <w:spacing w:line="251" w:lineRule="auto"/>
        <w:rPr>
          <w:rFonts w:ascii="Arial"/>
          <w:sz w:val="21"/>
        </w:rPr>
      </w:pPr>
    </w:p>
    <w:p w14:paraId="5040D7DB">
      <w:pPr>
        <w:spacing w:line="251" w:lineRule="auto"/>
        <w:rPr>
          <w:rFonts w:ascii="Arial"/>
          <w:sz w:val="21"/>
        </w:rPr>
      </w:pPr>
      <w:r>
        <w:drawing>
          <wp:anchor distT="0" distB="0" distL="0" distR="0" simplePos="0" relativeHeight="251729920" behindDoc="0" locked="0" layoutInCell="1" allowOverlap="1">
            <wp:simplePos x="0" y="0"/>
            <wp:positionH relativeFrom="column">
              <wp:posOffset>577215</wp:posOffset>
            </wp:positionH>
            <wp:positionV relativeFrom="paragraph">
              <wp:posOffset>128905</wp:posOffset>
            </wp:positionV>
            <wp:extent cx="5295900" cy="6350"/>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27"/>
                    <a:stretch>
                      <a:fillRect/>
                    </a:stretch>
                  </pic:blipFill>
                  <pic:spPr>
                    <a:xfrm>
                      <a:off x="0" y="0"/>
                      <a:ext cx="5295897" cy="6350"/>
                    </a:xfrm>
                    <a:prstGeom prst="rect">
                      <a:avLst/>
                    </a:prstGeom>
                  </pic:spPr>
                </pic:pic>
              </a:graphicData>
            </a:graphic>
          </wp:anchor>
        </w:drawing>
      </w:r>
    </w:p>
    <w:p w14:paraId="1B56404D">
      <w:pPr>
        <w:pStyle w:val="2"/>
        <w:spacing w:line="280" w:lineRule="exact"/>
        <w:ind w:firstLine="909"/>
      </w:pPr>
      <w:r>
        <w:rPr>
          <w:position w:val="-5"/>
        </w:rPr>
        <w:pict>
          <v:group id="_x0000_s1113" o:spid="_x0000_s1113" o:spt="203" style="height:14.05pt;width:95.05pt;" coordsize="1901,281">
            <o:lock v:ext="edit"/>
            <v:shape id="_x0000_s1114" o:spid="_x0000_s1114" o:spt="75" type="#_x0000_t75" style="position:absolute;left:0;top:0;height:281;width:1900;" filled="f" stroked="f" coordsize="21600,21600">
              <v:path/>
              <v:fill on="f" focussize="0,0"/>
              <v:stroke on="f"/>
              <v:imagedata r:id="rId128" o:title=""/>
              <o:lock v:ext="edit" aspectratio="t"/>
            </v:shape>
            <v:shape id="_x0000_s1115" o:spid="_x0000_s1115" o:spt="202" type="#_x0000_t202" style="position:absolute;left:-20;top:-20;height:320;width:1941;" filled="f" stroked="f" coordsize="21600,21600">
              <v:path/>
              <v:fill on="f" focussize="0,0"/>
              <v:stroke on="f"/>
              <v:imagedata o:title=""/>
              <o:lock v:ext="edit" aspectratio="f"/>
              <v:textbox inset="0mm,0mm,0mm,0mm">
                <w:txbxContent>
                  <w:p w14:paraId="046BE2E8">
                    <w:pPr>
                      <w:spacing w:before="59" w:line="219" w:lineRule="auto"/>
                      <w:ind w:left="39"/>
                      <w:rPr>
                        <w:rFonts w:ascii="宋体" w:hAnsi="宋体" w:eastAsia="宋体" w:cs="宋体"/>
                        <w:sz w:val="22"/>
                        <w:szCs w:val="22"/>
                      </w:rPr>
                    </w:pPr>
                    <w:r>
                      <w:rPr>
                        <w:rFonts w:ascii="Times New Roman" w:hAnsi="Times New Roman" w:eastAsia="Times New Roman" w:cs="Times New Roman"/>
                        <w:spacing w:val="-4"/>
                        <w:sz w:val="22"/>
                        <w:szCs w:val="22"/>
                      </w:rPr>
                      <w:t>A</w:t>
                    </w:r>
                    <w:r>
                      <w:rPr>
                        <w:rFonts w:ascii="宋体" w:hAnsi="宋体" w:eastAsia="宋体" w:cs="宋体"/>
                        <w:spacing w:val="-4"/>
                        <w:sz w:val="22"/>
                        <w:szCs w:val="22"/>
                      </w:rPr>
                      <w:t>丁是</w:t>
                    </w:r>
                    <w:r>
                      <w:rPr>
                        <w:rFonts w:ascii="Times New Roman" w:hAnsi="Times New Roman" w:eastAsia="Times New Roman" w:cs="Times New Roman"/>
                        <w:b/>
                        <w:bCs/>
                        <w:spacing w:val="-4"/>
                        <w:sz w:val="22"/>
                        <w:szCs w:val="22"/>
                      </w:rPr>
                      <w:t>2021</w:t>
                    </w:r>
                    <w:r>
                      <w:rPr>
                        <w:rFonts w:ascii="宋体" w:hAnsi="宋体" w:eastAsia="宋体" w:cs="宋体"/>
                        <w:spacing w:val="-4"/>
                        <w:sz w:val="22"/>
                        <w:szCs w:val="22"/>
                      </w:rPr>
                      <w:t>年结对的</w:t>
                    </w:r>
                  </w:p>
                </w:txbxContent>
              </v:textbox>
            </v:shape>
            <w10:wrap type="none"/>
            <w10:anchorlock/>
          </v:group>
        </w:pict>
      </w:r>
    </w:p>
    <w:p w14:paraId="5D552958">
      <w:pPr>
        <w:pStyle w:val="2"/>
        <w:spacing w:before="165" w:line="335" w:lineRule="auto"/>
        <w:ind w:left="929" w:right="6378"/>
        <w:jc w:val="both"/>
        <w:rPr>
          <w:sz w:val="22"/>
          <w:szCs w:val="22"/>
        </w:rPr>
      </w:pPr>
      <w:r>
        <w:rPr>
          <w:rFonts w:ascii="Times New Roman" w:hAnsi="Times New Roman" w:eastAsia="Times New Roman" w:cs="Times New Roman"/>
          <w:b/>
          <w:bCs/>
          <w:spacing w:val="-3"/>
          <w:sz w:val="22"/>
          <w:szCs w:val="22"/>
        </w:rPr>
        <w:t>B</w:t>
      </w:r>
      <w:r>
        <w:rPr>
          <w:b/>
          <w:bCs/>
          <w:spacing w:val="-3"/>
          <w:sz w:val="22"/>
          <w:szCs w:val="22"/>
        </w:rPr>
        <w:t>戊</w:t>
      </w:r>
      <w:r>
        <w:rPr>
          <w:spacing w:val="-3"/>
          <w:sz w:val="22"/>
          <w:szCs w:val="22"/>
        </w:rPr>
        <w:t>是</w:t>
      </w:r>
      <w:r>
        <w:rPr>
          <w:rFonts w:ascii="Times New Roman" w:hAnsi="Times New Roman" w:eastAsia="Times New Roman" w:cs="Times New Roman"/>
          <w:b/>
          <w:bCs/>
          <w:spacing w:val="-3"/>
          <w:sz w:val="22"/>
          <w:szCs w:val="22"/>
        </w:rPr>
        <w:t>2021</w:t>
      </w:r>
      <w:r>
        <w:rPr>
          <w:spacing w:val="-3"/>
          <w:sz w:val="22"/>
          <w:szCs w:val="22"/>
        </w:rPr>
        <w:t>年結対的</w:t>
      </w:r>
      <w:r>
        <w:rPr>
          <w:spacing w:val="3"/>
          <w:sz w:val="22"/>
          <w:szCs w:val="22"/>
        </w:rPr>
        <w:t xml:space="preserve"> </w:t>
      </w:r>
      <w:r>
        <w:rPr>
          <w:rFonts w:ascii="Times New Roman" w:hAnsi="Times New Roman" w:eastAsia="Times New Roman" w:cs="Times New Roman"/>
          <w:b/>
          <w:bCs/>
          <w:spacing w:val="-5"/>
          <w:sz w:val="22"/>
          <w:szCs w:val="22"/>
        </w:rPr>
        <w:t>C.</w:t>
      </w:r>
      <w:r>
        <w:rPr>
          <w:spacing w:val="-5"/>
          <w:sz w:val="22"/>
          <w:szCs w:val="22"/>
        </w:rPr>
        <w:t>丙</w:t>
      </w:r>
      <w:r>
        <w:rPr>
          <w:b/>
          <w:bCs/>
          <w:spacing w:val="-5"/>
          <w:sz w:val="22"/>
          <w:szCs w:val="22"/>
        </w:rPr>
        <w:t>是2023</w:t>
      </w:r>
      <w:r>
        <w:rPr>
          <w:spacing w:val="-5"/>
          <w:sz w:val="22"/>
          <w:szCs w:val="22"/>
        </w:rPr>
        <w:t>年结対的</w:t>
      </w:r>
      <w:r>
        <w:rPr>
          <w:spacing w:val="10"/>
          <w:sz w:val="22"/>
          <w:szCs w:val="22"/>
        </w:rPr>
        <w:t xml:space="preserve"> </w:t>
      </w:r>
      <w:r>
        <w:rPr>
          <w:b/>
          <w:bCs/>
          <w:spacing w:val="-5"/>
          <w:sz w:val="22"/>
          <w:szCs w:val="22"/>
        </w:rPr>
        <w:t>D.</w:t>
      </w:r>
      <w:r>
        <w:rPr>
          <w:spacing w:val="-5"/>
          <w:sz w:val="22"/>
          <w:szCs w:val="22"/>
        </w:rPr>
        <w:t>己是</w:t>
      </w:r>
      <w:r>
        <w:rPr>
          <w:b/>
          <w:bCs/>
          <w:spacing w:val="-5"/>
          <w:sz w:val="22"/>
          <w:szCs w:val="22"/>
        </w:rPr>
        <w:t>2023年</w:t>
      </w:r>
      <w:r>
        <w:rPr>
          <w:spacing w:val="-5"/>
          <w:sz w:val="22"/>
          <w:szCs w:val="22"/>
        </w:rPr>
        <w:t>结対的</w:t>
      </w:r>
    </w:p>
    <w:p w14:paraId="127589B7">
      <w:pPr>
        <w:pStyle w:val="2"/>
        <w:spacing w:before="31" w:line="219" w:lineRule="auto"/>
        <w:ind w:left="929"/>
        <w:rPr>
          <w:sz w:val="22"/>
          <w:szCs w:val="22"/>
        </w:rPr>
      </w:pPr>
      <w:r>
        <w:rPr>
          <w:rFonts w:ascii="Times New Roman" w:hAnsi="Times New Roman" w:eastAsia="Times New Roman" w:cs="Times New Roman"/>
          <w:b/>
          <w:bCs/>
          <w:spacing w:val="-6"/>
          <w:sz w:val="22"/>
          <w:szCs w:val="22"/>
        </w:rPr>
        <w:t>110.</w:t>
      </w:r>
      <w:r>
        <w:rPr>
          <w:spacing w:val="-6"/>
          <w:sz w:val="22"/>
          <w:szCs w:val="22"/>
        </w:rPr>
        <w:t>有几个城市可能是在</w:t>
      </w:r>
      <w:r>
        <w:rPr>
          <w:b/>
          <w:bCs/>
          <w:spacing w:val="-6"/>
          <w:sz w:val="22"/>
          <w:szCs w:val="22"/>
        </w:rPr>
        <w:t>2022年</w:t>
      </w:r>
      <w:r>
        <w:rPr>
          <w:spacing w:val="-6"/>
          <w:sz w:val="22"/>
          <w:szCs w:val="22"/>
        </w:rPr>
        <w:t>与其他城市结对的?</w:t>
      </w:r>
    </w:p>
    <w:p w14:paraId="43EBBB3E">
      <w:pPr>
        <w:pStyle w:val="2"/>
        <w:spacing w:before="114" w:line="270" w:lineRule="exact"/>
        <w:ind w:firstLine="909"/>
      </w:pPr>
      <w:r>
        <w:rPr>
          <w:position w:val="-5"/>
        </w:rPr>
        <w:pict>
          <v:group id="_x0000_s1116" o:spid="_x0000_s1116" o:spt="203" style="height:13.55pt;width:27.05pt;" coordsize="540,271">
            <o:lock v:ext="edit"/>
            <v:shape id="_x0000_s1117" o:spid="_x0000_s1117" o:spt="75" type="#_x0000_t75" style="position:absolute;left:0;top:0;height:271;width:540;" filled="f" stroked="f" coordsize="21600,21600">
              <v:path/>
              <v:fill on="f" focussize="0,0"/>
              <v:stroke on="f"/>
              <v:imagedata r:id="rId129" o:title=""/>
              <o:lock v:ext="edit" aspectratio="t"/>
            </v:shape>
            <v:shape id="_x0000_s1118" o:spid="_x0000_s1118" o:spt="202" type="#_x0000_t202" style="position:absolute;left:-20;top:-20;height:311;width:580;" filled="f" stroked="f" coordsize="21600,21600">
              <v:path/>
              <v:fill on="f" focussize="0,0"/>
              <v:stroke on="f"/>
              <v:imagedata o:title=""/>
              <o:lock v:ext="edit" aspectratio="f"/>
              <v:textbox inset="0mm,0mm,0mm,0mm">
                <w:txbxContent>
                  <w:p w14:paraId="2E08BB33">
                    <w:pPr>
                      <w:spacing w:before="56" w:line="219" w:lineRule="auto"/>
                      <w:jc w:val="right"/>
                      <w:outlineLvl w:val="6"/>
                      <w:rPr>
                        <w:rFonts w:ascii="宋体" w:hAnsi="宋体" w:eastAsia="宋体" w:cs="宋体"/>
                        <w:sz w:val="22"/>
                        <w:szCs w:val="22"/>
                      </w:rPr>
                    </w:pPr>
                    <w:r>
                      <w:rPr>
                        <w:rFonts w:ascii="宋体" w:hAnsi="宋体" w:eastAsia="宋体" w:cs="宋体"/>
                        <w:b/>
                        <w:bCs/>
                        <w:spacing w:val="-17"/>
                        <w:sz w:val="22"/>
                        <w:szCs w:val="22"/>
                      </w:rPr>
                      <w:t>A.</w:t>
                    </w:r>
                    <w:r>
                      <w:rPr>
                        <w:rFonts w:ascii="宋体" w:hAnsi="宋体" w:eastAsia="宋体" w:cs="宋体"/>
                        <w:b/>
                        <w:bCs/>
                        <w:spacing w:val="-16"/>
                        <w:sz w:val="22"/>
                        <w:szCs w:val="22"/>
                      </w:rPr>
                      <w:t>3</w:t>
                    </w:r>
                    <w:r>
                      <w:rPr>
                        <w:rFonts w:ascii="宋体" w:hAnsi="宋体" w:eastAsia="宋体" w:cs="宋体"/>
                        <w:b/>
                        <w:bCs/>
                        <w:spacing w:val="-10"/>
                        <w:sz w:val="22"/>
                        <w:szCs w:val="22"/>
                      </w:rPr>
                      <w:t>个</w:t>
                    </w:r>
                  </w:p>
                </w:txbxContent>
              </v:textbox>
            </v:shape>
            <w10:wrap type="none"/>
            <w10:anchorlock/>
          </v:group>
        </w:pict>
      </w:r>
    </w:p>
    <w:p w14:paraId="66A26EAF">
      <w:pPr>
        <w:pStyle w:val="2"/>
        <w:spacing w:before="175" w:line="331" w:lineRule="auto"/>
        <w:ind w:left="929" w:right="7800"/>
        <w:jc w:val="both"/>
        <w:rPr>
          <w:sz w:val="22"/>
          <w:szCs w:val="22"/>
        </w:rPr>
      </w:pPr>
      <w:r>
        <w:rPr>
          <w:rFonts w:ascii="Arial" w:hAnsi="Arial" w:eastAsia="Arial" w:cs="Arial"/>
          <w:b/>
          <w:bCs/>
          <w:spacing w:val="-11"/>
          <w:sz w:val="22"/>
          <w:szCs w:val="22"/>
        </w:rPr>
        <w:t>B.4</w:t>
      </w:r>
      <w:r>
        <w:rPr>
          <w:b/>
          <w:bCs/>
          <w:spacing w:val="-11"/>
          <w:sz w:val="22"/>
          <w:szCs w:val="22"/>
        </w:rPr>
        <w:t>个</w:t>
      </w:r>
      <w:r>
        <w:rPr>
          <w:spacing w:val="2"/>
          <w:sz w:val="22"/>
          <w:szCs w:val="22"/>
        </w:rPr>
        <w:t xml:space="preserve"> </w:t>
      </w:r>
      <w:r>
        <w:rPr>
          <w:rFonts w:ascii="Arial" w:hAnsi="Arial" w:eastAsia="Arial" w:cs="Arial"/>
          <w:b/>
          <w:bCs/>
          <w:spacing w:val="-15"/>
          <w:sz w:val="22"/>
          <w:szCs w:val="22"/>
        </w:rPr>
        <w:t>C.5</w:t>
      </w:r>
      <w:r>
        <w:rPr>
          <w:b/>
          <w:bCs/>
          <w:spacing w:val="-15"/>
          <w:sz w:val="22"/>
          <w:szCs w:val="22"/>
        </w:rPr>
        <w:t>个</w:t>
      </w:r>
      <w:r>
        <w:rPr>
          <w:sz w:val="22"/>
          <w:szCs w:val="22"/>
        </w:rPr>
        <w:t xml:space="preserve"> </w:t>
      </w:r>
      <w:r>
        <w:rPr>
          <w:rFonts w:ascii="Arial" w:hAnsi="Arial" w:eastAsia="Arial" w:cs="Arial"/>
          <w:b/>
          <w:bCs/>
          <w:spacing w:val="-15"/>
          <w:sz w:val="22"/>
          <w:szCs w:val="22"/>
        </w:rPr>
        <w:t>D.6</w:t>
      </w:r>
      <w:r>
        <w:rPr>
          <w:b/>
          <w:bCs/>
          <w:spacing w:val="-15"/>
          <w:sz w:val="22"/>
          <w:szCs w:val="22"/>
        </w:rPr>
        <w:t>个</w:t>
      </w:r>
    </w:p>
    <w:p w14:paraId="325C9D2D">
      <w:pPr>
        <w:spacing w:line="245" w:lineRule="auto"/>
        <w:rPr>
          <w:rFonts w:ascii="Arial"/>
          <w:sz w:val="21"/>
        </w:rPr>
      </w:pPr>
    </w:p>
    <w:p w14:paraId="6AF532FC">
      <w:pPr>
        <w:spacing w:line="245" w:lineRule="auto"/>
        <w:rPr>
          <w:rFonts w:ascii="Arial"/>
          <w:sz w:val="21"/>
        </w:rPr>
      </w:pPr>
    </w:p>
    <w:p w14:paraId="292CCA18">
      <w:pPr>
        <w:spacing w:line="245" w:lineRule="auto"/>
        <w:rPr>
          <w:rFonts w:ascii="Arial"/>
          <w:sz w:val="21"/>
        </w:rPr>
      </w:pPr>
    </w:p>
    <w:p w14:paraId="773AE7B7">
      <w:pPr>
        <w:spacing w:line="245" w:lineRule="auto"/>
        <w:rPr>
          <w:rFonts w:ascii="Arial"/>
          <w:sz w:val="21"/>
        </w:rPr>
      </w:pPr>
    </w:p>
    <w:p w14:paraId="66B578A7">
      <w:pPr>
        <w:spacing w:line="245" w:lineRule="auto"/>
        <w:rPr>
          <w:rFonts w:ascii="Arial"/>
          <w:sz w:val="21"/>
        </w:rPr>
      </w:pPr>
    </w:p>
    <w:p w14:paraId="25E09F34">
      <w:pPr>
        <w:spacing w:line="245" w:lineRule="auto"/>
        <w:rPr>
          <w:rFonts w:ascii="Arial"/>
          <w:sz w:val="21"/>
        </w:rPr>
      </w:pPr>
    </w:p>
    <w:p w14:paraId="646D7EF7">
      <w:pPr>
        <w:spacing w:line="245" w:lineRule="auto"/>
        <w:rPr>
          <w:rFonts w:ascii="Arial"/>
          <w:sz w:val="21"/>
        </w:rPr>
      </w:pPr>
    </w:p>
    <w:p w14:paraId="614B775D">
      <w:pPr>
        <w:spacing w:line="245" w:lineRule="auto"/>
        <w:rPr>
          <w:rFonts w:ascii="Arial"/>
          <w:sz w:val="21"/>
        </w:rPr>
      </w:pPr>
    </w:p>
    <w:p w14:paraId="23CD024B">
      <w:pPr>
        <w:spacing w:line="245" w:lineRule="auto"/>
        <w:rPr>
          <w:rFonts w:ascii="Arial"/>
          <w:sz w:val="21"/>
        </w:rPr>
      </w:pPr>
    </w:p>
    <w:p w14:paraId="0B102A45">
      <w:pPr>
        <w:spacing w:line="245" w:lineRule="auto"/>
        <w:rPr>
          <w:rFonts w:ascii="Arial"/>
          <w:sz w:val="21"/>
        </w:rPr>
      </w:pPr>
    </w:p>
    <w:p w14:paraId="58B31311">
      <w:pPr>
        <w:spacing w:line="245" w:lineRule="auto"/>
        <w:rPr>
          <w:rFonts w:ascii="Arial"/>
          <w:sz w:val="21"/>
        </w:rPr>
      </w:pPr>
    </w:p>
    <w:p w14:paraId="37C59D62">
      <w:pPr>
        <w:spacing w:line="245" w:lineRule="auto"/>
        <w:rPr>
          <w:rFonts w:ascii="Arial"/>
          <w:sz w:val="21"/>
        </w:rPr>
      </w:pPr>
    </w:p>
    <w:p w14:paraId="4AB43359">
      <w:pPr>
        <w:spacing w:line="245" w:lineRule="auto"/>
        <w:rPr>
          <w:rFonts w:ascii="Arial"/>
          <w:sz w:val="21"/>
        </w:rPr>
      </w:pPr>
    </w:p>
    <w:p w14:paraId="7C654834">
      <w:pPr>
        <w:spacing w:line="245" w:lineRule="auto"/>
        <w:rPr>
          <w:rFonts w:ascii="Arial"/>
          <w:sz w:val="21"/>
        </w:rPr>
      </w:pPr>
    </w:p>
    <w:p w14:paraId="0F28EBF6">
      <w:pPr>
        <w:spacing w:line="245" w:lineRule="auto"/>
        <w:rPr>
          <w:rFonts w:ascii="Arial"/>
          <w:sz w:val="21"/>
        </w:rPr>
      </w:pPr>
    </w:p>
    <w:p w14:paraId="7BDC1518">
      <w:pPr>
        <w:spacing w:line="245" w:lineRule="auto"/>
        <w:rPr>
          <w:rFonts w:ascii="Arial"/>
          <w:sz w:val="21"/>
        </w:rPr>
      </w:pPr>
    </w:p>
    <w:p w14:paraId="33222B14">
      <w:pPr>
        <w:spacing w:line="245" w:lineRule="auto"/>
        <w:rPr>
          <w:rFonts w:ascii="Arial"/>
          <w:sz w:val="21"/>
        </w:rPr>
      </w:pPr>
    </w:p>
    <w:p w14:paraId="7F67B43A">
      <w:pPr>
        <w:spacing w:line="246" w:lineRule="auto"/>
        <w:rPr>
          <w:rFonts w:ascii="Arial"/>
          <w:sz w:val="21"/>
        </w:rPr>
      </w:pPr>
    </w:p>
    <w:p w14:paraId="006D19C0">
      <w:pPr>
        <w:spacing w:line="246" w:lineRule="auto"/>
        <w:rPr>
          <w:rFonts w:ascii="Arial"/>
          <w:sz w:val="21"/>
        </w:rPr>
      </w:pPr>
    </w:p>
    <w:p w14:paraId="650D4C27">
      <w:pPr>
        <w:spacing w:line="246" w:lineRule="auto"/>
        <w:rPr>
          <w:rFonts w:ascii="Arial"/>
          <w:sz w:val="21"/>
        </w:rPr>
      </w:pPr>
    </w:p>
    <w:p w14:paraId="5DF1FD3E">
      <w:pPr>
        <w:spacing w:line="246" w:lineRule="auto"/>
        <w:rPr>
          <w:rFonts w:ascii="Arial"/>
          <w:sz w:val="21"/>
        </w:rPr>
      </w:pPr>
    </w:p>
    <w:p w14:paraId="59E18660">
      <w:pPr>
        <w:spacing w:line="246" w:lineRule="auto"/>
        <w:rPr>
          <w:rFonts w:ascii="Arial"/>
          <w:sz w:val="21"/>
        </w:rPr>
      </w:pPr>
    </w:p>
    <w:p w14:paraId="051CCABC">
      <w:pPr>
        <w:spacing w:line="246" w:lineRule="auto"/>
        <w:rPr>
          <w:rFonts w:ascii="Arial"/>
          <w:sz w:val="21"/>
        </w:rPr>
      </w:pPr>
    </w:p>
    <w:p w14:paraId="2FE8E41C">
      <w:pPr>
        <w:spacing w:line="246" w:lineRule="auto"/>
        <w:rPr>
          <w:rFonts w:ascii="Arial"/>
          <w:sz w:val="21"/>
        </w:rPr>
      </w:pPr>
    </w:p>
    <w:p w14:paraId="45879CE5">
      <w:pPr>
        <w:spacing w:line="246" w:lineRule="auto"/>
        <w:rPr>
          <w:rFonts w:ascii="Arial"/>
          <w:sz w:val="21"/>
        </w:rPr>
      </w:pPr>
    </w:p>
    <w:p w14:paraId="3DC74E0D">
      <w:pPr>
        <w:spacing w:line="246" w:lineRule="auto"/>
        <w:rPr>
          <w:rFonts w:ascii="Arial"/>
          <w:sz w:val="21"/>
        </w:rPr>
      </w:pPr>
    </w:p>
    <w:p w14:paraId="0CC49D05">
      <w:pPr>
        <w:spacing w:line="246" w:lineRule="auto"/>
        <w:rPr>
          <w:rFonts w:ascii="Arial"/>
          <w:sz w:val="21"/>
        </w:rPr>
      </w:pPr>
    </w:p>
    <w:p w14:paraId="355DF71C">
      <w:pPr>
        <w:spacing w:line="246" w:lineRule="auto"/>
        <w:rPr>
          <w:rFonts w:ascii="Arial"/>
          <w:sz w:val="21"/>
        </w:rPr>
      </w:pPr>
    </w:p>
    <w:p w14:paraId="4AA587C2">
      <w:pPr>
        <w:spacing w:line="224" w:lineRule="auto"/>
        <w:rPr>
          <w:rFonts w:ascii="楷体" w:hAnsi="楷体" w:eastAsia="楷体" w:cs="楷体"/>
          <w:sz w:val="22"/>
          <w:szCs w:val="22"/>
        </w:rPr>
        <w:sectPr>
          <w:footerReference r:id="rId50" w:type="default"/>
          <w:pgSz w:w="11900" w:h="16840"/>
          <w:pgMar w:top="400" w:right="1785" w:bottom="1084" w:left="860" w:header="0" w:footer="949" w:gutter="0"/>
          <w:cols w:space="720" w:num="1"/>
        </w:sectPr>
      </w:pPr>
    </w:p>
    <w:p w14:paraId="564AF5FE">
      <w:pPr>
        <w:spacing w:line="255" w:lineRule="auto"/>
        <w:rPr>
          <w:rFonts w:ascii="Arial"/>
          <w:sz w:val="21"/>
        </w:rPr>
      </w:pPr>
    </w:p>
    <w:p w14:paraId="1D60AD12">
      <w:pPr>
        <w:spacing w:line="255" w:lineRule="auto"/>
        <w:rPr>
          <w:rFonts w:ascii="Arial"/>
          <w:sz w:val="21"/>
        </w:rPr>
      </w:pPr>
    </w:p>
    <w:p w14:paraId="03FB12BB">
      <w:pPr>
        <w:spacing w:line="255" w:lineRule="auto"/>
        <w:rPr>
          <w:rFonts w:ascii="Arial"/>
          <w:sz w:val="21"/>
        </w:rPr>
      </w:pPr>
    </w:p>
    <w:p w14:paraId="1BBD3C06">
      <w:pPr>
        <w:spacing w:line="256" w:lineRule="auto"/>
        <w:rPr>
          <w:rFonts w:ascii="Arial"/>
          <w:sz w:val="21"/>
        </w:rPr>
      </w:pPr>
      <w:r>
        <w:drawing>
          <wp:anchor distT="0" distB="0" distL="0" distR="0" simplePos="0" relativeHeight="251730944" behindDoc="0" locked="0" layoutInCell="1" allowOverlap="1">
            <wp:simplePos x="0" y="0"/>
            <wp:positionH relativeFrom="column">
              <wp:posOffset>583565</wp:posOffset>
            </wp:positionH>
            <wp:positionV relativeFrom="paragraph">
              <wp:posOffset>120650</wp:posOffset>
            </wp:positionV>
            <wp:extent cx="5289550" cy="6350"/>
            <wp:effectExtent l="0" t="0" r="0" b="0"/>
            <wp:wrapNone/>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65"/>
                    <a:stretch>
                      <a:fillRect/>
                    </a:stretch>
                  </pic:blipFill>
                  <pic:spPr>
                    <a:xfrm>
                      <a:off x="0" y="0"/>
                      <a:ext cx="5289550" cy="6350"/>
                    </a:xfrm>
                    <a:prstGeom prst="rect">
                      <a:avLst/>
                    </a:prstGeom>
                  </pic:spPr>
                </pic:pic>
              </a:graphicData>
            </a:graphic>
          </wp:anchor>
        </w:drawing>
      </w:r>
    </w:p>
    <w:p w14:paraId="1D82FFD5">
      <w:pPr>
        <w:pStyle w:val="2"/>
        <w:spacing w:before="71" w:line="219" w:lineRule="auto"/>
        <w:ind w:left="4140"/>
        <w:rPr>
          <w:sz w:val="22"/>
          <w:szCs w:val="22"/>
        </w:rPr>
      </w:pPr>
      <w:r>
        <w:rPr>
          <w:spacing w:val="18"/>
          <w:sz w:val="22"/>
          <w:szCs w:val="22"/>
        </w:rPr>
        <w:t>第五部分资料分析</w:t>
      </w:r>
    </w:p>
    <w:p w14:paraId="252CE925">
      <w:pPr>
        <w:pStyle w:val="2"/>
        <w:spacing w:before="49" w:line="219" w:lineRule="auto"/>
        <w:ind w:left="3659"/>
        <w:rPr>
          <w:sz w:val="22"/>
          <w:szCs w:val="22"/>
        </w:rPr>
      </w:pPr>
      <w:r>
        <w:rPr>
          <w:spacing w:val="18"/>
          <w:sz w:val="22"/>
          <w:szCs w:val="22"/>
        </w:rPr>
        <w:t>(共20题，参考时限20分钟)</w:t>
      </w:r>
    </w:p>
    <w:p w14:paraId="01432D24">
      <w:pPr>
        <w:pStyle w:val="2"/>
        <w:spacing w:before="17" w:line="231" w:lineRule="auto"/>
        <w:ind w:left="939" w:right="290"/>
        <w:rPr>
          <w:sz w:val="22"/>
          <w:szCs w:val="22"/>
        </w:rPr>
      </w:pPr>
      <w:r>
        <w:rPr>
          <w:spacing w:val="12"/>
          <w:sz w:val="22"/>
          <w:szCs w:val="22"/>
        </w:rPr>
        <w:t>所给出的图、表、文字或综合性资料均有若干个问题要你回答。你应根据资料提</w:t>
      </w:r>
      <w:r>
        <w:rPr>
          <w:spacing w:val="8"/>
          <w:sz w:val="22"/>
          <w:szCs w:val="22"/>
        </w:rPr>
        <w:t xml:space="preserve"> </w:t>
      </w:r>
      <w:r>
        <w:rPr>
          <w:spacing w:val="-11"/>
          <w:sz w:val="22"/>
          <w:szCs w:val="22"/>
        </w:rPr>
        <w:t>供的信息进行分析、比较、计算和判断处理。</w:t>
      </w:r>
    </w:p>
    <w:p w14:paraId="1E28DC6B">
      <w:pPr>
        <w:pStyle w:val="2"/>
        <w:spacing w:before="19" w:line="219" w:lineRule="auto"/>
        <w:ind w:left="939"/>
        <w:rPr>
          <w:sz w:val="22"/>
          <w:szCs w:val="22"/>
        </w:rPr>
      </w:pPr>
      <w:r>
        <w:rPr>
          <w:spacing w:val="-9"/>
          <w:sz w:val="22"/>
          <w:szCs w:val="22"/>
        </w:rPr>
        <w:t>一、根据以下材料，回答111—115题。</w:t>
      </w:r>
    </w:p>
    <w:p w14:paraId="3001A35B">
      <w:pPr>
        <w:pStyle w:val="2"/>
        <w:spacing w:before="108" w:line="298" w:lineRule="auto"/>
        <w:ind w:left="939" w:right="172" w:firstLine="399"/>
        <w:rPr>
          <w:sz w:val="22"/>
          <w:szCs w:val="22"/>
        </w:rPr>
      </w:pPr>
      <w:r>
        <w:rPr>
          <w:spacing w:val="-3"/>
          <w:sz w:val="22"/>
          <w:szCs w:val="22"/>
        </w:rPr>
        <w:t>111.将</w:t>
      </w:r>
      <w:r>
        <w:rPr>
          <w:rFonts w:ascii="Times New Roman" w:hAnsi="Times New Roman" w:eastAsia="Times New Roman" w:cs="Times New Roman"/>
          <w:spacing w:val="-3"/>
          <w:sz w:val="22"/>
          <w:szCs w:val="22"/>
        </w:rPr>
        <w:t xml:space="preserve">S </w:t>
      </w:r>
      <w:r>
        <w:rPr>
          <w:spacing w:val="-3"/>
          <w:sz w:val="22"/>
          <w:szCs w:val="22"/>
        </w:rPr>
        <w:t>省各级12315工作机构接收的投诉、举报和咨询三类诉求量</w:t>
      </w:r>
      <w:r>
        <w:rPr>
          <w:spacing w:val="-4"/>
          <w:sz w:val="22"/>
          <w:szCs w:val="22"/>
        </w:rPr>
        <w:t>按2022年同比增</w:t>
      </w:r>
      <w:r>
        <w:rPr>
          <w:sz w:val="22"/>
          <w:szCs w:val="22"/>
        </w:rPr>
        <w:t xml:space="preserve"> </w:t>
      </w:r>
      <w:r>
        <w:rPr>
          <w:spacing w:val="-12"/>
          <w:sz w:val="22"/>
          <w:szCs w:val="22"/>
        </w:rPr>
        <w:t>速从高到低排序，以下正确的是：</w:t>
      </w:r>
    </w:p>
    <w:p w14:paraId="5F89D168">
      <w:pPr>
        <w:pStyle w:val="2"/>
        <w:spacing w:before="30" w:line="219" w:lineRule="auto"/>
        <w:ind w:left="1339"/>
        <w:rPr>
          <w:sz w:val="22"/>
          <w:szCs w:val="22"/>
        </w:rPr>
      </w:pPr>
      <w:r>
        <w:rPr>
          <w:rFonts w:ascii="Times New Roman" w:hAnsi="Times New Roman" w:eastAsia="Times New Roman" w:cs="Times New Roman"/>
          <w:spacing w:val="-9"/>
          <w:sz w:val="22"/>
          <w:szCs w:val="22"/>
        </w:rPr>
        <w:t>A</w:t>
      </w:r>
      <w:r>
        <w:rPr>
          <w:spacing w:val="-9"/>
          <w:sz w:val="22"/>
          <w:szCs w:val="22"/>
        </w:rPr>
        <w:t>投诉量、举报量、咨询量</w:t>
      </w:r>
    </w:p>
    <w:p w14:paraId="20440318">
      <w:pPr>
        <w:pStyle w:val="2"/>
        <w:spacing w:before="110" w:line="203" w:lineRule="auto"/>
        <w:ind w:left="1339"/>
        <w:rPr>
          <w:sz w:val="22"/>
          <w:szCs w:val="22"/>
        </w:rPr>
      </w:pPr>
      <w:r>
        <w:rPr>
          <w:rFonts w:ascii="Times New Roman" w:hAnsi="Times New Roman" w:eastAsia="Times New Roman" w:cs="Times New Roman"/>
          <w:spacing w:val="-7"/>
          <w:sz w:val="22"/>
          <w:szCs w:val="22"/>
        </w:rPr>
        <w:t>B.</w:t>
      </w:r>
      <w:r>
        <w:rPr>
          <w:spacing w:val="-7"/>
          <w:sz w:val="22"/>
          <w:szCs w:val="22"/>
        </w:rPr>
        <w:t>咨询量、投诉量、举报量</w:t>
      </w:r>
    </w:p>
    <w:p w14:paraId="73B5658D">
      <w:pPr>
        <w:pStyle w:val="2"/>
        <w:spacing w:line="380" w:lineRule="exact"/>
        <w:ind w:firstLine="1339"/>
      </w:pPr>
      <w:r>
        <w:rPr>
          <w:position w:val="-7"/>
        </w:rPr>
        <w:pict>
          <v:group id="_x0000_s1119" o:spid="_x0000_s1119" o:spt="203" style="height:19pt;width:128.55pt;" coordsize="2571,380">
            <o:lock v:ext="edit"/>
            <v:shape id="_x0000_s1120" o:spid="_x0000_s1120" o:spt="75" type="#_x0000_t75" style="position:absolute;left:19;top:0;height:380;width:2551;" filled="f" stroked="f" coordsize="21600,21600">
              <v:path/>
              <v:fill on="f" focussize="0,0"/>
              <v:stroke on="f"/>
              <v:imagedata r:id="rId130" o:title=""/>
              <o:lock v:ext="edit" aspectratio="t"/>
            </v:shape>
            <v:shape id="_x0000_s1121" o:spid="_x0000_s1121" o:spt="202" type="#_x0000_t202" style="position:absolute;left:-20;top:-20;height:420;width:2611;" filled="f" stroked="f" coordsize="21600,21600">
              <v:path/>
              <v:fill on="f" focussize="0,0"/>
              <v:stroke on="f"/>
              <v:imagedata o:title=""/>
              <o:lock v:ext="edit" aspectratio="f"/>
              <v:textbox inset="0mm,0mm,0mm,0mm">
                <w:txbxContent>
                  <w:p w14:paraId="39209A22">
                    <w:pPr>
                      <w:spacing w:before="147" w:line="219" w:lineRule="auto"/>
                      <w:ind w:left="20"/>
                      <w:rPr>
                        <w:rFonts w:ascii="宋体" w:hAnsi="宋体" w:eastAsia="宋体" w:cs="宋体"/>
                        <w:sz w:val="22"/>
                        <w:szCs w:val="22"/>
                      </w:rPr>
                    </w:pPr>
                    <w:r>
                      <w:rPr>
                        <w:rFonts w:ascii="Times New Roman" w:hAnsi="Times New Roman" w:eastAsia="Times New Roman" w:cs="Times New Roman"/>
                        <w:spacing w:val="-7"/>
                        <w:sz w:val="22"/>
                        <w:szCs w:val="22"/>
                      </w:rPr>
                      <w:t>C.</w:t>
                    </w:r>
                    <w:r>
                      <w:rPr>
                        <w:rFonts w:ascii="宋体" w:hAnsi="宋体" w:eastAsia="宋体" w:cs="宋体"/>
                        <w:spacing w:val="-7"/>
                        <w:sz w:val="22"/>
                        <w:szCs w:val="22"/>
                      </w:rPr>
                      <w:t>举报量、投诉量、咨询量</w:t>
                    </w:r>
                  </w:p>
                </w:txbxContent>
              </v:textbox>
            </v:shape>
            <w10:wrap type="none"/>
            <w10:anchorlock/>
          </v:group>
        </w:pict>
      </w:r>
    </w:p>
    <w:p w14:paraId="26FE6DD2">
      <w:pPr>
        <w:pStyle w:val="2"/>
        <w:spacing w:before="117" w:line="219" w:lineRule="auto"/>
        <w:ind w:left="1339"/>
        <w:rPr>
          <w:sz w:val="22"/>
          <w:szCs w:val="22"/>
        </w:rPr>
      </w:pPr>
      <w:r>
        <w:rPr>
          <w:rFonts w:ascii="Times New Roman" w:hAnsi="Times New Roman" w:eastAsia="Times New Roman" w:cs="Times New Roman"/>
          <w:spacing w:val="-8"/>
          <w:sz w:val="22"/>
          <w:szCs w:val="22"/>
        </w:rPr>
        <w:t>D.</w:t>
      </w:r>
      <w:r>
        <w:rPr>
          <w:spacing w:val="-8"/>
          <w:sz w:val="22"/>
          <w:szCs w:val="22"/>
        </w:rPr>
        <w:t>举报量、咨询量、投诉量</w:t>
      </w:r>
    </w:p>
    <w:p w14:paraId="0BA0252B">
      <w:pPr>
        <w:pStyle w:val="2"/>
        <w:spacing w:before="109" w:line="297" w:lineRule="auto"/>
        <w:ind w:left="939" w:right="256" w:firstLine="399"/>
        <w:rPr>
          <w:sz w:val="22"/>
          <w:szCs w:val="22"/>
        </w:rPr>
      </w:pPr>
      <w:r>
        <w:rPr>
          <w:spacing w:val="-7"/>
          <w:sz w:val="22"/>
          <w:szCs w:val="22"/>
        </w:rPr>
        <w:t>112.2022年，</w:t>
      </w:r>
      <w:r>
        <w:rPr>
          <w:rFonts w:ascii="Times New Roman" w:hAnsi="Times New Roman" w:eastAsia="Times New Roman" w:cs="Times New Roman"/>
          <w:spacing w:val="-7"/>
          <w:sz w:val="22"/>
          <w:szCs w:val="22"/>
        </w:rPr>
        <w:t>S</w:t>
      </w:r>
      <w:r>
        <w:rPr>
          <w:rFonts w:ascii="Times New Roman" w:hAnsi="Times New Roman" w:eastAsia="Times New Roman" w:cs="Times New Roman"/>
          <w:spacing w:val="15"/>
          <w:w w:val="101"/>
          <w:sz w:val="22"/>
          <w:szCs w:val="22"/>
        </w:rPr>
        <w:t xml:space="preserve">  </w:t>
      </w:r>
      <w:r>
        <w:rPr>
          <w:spacing w:val="-7"/>
          <w:sz w:val="22"/>
          <w:szCs w:val="22"/>
        </w:rPr>
        <w:t>省各级12315工作机构热线电话投诉接收件</w:t>
      </w:r>
      <w:r>
        <w:rPr>
          <w:spacing w:val="-8"/>
          <w:sz w:val="22"/>
          <w:szCs w:val="22"/>
        </w:rPr>
        <w:t>数占投诉总件数的比重比</w:t>
      </w:r>
      <w:r>
        <w:rPr>
          <w:sz w:val="22"/>
          <w:szCs w:val="22"/>
        </w:rPr>
        <w:t xml:space="preserve"> </w:t>
      </w:r>
      <w:r>
        <w:rPr>
          <w:spacing w:val="-12"/>
          <w:sz w:val="22"/>
          <w:szCs w:val="22"/>
        </w:rPr>
        <w:t>热线电话举报接收件数占举报总件数的比重：</w:t>
      </w:r>
    </w:p>
    <w:p w14:paraId="2EB2518A">
      <w:pPr>
        <w:pStyle w:val="2"/>
        <w:spacing w:before="35" w:line="277" w:lineRule="auto"/>
        <w:ind w:left="1339" w:right="6010"/>
        <w:jc w:val="both"/>
        <w:rPr>
          <w:sz w:val="22"/>
          <w:szCs w:val="22"/>
        </w:rPr>
      </w:pPr>
      <w:r>
        <w:rPr>
          <w:rFonts w:ascii="Times New Roman" w:hAnsi="Times New Roman" w:eastAsia="Times New Roman" w:cs="Times New Roman"/>
          <w:spacing w:val="3"/>
          <w:sz w:val="22"/>
          <w:szCs w:val="22"/>
        </w:rPr>
        <w:t>A.</w:t>
      </w:r>
      <w:r>
        <w:rPr>
          <w:spacing w:val="3"/>
          <w:sz w:val="22"/>
          <w:szCs w:val="22"/>
        </w:rPr>
        <w:t>低不到20个百分点</w:t>
      </w:r>
      <w:r>
        <w:rPr>
          <w:spacing w:val="1"/>
          <w:sz w:val="22"/>
          <w:szCs w:val="22"/>
        </w:rPr>
        <w:t xml:space="preserve"> </w:t>
      </w:r>
      <w:r>
        <w:rPr>
          <w:rFonts w:ascii="Times New Roman" w:hAnsi="Times New Roman" w:eastAsia="Times New Roman" w:cs="Times New Roman"/>
          <w:spacing w:val="4"/>
          <w:sz w:val="22"/>
          <w:szCs w:val="22"/>
        </w:rPr>
        <w:t>B.</w:t>
      </w:r>
      <w:r>
        <w:rPr>
          <w:spacing w:val="4"/>
          <w:sz w:val="22"/>
          <w:szCs w:val="22"/>
        </w:rPr>
        <w:t>高不到20个百分点</w:t>
      </w:r>
      <w:r>
        <w:rPr>
          <w:spacing w:val="3"/>
          <w:sz w:val="22"/>
          <w:szCs w:val="22"/>
        </w:rPr>
        <w:t xml:space="preserve"> </w:t>
      </w:r>
      <w:r>
        <w:rPr>
          <w:rFonts w:ascii="Times New Roman" w:hAnsi="Times New Roman" w:eastAsia="Times New Roman" w:cs="Times New Roman"/>
          <w:spacing w:val="3"/>
          <w:sz w:val="22"/>
          <w:szCs w:val="22"/>
        </w:rPr>
        <w:t>C.</w:t>
      </w:r>
      <w:r>
        <w:rPr>
          <w:spacing w:val="3"/>
          <w:sz w:val="22"/>
          <w:szCs w:val="22"/>
        </w:rPr>
        <w:t>低20个百分点以上</w:t>
      </w:r>
    </w:p>
    <w:p w14:paraId="413BD645">
      <w:pPr>
        <w:pStyle w:val="2"/>
        <w:spacing w:line="360" w:lineRule="exact"/>
        <w:ind w:firstLine="1339"/>
      </w:pPr>
      <w:r>
        <w:rPr>
          <w:position w:val="-7"/>
        </w:rPr>
        <w:pict>
          <v:group id="_x0000_s1122" o:spid="_x0000_s1122" o:spt="203" style="height:18.05pt;width:101.55pt;" coordsize="2031,360">
            <o:lock v:ext="edit"/>
            <v:shape id="_x0000_s1123" o:spid="_x0000_s1123" o:spt="75" type="#_x0000_t75" style="position:absolute;left:19;top:0;height:360;width:2011;" filled="f" stroked="f" coordsize="21600,21600">
              <v:path/>
              <v:fill on="f" focussize="0,0"/>
              <v:stroke on="f"/>
              <v:imagedata r:id="rId131" o:title=""/>
              <o:lock v:ext="edit" aspectratio="t"/>
            </v:shape>
            <v:shape id="_x0000_s1124" o:spid="_x0000_s1124" o:spt="202" type="#_x0000_t202" style="position:absolute;left:-20;top:-20;height:400;width:2071;" filled="f" stroked="f" coordsize="21600,21600">
              <v:path/>
              <v:fill on="f" focussize="0,0"/>
              <v:stroke on="f"/>
              <v:imagedata o:title=""/>
              <o:lock v:ext="edit" aspectratio="f"/>
              <v:textbox inset="0mm,0mm,0mm,0mm">
                <w:txbxContent>
                  <w:p w14:paraId="649BBA2A">
                    <w:pPr>
                      <w:spacing w:before="139" w:line="219" w:lineRule="auto"/>
                      <w:ind w:left="20"/>
                      <w:rPr>
                        <w:rFonts w:ascii="宋体" w:hAnsi="宋体" w:eastAsia="宋体" w:cs="宋体"/>
                        <w:sz w:val="22"/>
                        <w:szCs w:val="22"/>
                      </w:rPr>
                    </w:pPr>
                    <w:r>
                      <w:rPr>
                        <w:rFonts w:ascii="Times New Roman" w:hAnsi="Times New Roman" w:eastAsia="Times New Roman" w:cs="Times New Roman"/>
                        <w:spacing w:val="2"/>
                        <w:sz w:val="22"/>
                        <w:szCs w:val="22"/>
                      </w:rPr>
                      <w:t>D.</w:t>
                    </w:r>
                    <w:r>
                      <w:rPr>
                        <w:rFonts w:ascii="宋体" w:hAnsi="宋体" w:eastAsia="宋体" w:cs="宋体"/>
                        <w:spacing w:val="2"/>
                        <w:sz w:val="22"/>
                        <w:szCs w:val="22"/>
                      </w:rPr>
                      <w:t>高20个百分点以上</w:t>
                    </w:r>
                  </w:p>
                </w:txbxContent>
              </v:textbox>
            </v:shape>
            <w10:wrap type="none"/>
            <w10:anchorlock/>
          </v:group>
        </w:pict>
      </w:r>
    </w:p>
    <w:p w14:paraId="5A9CBDC8">
      <w:pPr>
        <w:pStyle w:val="2"/>
        <w:spacing w:before="147" w:line="219" w:lineRule="auto"/>
        <w:ind w:left="1339"/>
        <w:rPr>
          <w:sz w:val="22"/>
          <w:szCs w:val="22"/>
        </w:rPr>
      </w:pPr>
      <w:r>
        <w:rPr>
          <w:spacing w:val="-4"/>
          <w:sz w:val="22"/>
          <w:szCs w:val="22"/>
        </w:rPr>
        <w:t>113.以下折线图反映了2022年哪一时间段内S</w:t>
      </w:r>
      <w:r>
        <w:rPr>
          <w:spacing w:val="-15"/>
          <w:sz w:val="22"/>
          <w:szCs w:val="22"/>
        </w:rPr>
        <w:t xml:space="preserve"> </w:t>
      </w:r>
      <w:r>
        <w:rPr>
          <w:spacing w:val="-4"/>
          <w:sz w:val="22"/>
          <w:szCs w:val="22"/>
        </w:rPr>
        <w:t>省各级12315工作机构的接收诉求量环</w:t>
      </w:r>
    </w:p>
    <w:p w14:paraId="0E6A032E">
      <w:pPr>
        <w:pStyle w:val="2"/>
        <w:spacing w:before="91" w:line="202" w:lineRule="auto"/>
        <w:ind w:left="939"/>
        <w:rPr>
          <w:sz w:val="22"/>
          <w:szCs w:val="22"/>
        </w:rPr>
      </w:pPr>
      <w:r>
        <w:rPr>
          <w:spacing w:val="-13"/>
          <w:sz w:val="22"/>
          <w:szCs w:val="22"/>
        </w:rPr>
        <w:t>比增</w:t>
      </w:r>
      <w:r>
        <w:rPr>
          <w:spacing w:val="-13"/>
          <w:sz w:val="22"/>
          <w:szCs w:val="22"/>
          <w:u w:val="single" w:color="auto"/>
        </w:rPr>
        <w:t>量 的</w:t>
      </w:r>
      <w:r>
        <w:rPr>
          <w:spacing w:val="-23"/>
          <w:sz w:val="22"/>
          <w:szCs w:val="22"/>
          <w:u w:val="single" w:color="auto"/>
        </w:rPr>
        <w:t xml:space="preserve"> </w:t>
      </w:r>
      <w:r>
        <w:rPr>
          <w:spacing w:val="-13"/>
          <w:sz w:val="22"/>
          <w:szCs w:val="22"/>
          <w:u w:val="single" w:color="auto"/>
        </w:rPr>
        <w:t>变</w:t>
      </w:r>
      <w:r>
        <w:rPr>
          <w:spacing w:val="-26"/>
          <w:sz w:val="22"/>
          <w:szCs w:val="22"/>
          <w:u w:val="single" w:color="auto"/>
        </w:rPr>
        <w:t xml:space="preserve"> </w:t>
      </w:r>
      <w:r>
        <w:rPr>
          <w:spacing w:val="-13"/>
          <w:sz w:val="22"/>
          <w:szCs w:val="22"/>
          <w:u w:val="single" w:color="auto"/>
        </w:rPr>
        <w:t>化</w:t>
      </w:r>
      <w:r>
        <w:rPr>
          <w:spacing w:val="-28"/>
          <w:sz w:val="22"/>
          <w:szCs w:val="22"/>
          <w:u w:val="single" w:color="auto"/>
        </w:rPr>
        <w:t xml:space="preserve"> </w:t>
      </w:r>
      <w:r>
        <w:rPr>
          <w:spacing w:val="-13"/>
          <w:sz w:val="22"/>
          <w:szCs w:val="22"/>
          <w:u w:val="single" w:color="auto"/>
        </w:rPr>
        <w:t>趋</w:t>
      </w:r>
      <w:r>
        <w:rPr>
          <w:spacing w:val="-22"/>
          <w:sz w:val="22"/>
          <w:szCs w:val="22"/>
          <w:u w:val="single" w:color="auto"/>
        </w:rPr>
        <w:t xml:space="preserve"> </w:t>
      </w:r>
      <w:r>
        <w:rPr>
          <w:spacing w:val="-13"/>
          <w:sz w:val="22"/>
          <w:szCs w:val="22"/>
          <w:u w:val="single" w:color="auto"/>
        </w:rPr>
        <w:t>势</w:t>
      </w:r>
      <w:r>
        <w:rPr>
          <w:spacing w:val="-24"/>
          <w:sz w:val="22"/>
          <w:szCs w:val="22"/>
          <w:u w:val="single" w:color="auto"/>
        </w:rPr>
        <w:t xml:space="preserve"> </w:t>
      </w:r>
      <w:r>
        <w:rPr>
          <w:spacing w:val="-13"/>
          <w:sz w:val="22"/>
          <w:szCs w:val="22"/>
          <w:u w:val="single" w:color="auto"/>
        </w:rPr>
        <w:t>?</w:t>
      </w:r>
      <w:r>
        <w:rPr>
          <w:sz w:val="22"/>
          <w:szCs w:val="22"/>
          <w:u w:val="single" w:color="auto"/>
        </w:rPr>
        <w:t xml:space="preserve">            </w:t>
      </w:r>
    </w:p>
    <w:p w14:paraId="224BD126">
      <w:pPr>
        <w:spacing w:line="2160" w:lineRule="exact"/>
        <w:ind w:firstLine="1279"/>
      </w:pPr>
      <w:r>
        <w:rPr>
          <w:position w:val="-43"/>
        </w:rPr>
        <w:drawing>
          <wp:inline distT="0" distB="0" distL="0" distR="0">
            <wp:extent cx="2101215" cy="137160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32"/>
                    <a:stretch>
                      <a:fillRect/>
                    </a:stretch>
                  </pic:blipFill>
                  <pic:spPr>
                    <a:xfrm>
                      <a:off x="0" y="0"/>
                      <a:ext cx="2101839" cy="1371642"/>
                    </a:xfrm>
                    <a:prstGeom prst="rect">
                      <a:avLst/>
                    </a:prstGeom>
                  </pic:spPr>
                </pic:pic>
              </a:graphicData>
            </a:graphic>
          </wp:inline>
        </w:drawing>
      </w:r>
    </w:p>
    <w:p w14:paraId="0ADC3CBB">
      <w:pPr>
        <w:pStyle w:val="2"/>
        <w:spacing w:before="49" w:line="202" w:lineRule="auto"/>
        <w:ind w:left="1339"/>
        <w:rPr>
          <w:sz w:val="22"/>
          <w:szCs w:val="22"/>
        </w:rPr>
      </w:pPr>
      <w:r>
        <w:rPr>
          <w:rFonts w:ascii="Times New Roman" w:hAnsi="Times New Roman" w:eastAsia="Times New Roman" w:cs="Times New Roman"/>
          <w:spacing w:val="-1"/>
          <w:sz w:val="22"/>
          <w:szCs w:val="22"/>
        </w:rPr>
        <w:t>A.2</w:t>
      </w:r>
      <w:r>
        <w:rPr>
          <w:spacing w:val="-1"/>
          <w:sz w:val="22"/>
          <w:szCs w:val="22"/>
        </w:rPr>
        <w:t>～</w:t>
      </w:r>
      <w:r>
        <w:rPr>
          <w:rFonts w:ascii="Times New Roman" w:hAnsi="Times New Roman" w:eastAsia="Times New Roman" w:cs="Times New Roman"/>
          <w:spacing w:val="-1"/>
          <w:sz w:val="22"/>
          <w:szCs w:val="22"/>
        </w:rPr>
        <w:t>5</w:t>
      </w:r>
      <w:r>
        <w:rPr>
          <w:spacing w:val="-1"/>
          <w:sz w:val="22"/>
          <w:szCs w:val="22"/>
        </w:rPr>
        <w:t>月</w:t>
      </w:r>
    </w:p>
    <w:p w14:paraId="55F31F95">
      <w:pPr>
        <w:pStyle w:val="2"/>
        <w:spacing w:line="370" w:lineRule="exact"/>
        <w:ind w:firstLine="1339"/>
      </w:pPr>
      <w:r>
        <w:rPr>
          <w:position w:val="-7"/>
        </w:rPr>
        <w:pict>
          <v:group id="_x0000_s1125" o:spid="_x0000_s1125" o:spt="203" style="height:18.5pt;width:46.5pt;" coordsize="930,370">
            <o:lock v:ext="edit"/>
            <v:shape id="_x0000_s1126" o:spid="_x0000_s1126" o:spt="75" type="#_x0000_t75" style="position:absolute;left:9;top:0;height:370;width:920;" filled="f" stroked="f" coordsize="21600,21600">
              <v:path/>
              <v:fill on="f" focussize="0,0"/>
              <v:stroke on="f"/>
              <v:imagedata r:id="rId133" o:title=""/>
              <o:lock v:ext="edit" aspectratio="t"/>
            </v:shape>
            <v:shape id="_x0000_s1127" o:spid="_x0000_s1127" o:spt="202" type="#_x0000_t202" style="position:absolute;left:-20;top:-20;height:410;width:970;" filled="f" stroked="f" coordsize="21600,21600">
              <v:path/>
              <v:fill on="f" focussize="0,0"/>
              <v:stroke on="f"/>
              <v:imagedata o:title=""/>
              <o:lock v:ext="edit" aspectratio="f"/>
              <v:textbox inset="0mm,0mm,0mm,0mm">
                <w:txbxContent>
                  <w:p w14:paraId="3DAECD80">
                    <w:pPr>
                      <w:spacing w:before="149" w:line="219" w:lineRule="auto"/>
                      <w:ind w:left="20"/>
                      <w:rPr>
                        <w:rFonts w:ascii="宋体" w:hAnsi="宋体" w:eastAsia="宋体" w:cs="宋体"/>
                        <w:sz w:val="22"/>
                        <w:szCs w:val="22"/>
                      </w:rPr>
                    </w:pPr>
                    <w:r>
                      <w:rPr>
                        <w:rFonts w:ascii="Times New Roman" w:hAnsi="Times New Roman" w:eastAsia="Times New Roman" w:cs="Times New Roman"/>
                        <w:spacing w:val="-1"/>
                        <w:sz w:val="22"/>
                        <w:szCs w:val="22"/>
                      </w:rPr>
                      <w:t xml:space="preserve">B.3≈6  </w:t>
                    </w:r>
                    <w:r>
                      <w:rPr>
                        <w:rFonts w:ascii="宋体" w:hAnsi="宋体" w:eastAsia="宋体" w:cs="宋体"/>
                        <w:spacing w:val="-1"/>
                        <w:sz w:val="22"/>
                        <w:szCs w:val="22"/>
                      </w:rPr>
                      <w:t>月</w:t>
                    </w:r>
                  </w:p>
                </w:txbxContent>
              </v:textbox>
            </v:shape>
            <w10:wrap type="none"/>
            <w10:anchorlock/>
          </v:group>
        </w:pict>
      </w:r>
    </w:p>
    <w:p w14:paraId="09898A45">
      <w:pPr>
        <w:pStyle w:val="2"/>
        <w:spacing w:before="129" w:line="219" w:lineRule="auto"/>
        <w:ind w:left="1339"/>
        <w:rPr>
          <w:sz w:val="22"/>
          <w:szCs w:val="22"/>
        </w:rPr>
      </w:pPr>
      <w:r>
        <w:rPr>
          <w:rFonts w:ascii="Times New Roman" w:hAnsi="Times New Roman" w:eastAsia="Times New Roman" w:cs="Times New Roman"/>
          <w:spacing w:val="2"/>
          <w:sz w:val="22"/>
          <w:szCs w:val="22"/>
        </w:rPr>
        <w:t>C.5</w:t>
      </w:r>
      <w:r>
        <w:rPr>
          <w:spacing w:val="2"/>
          <w:sz w:val="22"/>
          <w:szCs w:val="22"/>
        </w:rPr>
        <w:t>～</w:t>
      </w:r>
      <w:r>
        <w:rPr>
          <w:rFonts w:ascii="Times New Roman" w:hAnsi="Times New Roman" w:eastAsia="Times New Roman" w:cs="Times New Roman"/>
          <w:spacing w:val="2"/>
          <w:sz w:val="22"/>
          <w:szCs w:val="22"/>
        </w:rPr>
        <w:t>8</w:t>
      </w:r>
      <w:r>
        <w:rPr>
          <w:spacing w:val="2"/>
          <w:sz w:val="22"/>
          <w:szCs w:val="22"/>
        </w:rPr>
        <w:t>月</w:t>
      </w:r>
    </w:p>
    <w:p w14:paraId="4435AD48">
      <w:pPr>
        <w:pStyle w:val="2"/>
        <w:spacing w:before="109" w:line="219" w:lineRule="auto"/>
        <w:ind w:left="1339"/>
        <w:rPr>
          <w:sz w:val="22"/>
          <w:szCs w:val="22"/>
        </w:rPr>
      </w:pPr>
      <w:r>
        <w:rPr>
          <w:rFonts w:ascii="Times New Roman" w:hAnsi="Times New Roman" w:eastAsia="Times New Roman" w:cs="Times New Roman"/>
          <w:sz w:val="22"/>
          <w:szCs w:val="22"/>
        </w:rPr>
        <w:t>D.8</w:t>
      </w:r>
      <w:r>
        <w:rPr>
          <w:sz w:val="22"/>
          <w:szCs w:val="22"/>
        </w:rPr>
        <w:t>～</w:t>
      </w:r>
      <w:r>
        <w:rPr>
          <w:rFonts w:ascii="Times New Roman" w:hAnsi="Times New Roman" w:eastAsia="Times New Roman" w:cs="Times New Roman"/>
          <w:sz w:val="22"/>
          <w:szCs w:val="22"/>
        </w:rPr>
        <w:t>11</w:t>
      </w:r>
      <w:r>
        <w:rPr>
          <w:sz w:val="22"/>
          <w:szCs w:val="22"/>
        </w:rPr>
        <w:t>月</w:t>
      </w:r>
    </w:p>
    <w:p w14:paraId="02DD1E09">
      <w:pPr>
        <w:pStyle w:val="2"/>
        <w:spacing w:before="98" w:line="235" w:lineRule="auto"/>
        <w:ind w:right="1970" w:firstLine="1339"/>
        <w:rPr>
          <w:sz w:val="22"/>
          <w:szCs w:val="22"/>
        </w:rPr>
      </w:pPr>
      <w:r>
        <w:rPr>
          <w:spacing w:val="-6"/>
          <w:sz w:val="22"/>
          <w:szCs w:val="22"/>
        </w:rPr>
        <w:t>114.2022年，</w:t>
      </w:r>
      <w:r>
        <w:rPr>
          <w:rFonts w:ascii="Times New Roman" w:hAnsi="Times New Roman" w:eastAsia="Times New Roman" w:cs="Times New Roman"/>
          <w:spacing w:val="-6"/>
          <w:sz w:val="22"/>
          <w:szCs w:val="22"/>
        </w:rPr>
        <w:t xml:space="preserve">S  </w:t>
      </w:r>
      <w:r>
        <w:rPr>
          <w:spacing w:val="-6"/>
          <w:sz w:val="22"/>
          <w:szCs w:val="22"/>
        </w:rPr>
        <w:t>省各级12315工作机构</w:t>
      </w:r>
      <w:r>
        <w:rPr>
          <w:spacing w:val="-7"/>
          <w:sz w:val="22"/>
          <w:szCs w:val="22"/>
        </w:rPr>
        <w:t>接收诉求量最少的季度是：</w:t>
      </w:r>
      <w:r>
        <w:rPr>
          <w:sz w:val="22"/>
          <w:szCs w:val="22"/>
        </w:rPr>
        <w:t xml:space="preserve"> </w:t>
      </w:r>
    </w:p>
    <w:p w14:paraId="32CD5117">
      <w:pPr>
        <w:pStyle w:val="2"/>
        <w:spacing w:before="98" w:line="235" w:lineRule="auto"/>
        <w:ind w:right="1970" w:firstLine="1339"/>
        <w:rPr>
          <w:rFonts w:hint="default" w:eastAsia="宋体"/>
          <w:sz w:val="22"/>
          <w:szCs w:val="22"/>
          <w:lang w:val="en-US" w:eastAsia="zh-CN"/>
        </w:rPr>
      </w:pPr>
      <w:r>
        <w:rPr>
          <w:rFonts w:hint="eastAsia"/>
          <w:sz w:val="22"/>
          <w:szCs w:val="22"/>
          <w:lang w:val="en-US" w:eastAsia="zh-CN"/>
        </w:rPr>
        <w:t>A.第一季度</w:t>
      </w:r>
    </w:p>
    <w:p w14:paraId="2CA233B2">
      <w:pPr>
        <w:pStyle w:val="2"/>
        <w:spacing w:before="103" w:line="302" w:lineRule="auto"/>
        <w:ind w:left="1339" w:right="6948"/>
        <w:jc w:val="both"/>
        <w:rPr>
          <w:sz w:val="22"/>
          <w:szCs w:val="22"/>
        </w:rPr>
      </w:pPr>
      <w:r>
        <w:rPr>
          <w:rFonts w:ascii="Times New Roman" w:hAnsi="Times New Roman" w:eastAsia="Times New Roman" w:cs="Times New Roman"/>
          <w:spacing w:val="-6"/>
          <w:sz w:val="22"/>
          <w:szCs w:val="22"/>
        </w:rPr>
        <w:t>B.</w:t>
      </w:r>
      <w:r>
        <w:rPr>
          <w:spacing w:val="-6"/>
          <w:sz w:val="22"/>
          <w:szCs w:val="22"/>
        </w:rPr>
        <w:t>第二季度</w:t>
      </w:r>
      <w:r>
        <w:rPr>
          <w:spacing w:val="4"/>
          <w:sz w:val="22"/>
          <w:szCs w:val="22"/>
        </w:rPr>
        <w:t xml:space="preserve"> </w:t>
      </w:r>
      <w:r>
        <w:rPr>
          <w:spacing w:val="-5"/>
          <w:sz w:val="22"/>
          <w:szCs w:val="22"/>
        </w:rPr>
        <w:t>C.第三季度</w:t>
      </w:r>
      <w:r>
        <w:rPr>
          <w:sz w:val="22"/>
          <w:szCs w:val="22"/>
        </w:rPr>
        <w:t xml:space="preserve"> </w:t>
      </w:r>
      <w:r>
        <w:rPr>
          <w:rFonts w:ascii="Times New Roman" w:hAnsi="Times New Roman" w:eastAsia="Times New Roman" w:cs="Times New Roman"/>
          <w:spacing w:val="-5"/>
          <w:sz w:val="22"/>
          <w:szCs w:val="22"/>
        </w:rPr>
        <w:t>D.</w:t>
      </w:r>
      <w:r>
        <w:rPr>
          <w:spacing w:val="-5"/>
          <w:sz w:val="22"/>
          <w:szCs w:val="22"/>
        </w:rPr>
        <w:t>第四季度</w:t>
      </w:r>
    </w:p>
    <w:p w14:paraId="5635293E">
      <w:pPr>
        <w:pStyle w:val="2"/>
        <w:spacing w:before="31" w:line="219" w:lineRule="auto"/>
        <w:jc w:val="right"/>
        <w:rPr>
          <w:sz w:val="22"/>
          <w:szCs w:val="22"/>
        </w:rPr>
      </w:pPr>
      <w:r>
        <w:rPr>
          <w:spacing w:val="-4"/>
          <w:sz w:val="22"/>
          <w:szCs w:val="22"/>
        </w:rPr>
        <w:t>115.关于2022年</w:t>
      </w:r>
      <w:r>
        <w:rPr>
          <w:rFonts w:ascii="Times New Roman" w:hAnsi="Times New Roman" w:eastAsia="Times New Roman" w:cs="Times New Roman"/>
          <w:spacing w:val="-4"/>
          <w:sz w:val="22"/>
          <w:szCs w:val="22"/>
        </w:rPr>
        <w:t xml:space="preserve">S </w:t>
      </w:r>
      <w:r>
        <w:rPr>
          <w:spacing w:val="-4"/>
          <w:sz w:val="22"/>
          <w:szCs w:val="22"/>
        </w:rPr>
        <w:t>省各级12315工作机构接收诉求状况，不能从上</w:t>
      </w:r>
      <w:r>
        <w:rPr>
          <w:spacing w:val="-5"/>
          <w:sz w:val="22"/>
          <w:szCs w:val="22"/>
        </w:rPr>
        <w:t>述资料中推出的是：</w:t>
      </w:r>
    </w:p>
    <w:p w14:paraId="2BF4DF4D">
      <w:pPr>
        <w:pStyle w:val="2"/>
        <w:spacing w:before="110" w:line="211" w:lineRule="auto"/>
        <w:ind w:left="1339"/>
        <w:rPr>
          <w:sz w:val="22"/>
          <w:szCs w:val="22"/>
        </w:rPr>
      </w:pPr>
      <w:r>
        <w:rPr>
          <w:spacing w:val="-2"/>
          <w:sz w:val="22"/>
          <w:szCs w:val="22"/>
        </w:rPr>
        <w:t>A.2～12月间，接收诉求件数环比增量最大</w:t>
      </w:r>
      <w:r>
        <w:rPr>
          <w:spacing w:val="-3"/>
          <w:sz w:val="22"/>
          <w:szCs w:val="22"/>
        </w:rPr>
        <w:t>的是3月</w:t>
      </w:r>
    </w:p>
    <w:p w14:paraId="2BDB6165">
      <w:pPr>
        <w:pStyle w:val="2"/>
        <w:spacing w:line="360" w:lineRule="exact"/>
        <w:ind w:firstLine="1319"/>
      </w:pPr>
      <w:r>
        <w:rPr>
          <w:position w:val="-7"/>
        </w:rPr>
        <w:pict>
          <v:group id="_x0000_s1128" o:spid="_x0000_s1128" o:spt="203" style="height:18.05pt;width:318.05pt;" coordsize="6360,360">
            <o:lock v:ext="edit"/>
            <v:shape id="_x0000_s1129" o:spid="_x0000_s1129" o:spt="75" type="#_x0000_t75" style="position:absolute;left:0;top:0;height:360;width:6360;" filled="f" stroked="f" coordsize="21600,21600">
              <v:path/>
              <v:fill on="f" focussize="0,0"/>
              <v:stroke on="f"/>
              <v:imagedata r:id="rId134" o:title=""/>
              <o:lock v:ext="edit" aspectratio="t"/>
            </v:shape>
            <v:shape id="_x0000_s1130" o:spid="_x0000_s1130" o:spt="202" type="#_x0000_t202" style="position:absolute;left:-20;top:-20;height:400;width:6400;" filled="f" stroked="f" coordsize="21600,21600">
              <v:path/>
              <v:fill on="f" focussize="0,0"/>
              <v:stroke on="f"/>
              <v:imagedata o:title=""/>
              <o:lock v:ext="edit" aspectratio="f"/>
              <v:textbox inset="0mm,0mm,0mm,0mm">
                <w:txbxContent>
                  <w:p w14:paraId="753D616A">
                    <w:pPr>
                      <w:spacing w:before="147" w:line="219" w:lineRule="auto"/>
                      <w:ind w:left="39"/>
                      <w:rPr>
                        <w:rFonts w:ascii="宋体" w:hAnsi="宋体" w:eastAsia="宋体" w:cs="宋体"/>
                        <w:sz w:val="22"/>
                        <w:szCs w:val="22"/>
                      </w:rPr>
                    </w:pPr>
                    <w:r>
                      <w:rPr>
                        <w:rFonts w:ascii="Times New Roman" w:hAnsi="Times New Roman" w:eastAsia="Times New Roman" w:cs="Times New Roman"/>
                        <w:spacing w:val="-11"/>
                        <w:sz w:val="22"/>
                        <w:szCs w:val="22"/>
                      </w:rPr>
                      <w:t>B.</w:t>
                    </w:r>
                    <w:r>
                      <w:rPr>
                        <w:rFonts w:ascii="Times New Roman" w:hAnsi="Times New Roman" w:eastAsia="Times New Roman" w:cs="Times New Roman"/>
                        <w:spacing w:val="27"/>
                        <w:sz w:val="22"/>
                        <w:szCs w:val="22"/>
                      </w:rPr>
                      <w:t xml:space="preserve"> </w:t>
                    </w:r>
                    <w:r>
                      <w:rPr>
                        <w:rFonts w:ascii="宋体" w:hAnsi="宋体" w:eastAsia="宋体" w:cs="宋体"/>
                        <w:spacing w:val="-11"/>
                        <w:sz w:val="22"/>
                        <w:szCs w:val="22"/>
                      </w:rPr>
                      <w:t>全年举报接收量占本渠道投诉、举报接收量比重最高的渠道是来函</w:t>
                    </w:r>
                  </w:p>
                </w:txbxContent>
              </v:textbox>
            </v:shape>
            <w10:wrap type="none"/>
            <w10:anchorlock/>
          </v:group>
        </w:pict>
      </w:r>
    </w:p>
    <w:p w14:paraId="20AD2375">
      <w:pPr>
        <w:pStyle w:val="2"/>
        <w:spacing w:before="129" w:line="219" w:lineRule="auto"/>
        <w:ind w:left="1339"/>
        <w:rPr>
          <w:sz w:val="22"/>
          <w:szCs w:val="22"/>
        </w:rPr>
      </w:pPr>
      <w:r>
        <w:rPr>
          <w:spacing w:val="-6"/>
          <w:sz w:val="22"/>
          <w:szCs w:val="22"/>
        </w:rPr>
        <w:t>C.全年接收诉求件数最多月份的诉求件数是最少月份</w:t>
      </w:r>
      <w:r>
        <w:rPr>
          <w:spacing w:val="-7"/>
          <w:sz w:val="22"/>
          <w:szCs w:val="22"/>
        </w:rPr>
        <w:t>的1.5倍以上</w:t>
      </w:r>
    </w:p>
    <w:p w14:paraId="0F6657CA">
      <w:pPr>
        <w:pStyle w:val="2"/>
        <w:spacing w:before="107" w:line="219" w:lineRule="auto"/>
        <w:ind w:left="1339"/>
        <w:rPr>
          <w:sz w:val="22"/>
          <w:szCs w:val="22"/>
        </w:rPr>
      </w:pPr>
      <w:r>
        <w:rPr>
          <w:rFonts w:ascii="Times New Roman" w:hAnsi="Times New Roman" w:eastAsia="Times New Roman" w:cs="Times New Roman"/>
          <w:spacing w:val="-4"/>
          <w:sz w:val="22"/>
          <w:szCs w:val="22"/>
        </w:rPr>
        <w:t>D.</w:t>
      </w:r>
      <w:r>
        <w:rPr>
          <w:spacing w:val="-4"/>
          <w:sz w:val="22"/>
          <w:szCs w:val="22"/>
        </w:rPr>
        <w:t>全年互联网渠道投诉、举报接收件数超</w:t>
      </w:r>
      <w:r>
        <w:rPr>
          <w:spacing w:val="-5"/>
          <w:sz w:val="22"/>
          <w:szCs w:val="22"/>
        </w:rPr>
        <w:t>过40万件</w:t>
      </w:r>
    </w:p>
    <w:p w14:paraId="08DF49F3">
      <w:pPr>
        <w:spacing w:line="219" w:lineRule="auto"/>
        <w:rPr>
          <w:sz w:val="22"/>
          <w:szCs w:val="22"/>
        </w:rPr>
        <w:sectPr>
          <w:footerReference r:id="rId51" w:type="default"/>
          <w:pgSz w:w="11900" w:h="16840"/>
          <w:pgMar w:top="400" w:right="1689" w:bottom="1084" w:left="850" w:header="0" w:footer="949" w:gutter="0"/>
          <w:cols w:space="720" w:num="1"/>
        </w:sectPr>
      </w:pPr>
    </w:p>
    <w:p w14:paraId="5BA29E55">
      <w:pPr>
        <w:spacing w:line="330" w:lineRule="auto"/>
        <w:rPr>
          <w:rFonts w:ascii="Arial"/>
          <w:sz w:val="21"/>
        </w:rPr>
      </w:pPr>
    </w:p>
    <w:p w14:paraId="655C57E7">
      <w:pPr>
        <w:spacing w:line="331" w:lineRule="auto"/>
        <w:rPr>
          <w:rFonts w:ascii="Arial"/>
          <w:sz w:val="21"/>
        </w:rPr>
      </w:pPr>
      <w:r>
        <w:drawing>
          <wp:anchor distT="0" distB="0" distL="0" distR="0" simplePos="0" relativeHeight="251731968" behindDoc="0" locked="0" layoutInCell="1" allowOverlap="1">
            <wp:simplePos x="0" y="0"/>
            <wp:positionH relativeFrom="column">
              <wp:posOffset>570865</wp:posOffset>
            </wp:positionH>
            <wp:positionV relativeFrom="paragraph">
              <wp:posOffset>201930</wp:posOffset>
            </wp:positionV>
            <wp:extent cx="5295900" cy="6350"/>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27"/>
                    <a:stretch>
                      <a:fillRect/>
                    </a:stretch>
                  </pic:blipFill>
                  <pic:spPr>
                    <a:xfrm>
                      <a:off x="0" y="0"/>
                      <a:ext cx="5295897" cy="6350"/>
                    </a:xfrm>
                    <a:prstGeom prst="rect">
                      <a:avLst/>
                    </a:prstGeom>
                  </pic:spPr>
                </pic:pic>
              </a:graphicData>
            </a:graphic>
          </wp:anchor>
        </w:drawing>
      </w:r>
    </w:p>
    <w:p w14:paraId="36027D28">
      <w:pPr>
        <w:pStyle w:val="2"/>
        <w:spacing w:before="71" w:line="219" w:lineRule="auto"/>
        <w:ind w:left="913"/>
        <w:outlineLvl w:val="6"/>
        <w:rPr>
          <w:sz w:val="22"/>
          <w:szCs w:val="22"/>
        </w:rPr>
      </w:pPr>
      <w:r>
        <w:rPr>
          <w:b/>
          <w:bCs/>
          <w:spacing w:val="-11"/>
          <w:sz w:val="22"/>
          <w:szCs w:val="22"/>
        </w:rPr>
        <w:t>二、根据以下资料，回答116—120题。</w:t>
      </w:r>
    </w:p>
    <w:p w14:paraId="2AC141AC">
      <w:pPr>
        <w:pStyle w:val="2"/>
        <w:spacing w:before="122" w:line="219" w:lineRule="auto"/>
        <w:ind w:left="1329"/>
        <w:rPr>
          <w:sz w:val="22"/>
          <w:szCs w:val="22"/>
        </w:rPr>
      </w:pPr>
      <w:r>
        <w:rPr>
          <w:spacing w:val="-9"/>
          <w:sz w:val="22"/>
          <w:szCs w:val="22"/>
        </w:rPr>
        <w:t>116.2022年，中部六省中型灌区新增恢复灌溉面积是东北三省的：</w:t>
      </w:r>
    </w:p>
    <w:p w14:paraId="7A194A4D">
      <w:pPr>
        <w:pStyle w:val="2"/>
        <w:spacing w:before="99" w:line="220" w:lineRule="auto"/>
        <w:ind w:left="1329"/>
        <w:rPr>
          <w:sz w:val="22"/>
          <w:szCs w:val="22"/>
        </w:rPr>
      </w:pPr>
      <w:r>
        <w:rPr>
          <w:rFonts w:ascii="Times New Roman" w:hAnsi="Times New Roman" w:eastAsia="Times New Roman" w:cs="Times New Roman"/>
          <w:spacing w:val="12"/>
          <w:sz w:val="22"/>
          <w:szCs w:val="22"/>
        </w:rPr>
        <w:t>A.</w:t>
      </w:r>
      <w:r>
        <w:rPr>
          <w:spacing w:val="12"/>
          <w:sz w:val="22"/>
          <w:szCs w:val="22"/>
        </w:rPr>
        <w:t>不到4倍</w:t>
      </w:r>
    </w:p>
    <w:p w14:paraId="6648D616">
      <w:pPr>
        <w:pStyle w:val="2"/>
        <w:spacing w:before="117" w:line="220" w:lineRule="auto"/>
        <w:ind w:left="1329"/>
        <w:rPr>
          <w:sz w:val="22"/>
          <w:szCs w:val="22"/>
        </w:rPr>
      </w:pPr>
      <w:r>
        <w:rPr>
          <w:rFonts w:ascii="Times New Roman" w:hAnsi="Times New Roman" w:eastAsia="Times New Roman" w:cs="Times New Roman"/>
          <w:spacing w:val="-2"/>
          <w:sz w:val="22"/>
          <w:szCs w:val="22"/>
        </w:rPr>
        <w:t>B.5</w:t>
      </w:r>
      <w:r>
        <w:rPr>
          <w:rFonts w:ascii="Times New Roman" w:hAnsi="Times New Roman" w:eastAsia="Times New Roman" w:cs="Times New Roman"/>
          <w:spacing w:val="-12"/>
          <w:sz w:val="22"/>
          <w:szCs w:val="22"/>
        </w:rPr>
        <w:t xml:space="preserve"> </w:t>
      </w:r>
      <w:r>
        <w:rPr>
          <w:spacing w:val="-2"/>
          <w:sz w:val="22"/>
          <w:szCs w:val="22"/>
        </w:rPr>
        <w:t>倍以上</w:t>
      </w:r>
    </w:p>
    <w:p w14:paraId="43C4F1A2">
      <w:pPr>
        <w:pStyle w:val="2"/>
        <w:spacing w:before="98" w:line="210" w:lineRule="auto"/>
        <w:ind w:left="1329"/>
        <w:rPr>
          <w:sz w:val="22"/>
          <w:szCs w:val="22"/>
        </w:rPr>
      </w:pPr>
      <w:r>
        <w:rPr>
          <w:spacing w:val="-2"/>
          <w:sz w:val="22"/>
          <w:szCs w:val="22"/>
        </w:rPr>
        <w:t>C.4～4.5倍之间</w:t>
      </w:r>
    </w:p>
    <w:p w14:paraId="17A75E24">
      <w:pPr>
        <w:pStyle w:val="2"/>
        <w:spacing w:line="370" w:lineRule="exact"/>
        <w:ind w:firstLine="1329"/>
      </w:pPr>
      <w:r>
        <w:rPr>
          <w:position w:val="-7"/>
        </w:rPr>
        <w:pict>
          <v:group id="_x0000_s1131" o:spid="_x0000_s1131" o:spt="203" style="height:18.5pt;width:78.05pt;" coordsize="1561,370">
            <o:lock v:ext="edit"/>
            <v:shape id="_x0000_s1132" o:spid="_x0000_s1132" o:spt="75" type="#_x0000_t75" style="position:absolute;left:9;top:0;height:370;width:1551;" filled="f" stroked="f" coordsize="21600,21600">
              <v:path/>
              <v:fill on="f" focussize="0,0"/>
              <v:stroke on="f"/>
              <v:imagedata r:id="rId135" o:title=""/>
              <o:lock v:ext="edit" aspectratio="t"/>
            </v:shape>
            <v:shape id="_x0000_s1133" o:spid="_x0000_s1133" o:spt="202" type="#_x0000_t202" style="position:absolute;left:-20;top:-20;height:410;width:1601;" filled="f" stroked="f" coordsize="21600,21600">
              <v:path/>
              <v:fill on="f" focussize="0,0"/>
              <v:stroke on="f"/>
              <v:imagedata o:title=""/>
              <o:lock v:ext="edit" aspectratio="f"/>
              <v:textbox inset="0mm,0mm,0mm,0mm">
                <w:txbxContent>
                  <w:p w14:paraId="1A757440">
                    <w:pPr>
                      <w:spacing w:before="139" w:line="220" w:lineRule="auto"/>
                      <w:ind w:left="20"/>
                      <w:rPr>
                        <w:rFonts w:ascii="宋体" w:hAnsi="宋体" w:eastAsia="宋体" w:cs="宋体"/>
                        <w:sz w:val="22"/>
                        <w:szCs w:val="22"/>
                      </w:rPr>
                    </w:pPr>
                    <w:r>
                      <w:rPr>
                        <w:rFonts w:ascii="宋体" w:hAnsi="宋体" w:eastAsia="宋体" w:cs="宋体"/>
                        <w:spacing w:val="-2"/>
                        <w:sz w:val="22"/>
                        <w:szCs w:val="22"/>
                      </w:rPr>
                      <w:t>D.4.5~5</w:t>
                    </w:r>
                    <w:r>
                      <w:rPr>
                        <w:rFonts w:ascii="宋体" w:hAnsi="宋体" w:eastAsia="宋体" w:cs="宋体"/>
                        <w:spacing w:val="23"/>
                        <w:sz w:val="22"/>
                        <w:szCs w:val="22"/>
                      </w:rPr>
                      <w:t xml:space="preserve"> </w:t>
                    </w:r>
                    <w:r>
                      <w:rPr>
                        <w:rFonts w:ascii="宋体" w:hAnsi="宋体" w:eastAsia="宋体" w:cs="宋体"/>
                        <w:spacing w:val="-2"/>
                        <w:sz w:val="22"/>
                        <w:szCs w:val="22"/>
                      </w:rPr>
                      <w:t>倍之间</w:t>
                    </w:r>
                  </w:p>
                </w:txbxContent>
              </v:textbox>
            </v:shape>
            <w10:wrap type="none"/>
            <w10:anchorlock/>
          </v:group>
        </w:pict>
      </w:r>
    </w:p>
    <w:p w14:paraId="04F5DAD9">
      <w:pPr>
        <w:pStyle w:val="2"/>
        <w:spacing w:before="129" w:line="219" w:lineRule="auto"/>
        <w:ind w:left="1329"/>
        <w:rPr>
          <w:sz w:val="22"/>
          <w:szCs w:val="22"/>
        </w:rPr>
      </w:pPr>
      <w:r>
        <w:rPr>
          <w:spacing w:val="-9"/>
          <w:sz w:val="22"/>
          <w:szCs w:val="22"/>
        </w:rPr>
        <w:t>117.2022年，中部六省中型灌区新增节水能力占全国中型灌区的：</w:t>
      </w:r>
    </w:p>
    <w:p w14:paraId="708D284C">
      <w:pPr>
        <w:pStyle w:val="2"/>
        <w:spacing w:before="110" w:line="274" w:lineRule="auto"/>
        <w:ind w:left="1329" w:right="7130"/>
        <w:jc w:val="both"/>
        <w:rPr>
          <w:sz w:val="22"/>
          <w:szCs w:val="22"/>
        </w:rPr>
      </w:pPr>
      <w:r>
        <w:rPr>
          <w:rFonts w:ascii="Times New Roman" w:hAnsi="Times New Roman" w:eastAsia="Times New Roman" w:cs="Times New Roman"/>
          <w:spacing w:val="-6"/>
          <w:sz w:val="22"/>
          <w:szCs w:val="22"/>
        </w:rPr>
        <w:t>A.</w:t>
      </w:r>
      <w:r>
        <w:rPr>
          <w:spacing w:val="-6"/>
          <w:sz w:val="22"/>
          <w:szCs w:val="22"/>
        </w:rPr>
        <w:t>不到三成</w:t>
      </w:r>
      <w:r>
        <w:rPr>
          <w:sz w:val="22"/>
          <w:szCs w:val="22"/>
        </w:rPr>
        <w:t xml:space="preserve"> </w:t>
      </w:r>
      <w:r>
        <w:rPr>
          <w:spacing w:val="-7"/>
          <w:sz w:val="22"/>
          <w:szCs w:val="22"/>
        </w:rPr>
        <w:t>B.一半以上</w:t>
      </w:r>
      <w:r>
        <w:rPr>
          <w:sz w:val="22"/>
          <w:szCs w:val="22"/>
        </w:rPr>
        <w:t xml:space="preserve"> </w:t>
      </w:r>
      <w:r>
        <w:rPr>
          <w:spacing w:val="-10"/>
          <w:sz w:val="22"/>
          <w:szCs w:val="22"/>
        </w:rPr>
        <w:t>C.四成多</w:t>
      </w:r>
    </w:p>
    <w:p w14:paraId="60A03E4A">
      <w:pPr>
        <w:pStyle w:val="2"/>
        <w:spacing w:line="370" w:lineRule="exact"/>
        <w:ind w:firstLine="1329"/>
      </w:pPr>
      <w:r>
        <w:rPr>
          <w:position w:val="-7"/>
        </w:rPr>
        <w:pict>
          <v:group id="_x0000_s1134" o:spid="_x0000_s1134" o:spt="203" style="height:18.55pt;width:43.1pt;" coordsize="861,370">
            <o:lock v:ext="edit"/>
            <v:shape id="_x0000_s1135" o:spid="_x0000_s1135" o:spt="75" type="#_x0000_t75" style="position:absolute;left:0;top:0;height:370;width:860;" filled="f" stroked="f" coordsize="21600,21600">
              <v:path/>
              <v:fill on="f" focussize="0,0"/>
              <v:stroke on="f"/>
              <v:imagedata r:id="rId136" o:title=""/>
              <o:lock v:ext="edit" aspectratio="t"/>
            </v:shape>
            <v:shape id="_x0000_s1136" o:spid="_x0000_s1136" o:spt="202" type="#_x0000_t202" style="position:absolute;left:-20;top:-20;height:410;width:901;" filled="f" stroked="f" coordsize="21600,21600">
              <v:path/>
              <v:fill on="f" focussize="0,0"/>
              <v:stroke on="f"/>
              <v:imagedata o:title=""/>
              <o:lock v:ext="edit" aspectratio="f"/>
              <v:textbox inset="0mm,0mm,0mm,0mm">
                <w:txbxContent>
                  <w:p w14:paraId="51B92B1B">
                    <w:pPr>
                      <w:spacing w:before="140" w:line="221" w:lineRule="auto"/>
                      <w:ind w:left="20"/>
                      <w:rPr>
                        <w:rFonts w:ascii="宋体" w:hAnsi="宋体" w:eastAsia="宋体" w:cs="宋体"/>
                        <w:sz w:val="22"/>
                        <w:szCs w:val="22"/>
                      </w:rPr>
                    </w:pPr>
                    <w:r>
                      <w:rPr>
                        <w:rFonts w:ascii="Times New Roman" w:hAnsi="Times New Roman" w:eastAsia="Times New Roman" w:cs="Times New Roman"/>
                        <w:spacing w:val="-2"/>
                        <w:sz w:val="22"/>
                        <w:szCs w:val="22"/>
                      </w:rPr>
                      <w:t>D.</w:t>
                    </w:r>
                    <w:r>
                      <w:rPr>
                        <w:rFonts w:ascii="宋体" w:hAnsi="宋体" w:eastAsia="宋体" w:cs="宋体"/>
                        <w:spacing w:val="-2"/>
                        <w:sz w:val="22"/>
                        <w:szCs w:val="22"/>
                      </w:rPr>
                      <w:t>三成多</w:t>
                    </w:r>
                  </w:p>
                </w:txbxContent>
              </v:textbox>
            </v:shape>
            <w10:wrap type="none"/>
            <w10:anchorlock/>
          </v:group>
        </w:pict>
      </w:r>
    </w:p>
    <w:p w14:paraId="03CF5AAF">
      <w:pPr>
        <w:pStyle w:val="2"/>
        <w:spacing w:before="119" w:line="219" w:lineRule="auto"/>
        <w:ind w:left="1329"/>
        <w:rPr>
          <w:sz w:val="22"/>
          <w:szCs w:val="22"/>
        </w:rPr>
      </w:pPr>
      <w:r>
        <w:rPr>
          <w:spacing w:val="-9"/>
          <w:sz w:val="22"/>
          <w:szCs w:val="22"/>
        </w:rPr>
        <w:t>118.2022年，中型灌区改善灌溉面积与新增恢复灌溉面积比值最大的中部省份是：</w:t>
      </w:r>
    </w:p>
    <w:p w14:paraId="536BD97A">
      <w:pPr>
        <w:pStyle w:val="2"/>
        <w:spacing w:before="123" w:line="207" w:lineRule="auto"/>
        <w:ind w:left="1329"/>
        <w:rPr>
          <w:sz w:val="22"/>
          <w:szCs w:val="22"/>
        </w:rPr>
      </w:pPr>
      <w:r>
        <w:rPr>
          <w:spacing w:val="-6"/>
          <w:sz w:val="22"/>
          <w:szCs w:val="22"/>
        </w:rPr>
        <w:t>A.山西</w:t>
      </w:r>
    </w:p>
    <w:p w14:paraId="1254D68C">
      <w:pPr>
        <w:pStyle w:val="2"/>
        <w:spacing w:line="360" w:lineRule="exact"/>
        <w:ind w:firstLine="1319"/>
      </w:pPr>
      <w:r>
        <w:rPr>
          <w:position w:val="-7"/>
        </w:rPr>
        <w:pict>
          <v:group id="_x0000_s1137" o:spid="_x0000_s1137" o:spt="203" style="height:18.05pt;width:33.55pt;" coordsize="670,360">
            <o:lock v:ext="edit"/>
            <v:shape id="_x0000_s1138" o:spid="_x0000_s1138" o:spt="75" type="#_x0000_t75" style="position:absolute;left:0;top:0;height:360;width:670;" filled="f" stroked="f" coordsize="21600,21600">
              <v:path/>
              <v:fill on="f" focussize="0,0"/>
              <v:stroke on="f"/>
              <v:imagedata r:id="rId137" o:title=""/>
              <o:lock v:ext="edit" aspectratio="t"/>
            </v:shape>
            <v:shape id="_x0000_s1139" o:spid="_x0000_s1139" o:spt="202" type="#_x0000_t202" style="position:absolute;left:-20;top:-20;height:400;width:710;" filled="f" stroked="f" coordsize="21600,21600">
              <v:path/>
              <v:fill on="f" focussize="0,0"/>
              <v:stroke on="f"/>
              <v:imagedata o:title=""/>
              <o:lock v:ext="edit" aspectratio="f"/>
              <v:textbox inset="0mm,0mm,0mm,0mm">
                <w:txbxContent>
                  <w:p w14:paraId="7009BF97">
                    <w:pPr>
                      <w:spacing w:before="142" w:line="221" w:lineRule="auto"/>
                      <w:ind w:left="29"/>
                      <w:rPr>
                        <w:rFonts w:ascii="宋体" w:hAnsi="宋体" w:eastAsia="宋体" w:cs="宋体"/>
                        <w:sz w:val="22"/>
                        <w:szCs w:val="22"/>
                      </w:rPr>
                    </w:pPr>
                    <w:r>
                      <w:rPr>
                        <w:rFonts w:ascii="Times New Roman" w:hAnsi="Times New Roman" w:eastAsia="Times New Roman" w:cs="Times New Roman"/>
                        <w:spacing w:val="-2"/>
                        <w:sz w:val="22"/>
                        <w:szCs w:val="22"/>
                      </w:rPr>
                      <w:t>B.</w:t>
                    </w:r>
                    <w:r>
                      <w:rPr>
                        <w:rFonts w:ascii="宋体" w:hAnsi="宋体" w:eastAsia="宋体" w:cs="宋体"/>
                        <w:spacing w:val="-2"/>
                        <w:sz w:val="22"/>
                        <w:szCs w:val="22"/>
                      </w:rPr>
                      <w:t>河南</w:t>
                    </w:r>
                  </w:p>
                </w:txbxContent>
              </v:textbox>
            </v:shape>
            <w10:wrap type="none"/>
            <w10:anchorlock/>
          </v:group>
        </w:pict>
      </w:r>
    </w:p>
    <w:p w14:paraId="035F4EF4">
      <w:pPr>
        <w:pStyle w:val="2"/>
        <w:spacing w:before="122" w:line="221" w:lineRule="auto"/>
        <w:ind w:left="1329"/>
        <w:rPr>
          <w:sz w:val="22"/>
          <w:szCs w:val="22"/>
        </w:rPr>
      </w:pPr>
      <w:r>
        <w:rPr>
          <w:spacing w:val="-7"/>
          <w:sz w:val="22"/>
          <w:szCs w:val="22"/>
        </w:rPr>
        <w:t>c.湖北</w:t>
      </w:r>
    </w:p>
    <w:p w14:paraId="58B639F3">
      <w:pPr>
        <w:pStyle w:val="2"/>
        <w:spacing w:before="118" w:line="223" w:lineRule="auto"/>
        <w:ind w:left="1329"/>
        <w:rPr>
          <w:sz w:val="22"/>
          <w:szCs w:val="22"/>
        </w:rPr>
      </w:pPr>
      <w:r>
        <w:rPr>
          <w:rFonts w:ascii="Times New Roman" w:hAnsi="Times New Roman" w:eastAsia="Times New Roman" w:cs="Times New Roman"/>
          <w:spacing w:val="-10"/>
          <w:sz w:val="22"/>
          <w:szCs w:val="22"/>
        </w:rPr>
        <w:t>D.</w:t>
      </w:r>
      <w:r>
        <w:rPr>
          <w:spacing w:val="-10"/>
          <w:sz w:val="22"/>
          <w:szCs w:val="22"/>
        </w:rPr>
        <w:t>江西</w:t>
      </w:r>
    </w:p>
    <w:p w14:paraId="2DB00419">
      <w:pPr>
        <w:pStyle w:val="2"/>
        <w:spacing w:before="58" w:line="274" w:lineRule="auto"/>
        <w:ind w:left="909" w:right="384" w:firstLine="419"/>
        <w:rPr>
          <w:sz w:val="22"/>
          <w:szCs w:val="22"/>
        </w:rPr>
      </w:pPr>
      <w:r>
        <w:rPr>
          <w:spacing w:val="-5"/>
          <w:sz w:val="22"/>
          <w:szCs w:val="22"/>
        </w:rPr>
        <w:t>119.2022年全国粮产量同比增加368万吨。如全</w:t>
      </w:r>
      <w:r>
        <w:rPr>
          <w:spacing w:val="-6"/>
          <w:sz w:val="22"/>
          <w:szCs w:val="22"/>
        </w:rPr>
        <w:t>国中型灌区新增粮食生产能力均得到</w:t>
      </w:r>
      <w:r>
        <w:rPr>
          <w:sz w:val="22"/>
          <w:szCs w:val="22"/>
        </w:rPr>
        <w:t xml:space="preserve"> </w:t>
      </w:r>
      <w:r>
        <w:rPr>
          <w:spacing w:val="-11"/>
          <w:sz w:val="22"/>
          <w:szCs w:val="22"/>
        </w:rPr>
        <w:t>充分利用，则中部六省中型灌区新增粮食生产能力对全国粮食增产的贡献占比为：</w:t>
      </w:r>
    </w:p>
    <w:p w14:paraId="24A041C9">
      <w:pPr>
        <w:pStyle w:val="2"/>
        <w:spacing w:line="361" w:lineRule="exact"/>
        <w:ind w:firstLine="1329"/>
      </w:pPr>
      <w:r>
        <w:rPr>
          <w:position w:val="-7"/>
        </w:rPr>
        <w:pict>
          <v:group id="_x0000_s1140" o:spid="_x0000_s1140" o:spt="203" style="height:18.05pt;width:46.55pt;" coordsize="930,360">
            <o:lock v:ext="edit"/>
            <v:shape id="_x0000_s1141" o:spid="_x0000_s1141" o:spt="75" type="#_x0000_t75" style="position:absolute;left:0;top:0;height:360;width:930;" filled="f" stroked="f" coordsize="21600,21600">
              <v:path/>
              <v:fill on="f" focussize="0,0"/>
              <v:stroke on="f"/>
              <v:imagedata r:id="rId138" o:title=""/>
              <o:lock v:ext="edit" aspectratio="t"/>
            </v:shape>
            <v:shape id="_x0000_s1142" o:spid="_x0000_s1142" o:spt="202" type="#_x0000_t202" style="position:absolute;left:-20;top:-20;height:400;width:970;" filled="f" stroked="f" coordsize="21600,21600">
              <v:path/>
              <v:fill on="f" focussize="0,0"/>
              <v:stroke on="f"/>
              <v:imagedata o:title=""/>
              <o:lock v:ext="edit" aspectratio="f"/>
              <v:textbox inset="0mm,0mm,0mm,0mm">
                <w:txbxContent>
                  <w:p w14:paraId="252F8497">
                    <w:pPr>
                      <w:spacing w:before="160" w:line="221" w:lineRule="auto"/>
                      <w:ind w:left="20"/>
                      <w:rPr>
                        <w:rFonts w:ascii="宋体" w:hAnsi="宋体" w:eastAsia="宋体" w:cs="宋体"/>
                        <w:sz w:val="22"/>
                        <w:szCs w:val="22"/>
                      </w:rPr>
                    </w:pPr>
                    <w:r>
                      <w:rPr>
                        <w:rFonts w:ascii="Times New Roman" w:hAnsi="Times New Roman" w:eastAsia="Times New Roman" w:cs="Times New Roman"/>
                        <w:spacing w:val="5"/>
                        <w:sz w:val="22"/>
                        <w:szCs w:val="22"/>
                      </w:rPr>
                      <w:t>A.</w:t>
                    </w:r>
                    <w:r>
                      <w:rPr>
                        <w:rFonts w:ascii="宋体" w:hAnsi="宋体" w:eastAsia="宋体" w:cs="宋体"/>
                        <w:spacing w:val="5"/>
                        <w:sz w:val="22"/>
                        <w:szCs w:val="22"/>
                      </w:rPr>
                      <w:t>超过9%</w:t>
                    </w:r>
                  </w:p>
                </w:txbxContent>
              </v:textbox>
            </v:shape>
            <w10:wrap type="none"/>
            <w10:anchorlock/>
          </v:group>
        </w:pict>
      </w:r>
    </w:p>
    <w:p w14:paraId="78302316">
      <w:pPr>
        <w:pStyle w:val="2"/>
        <w:spacing w:before="143" w:line="298" w:lineRule="auto"/>
        <w:ind w:left="1329" w:right="6910"/>
        <w:jc w:val="both"/>
        <w:rPr>
          <w:sz w:val="22"/>
          <w:szCs w:val="22"/>
        </w:rPr>
      </w:pPr>
      <w:r>
        <w:rPr>
          <w:spacing w:val="-5"/>
          <w:sz w:val="22"/>
          <w:szCs w:val="22"/>
        </w:rPr>
        <w:t>B.5%～9%之间</w:t>
      </w:r>
      <w:r>
        <w:rPr>
          <w:spacing w:val="3"/>
          <w:sz w:val="22"/>
          <w:szCs w:val="22"/>
        </w:rPr>
        <w:t xml:space="preserve"> </w:t>
      </w:r>
      <w:r>
        <w:rPr>
          <w:rFonts w:ascii="Arial" w:hAnsi="Arial" w:eastAsia="Arial" w:cs="Arial"/>
          <w:spacing w:val="-24"/>
          <w:w w:val="98"/>
          <w:sz w:val="22"/>
          <w:szCs w:val="22"/>
        </w:rPr>
        <w:t>C.2%</w:t>
      </w:r>
      <w:r>
        <w:rPr>
          <w:spacing w:val="-24"/>
          <w:w w:val="98"/>
          <w:sz w:val="22"/>
          <w:szCs w:val="22"/>
        </w:rPr>
        <w:t>～</w:t>
      </w:r>
      <w:r>
        <w:rPr>
          <w:rFonts w:ascii="Arial" w:hAnsi="Arial" w:eastAsia="Arial" w:cs="Arial"/>
          <w:spacing w:val="-24"/>
          <w:w w:val="98"/>
          <w:sz w:val="22"/>
          <w:szCs w:val="22"/>
        </w:rPr>
        <w:t>5%</w:t>
      </w:r>
      <w:r>
        <w:rPr>
          <w:spacing w:val="-24"/>
          <w:w w:val="98"/>
          <w:sz w:val="22"/>
          <w:szCs w:val="22"/>
        </w:rPr>
        <w:t>之间</w:t>
      </w:r>
      <w:r>
        <w:rPr>
          <w:sz w:val="22"/>
          <w:szCs w:val="22"/>
        </w:rPr>
        <w:t xml:space="preserve"> </w:t>
      </w:r>
      <w:r>
        <w:rPr>
          <w:rFonts w:ascii="Times New Roman" w:hAnsi="Times New Roman" w:eastAsia="Times New Roman" w:cs="Times New Roman"/>
          <w:spacing w:val="5"/>
          <w:sz w:val="22"/>
          <w:szCs w:val="22"/>
        </w:rPr>
        <w:t>D.</w:t>
      </w:r>
      <w:r>
        <w:rPr>
          <w:spacing w:val="5"/>
          <w:sz w:val="22"/>
          <w:szCs w:val="22"/>
        </w:rPr>
        <w:t>不到2%</w:t>
      </w:r>
    </w:p>
    <w:p w14:paraId="767993E1">
      <w:pPr>
        <w:pStyle w:val="2"/>
        <w:spacing w:before="2" w:line="329" w:lineRule="auto"/>
        <w:ind w:left="909" w:right="439" w:firstLine="419"/>
        <w:rPr>
          <w:sz w:val="22"/>
          <w:szCs w:val="22"/>
        </w:rPr>
      </w:pPr>
      <w:r>
        <w:rPr>
          <w:spacing w:val="-7"/>
          <w:sz w:val="22"/>
          <w:szCs w:val="22"/>
        </w:rPr>
        <w:t>120.在资料所给中型灌区续建配套与节水改造项目成效的4个指标</w:t>
      </w:r>
      <w:r>
        <w:rPr>
          <w:spacing w:val="-8"/>
          <w:sz w:val="22"/>
          <w:szCs w:val="22"/>
        </w:rPr>
        <w:t>中，东北三省占全</w:t>
      </w:r>
      <w:r>
        <w:rPr>
          <w:sz w:val="22"/>
          <w:szCs w:val="22"/>
        </w:rPr>
        <w:t xml:space="preserve"> </w:t>
      </w:r>
      <w:r>
        <w:rPr>
          <w:spacing w:val="-6"/>
          <w:sz w:val="22"/>
          <w:szCs w:val="22"/>
        </w:rPr>
        <w:t>国比重超过10%的指标有几个?</w:t>
      </w:r>
    </w:p>
    <w:p w14:paraId="1FD7ED3F">
      <w:pPr>
        <w:spacing w:before="31" w:line="188"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A.4</w:t>
      </w:r>
    </w:p>
    <w:p w14:paraId="00862393">
      <w:pPr>
        <w:spacing w:before="172" w:line="188"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B.3</w:t>
      </w:r>
    </w:p>
    <w:p w14:paraId="00351AB9">
      <w:pPr>
        <w:spacing w:before="75" w:line="343" w:lineRule="exact"/>
        <w:ind w:firstLine="1321"/>
      </w:pPr>
      <w:r>
        <w:rPr>
          <w:position w:val="-6"/>
        </w:rPr>
        <w:pict>
          <v:shape id="_x0000_s1143" o:spid="_x0000_s1143" o:spt="202" type="#_x0000_t202" style="height:17.2pt;width:16.95pt;" fillcolor="#FEFE00" filled="t" stroked="f" coordsize="21600,21600">
            <v:path/>
            <v:fill on="t" focussize="0,0"/>
            <v:stroke on="f"/>
            <v:imagedata o:title=""/>
            <o:lock v:ext="edit" aspectratio="f"/>
            <v:textbox inset="0mm,0mm,0mm,0mm">
              <w:txbxContent>
                <w:p w14:paraId="5661C9FE">
                  <w:pPr>
                    <w:spacing w:before="63" w:line="188" w:lineRule="auto"/>
                    <w:jc w:val="right"/>
                    <w:rPr>
                      <w:rFonts w:ascii="Times New Roman" w:hAnsi="Times New Roman" w:eastAsia="Times New Roman" w:cs="Times New Roman"/>
                      <w:sz w:val="31"/>
                      <w:szCs w:val="31"/>
                    </w:rPr>
                  </w:pPr>
                  <w:r>
                    <w:rPr>
                      <w:rFonts w:ascii="Times New Roman" w:hAnsi="Times New Roman" w:eastAsia="Times New Roman" w:cs="Times New Roman"/>
                      <w:spacing w:val="-28"/>
                      <w:w w:val="90"/>
                      <w:sz w:val="31"/>
                      <w:szCs w:val="31"/>
                    </w:rPr>
                    <w:t>C.</w:t>
                  </w:r>
                  <w:r>
                    <w:rPr>
                      <w:rFonts w:ascii="Times New Roman" w:hAnsi="Times New Roman" w:eastAsia="Times New Roman" w:cs="Times New Roman"/>
                      <w:spacing w:val="-13"/>
                      <w:w w:val="90"/>
                      <w:sz w:val="31"/>
                      <w:szCs w:val="31"/>
                    </w:rPr>
                    <w:t>2</w:t>
                  </w:r>
                </w:p>
              </w:txbxContent>
            </v:textbox>
            <w10:wrap type="none"/>
            <w10:anchorlock/>
          </v:shape>
        </w:pict>
      </w:r>
    </w:p>
    <w:p w14:paraId="4C6D377D">
      <w:pPr>
        <w:spacing w:before="124" w:line="188"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D.1</w:t>
      </w:r>
    </w:p>
    <w:p w14:paraId="27CA44D4">
      <w:pPr>
        <w:pStyle w:val="2"/>
        <w:spacing w:before="31" w:line="219" w:lineRule="auto"/>
        <w:ind w:left="913"/>
        <w:outlineLvl w:val="6"/>
        <w:rPr>
          <w:sz w:val="22"/>
          <w:szCs w:val="22"/>
        </w:rPr>
      </w:pPr>
      <w:r>
        <w:rPr>
          <w:b/>
          <w:bCs/>
          <w:spacing w:val="-11"/>
          <w:sz w:val="22"/>
          <w:szCs w:val="22"/>
        </w:rPr>
        <w:t>三、根据以下资料，回答121—125题。</w:t>
      </w:r>
    </w:p>
    <w:p w14:paraId="5D5CC368">
      <w:pPr>
        <w:pStyle w:val="2"/>
        <w:spacing w:before="99" w:line="304" w:lineRule="auto"/>
        <w:ind w:left="1052" w:leftChars="501" w:right="280" w:firstLine="143" w:firstLineChars="71"/>
        <w:rPr>
          <w:sz w:val="22"/>
          <w:szCs w:val="22"/>
        </w:rPr>
      </w:pPr>
      <w:r>
        <w:rPr>
          <w:spacing w:val="-9"/>
          <w:sz w:val="22"/>
          <w:szCs w:val="22"/>
        </w:rPr>
        <w:t>121.截至：2021年末全国累计投运的各类电化学储能电站总数中</w:t>
      </w:r>
      <w:r>
        <w:rPr>
          <w:spacing w:val="-10"/>
          <w:sz w:val="22"/>
          <w:szCs w:val="22"/>
        </w:rPr>
        <w:t>，小型电站数量占比约</w:t>
      </w:r>
      <w:r>
        <w:rPr>
          <w:sz w:val="22"/>
          <w:szCs w:val="22"/>
        </w:rPr>
        <w:t xml:space="preserve"> </w:t>
      </w:r>
      <w:r>
        <w:rPr>
          <w:spacing w:val="-16"/>
          <w:sz w:val="22"/>
          <w:szCs w:val="22"/>
        </w:rPr>
        <w:t>为：</w:t>
      </w:r>
    </w:p>
    <w:p w14:paraId="5B0F64B8">
      <w:pPr>
        <w:spacing w:before="63" w:line="188"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12"/>
          <w:sz w:val="22"/>
          <w:szCs w:val="22"/>
        </w:rPr>
        <w:t>A.30%</w:t>
      </w:r>
    </w:p>
    <w:p w14:paraId="235D9104">
      <w:pPr>
        <w:spacing w:before="9" w:line="370" w:lineRule="exact"/>
        <w:ind w:firstLine="1329"/>
      </w:pPr>
      <w:r>
        <w:rPr>
          <w:position w:val="-7"/>
        </w:rPr>
        <w:pict>
          <v:group id="_x0000_s1144" o:spid="_x0000_s1144" o:spt="203" style="height:18.5pt;width:27.55pt;" coordsize="550,370">
            <o:lock v:ext="edit"/>
            <v:shape id="_x0000_s1145" o:spid="_x0000_s1145" o:spt="75" type="#_x0000_t75" style="position:absolute;left:0;top:0;height:370;width:550;" filled="f" stroked="f" coordsize="21600,21600">
              <v:path/>
              <v:fill on="f" focussize="0,0"/>
              <v:stroke on="f"/>
              <v:imagedata r:id="rId139" o:title=""/>
              <o:lock v:ext="edit" aspectratio="t"/>
            </v:shape>
            <v:shape id="_x0000_s1146" o:spid="_x0000_s1146" o:spt="202" type="#_x0000_t202" style="position:absolute;left:-20;top:-20;height:410;width:590;" filled="f" stroked="f" coordsize="21600,21600">
              <v:path/>
              <v:fill on="f" focussize="0,0"/>
              <v:stroke on="f"/>
              <v:imagedata o:title=""/>
              <o:lock v:ext="edit" aspectratio="f"/>
              <v:textbox inset="0mm,0mm,0mm,0mm">
                <w:txbxContent>
                  <w:p w14:paraId="74325738">
                    <w:pPr>
                      <w:spacing w:before="183" w:line="188" w:lineRule="auto"/>
                      <w:ind w:left="20"/>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B.40%</w:t>
                    </w:r>
                  </w:p>
                </w:txbxContent>
              </v:textbox>
            </v:shape>
            <w10:wrap type="none"/>
            <w10:anchorlock/>
          </v:group>
        </w:pict>
      </w:r>
    </w:p>
    <w:p w14:paraId="416BC195">
      <w:pPr>
        <w:spacing w:before="163" w:line="188"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C.35%</w:t>
      </w:r>
    </w:p>
    <w:p w14:paraId="68D5D3A0">
      <w:pPr>
        <w:spacing w:before="172" w:line="188"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12"/>
          <w:sz w:val="22"/>
          <w:szCs w:val="22"/>
        </w:rPr>
        <w:t>D.45%</w:t>
      </w:r>
    </w:p>
    <w:p w14:paraId="5227FF0D">
      <w:pPr>
        <w:pStyle w:val="2"/>
        <w:spacing w:before="97" w:line="331" w:lineRule="auto"/>
        <w:ind w:left="909" w:right="641" w:firstLine="419"/>
        <w:rPr>
          <w:sz w:val="22"/>
          <w:szCs w:val="22"/>
        </w:rPr>
      </w:pPr>
      <w:r>
        <w:rPr>
          <w:spacing w:val="-6"/>
          <w:sz w:val="22"/>
          <w:szCs w:val="22"/>
        </w:rPr>
        <w:t>122.2018~2022年，全国电化学储能电站年未总能量同比增长100%以上的年份有几</w:t>
      </w:r>
      <w:r>
        <w:rPr>
          <w:spacing w:val="1"/>
          <w:sz w:val="22"/>
          <w:szCs w:val="22"/>
        </w:rPr>
        <w:t xml:space="preserve"> </w:t>
      </w:r>
      <w:r>
        <w:rPr>
          <w:spacing w:val="-3"/>
          <w:sz w:val="22"/>
          <w:szCs w:val="22"/>
        </w:rPr>
        <w:t>个?</w:t>
      </w:r>
    </w:p>
    <w:p w14:paraId="462822C9">
      <w:pPr>
        <w:spacing w:before="29" w:line="188"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A.4</w:t>
      </w:r>
    </w:p>
    <w:p w14:paraId="12DD3A7E">
      <w:pPr>
        <w:spacing w:line="188" w:lineRule="auto"/>
        <w:rPr>
          <w:rFonts w:ascii="Times New Roman" w:hAnsi="Times New Roman" w:eastAsia="Times New Roman" w:cs="Times New Roman"/>
          <w:sz w:val="22"/>
          <w:szCs w:val="22"/>
        </w:rPr>
        <w:sectPr>
          <w:headerReference r:id="rId52" w:type="default"/>
          <w:footerReference r:id="rId53" w:type="default"/>
          <w:pgSz w:w="11900" w:h="16840"/>
          <w:pgMar w:top="709" w:right="1510" w:bottom="1084" w:left="870" w:header="532" w:footer="949" w:gutter="0"/>
          <w:cols w:space="720" w:num="1"/>
        </w:sectPr>
      </w:pPr>
    </w:p>
    <w:p w14:paraId="7361FD76">
      <w:pPr>
        <w:spacing w:line="351" w:lineRule="auto"/>
        <w:rPr>
          <w:rFonts w:ascii="Arial"/>
          <w:sz w:val="21"/>
        </w:rPr>
      </w:pPr>
    </w:p>
    <w:p w14:paraId="009B5792">
      <w:pPr>
        <w:spacing w:line="352" w:lineRule="auto"/>
        <w:rPr>
          <w:rFonts w:ascii="Arial"/>
          <w:sz w:val="21"/>
        </w:rPr>
      </w:pPr>
    </w:p>
    <w:p w14:paraId="19D8353D">
      <w:pPr>
        <w:tabs>
          <w:tab w:val="left" w:pos="9259"/>
        </w:tabs>
        <w:spacing w:before="60"/>
        <w:ind w:left="909"/>
        <w:rPr>
          <w:rFonts w:ascii="Arial"/>
          <w:sz w:val="21"/>
        </w:rPr>
      </w:pPr>
      <w:r>
        <w:rPr>
          <w:rFonts w:ascii="Arial" w:hAnsi="Arial" w:eastAsia="Arial" w:cs="Arial"/>
          <w:sz w:val="21"/>
          <w:szCs w:val="21"/>
          <w:u w:val="single" w:color="auto"/>
        </w:rPr>
        <w:tab/>
      </w:r>
    </w:p>
    <w:p w14:paraId="4DD81044">
      <w:pPr>
        <w:spacing w:before="147" w:line="188" w:lineRule="auto"/>
        <w:ind w:left="1329"/>
        <w:rPr>
          <w:rFonts w:ascii="Times New Roman" w:hAnsi="Times New Roman" w:eastAsia="Times New Roman" w:cs="Times New Roman"/>
          <w:sz w:val="32"/>
          <w:szCs w:val="32"/>
        </w:rPr>
      </w:pPr>
      <w:r>
        <w:rPr>
          <w:rFonts w:ascii="Times New Roman" w:hAnsi="Times New Roman" w:eastAsia="Times New Roman" w:cs="Times New Roman"/>
          <w:spacing w:val="-25"/>
          <w:sz w:val="32"/>
          <w:szCs w:val="32"/>
          <w:shd w:val="clear" w:fill="FEFE00"/>
        </w:rPr>
        <w:t>B.3</w:t>
      </w:r>
    </w:p>
    <w:p w14:paraId="227DB62E">
      <w:pPr>
        <w:spacing w:before="111" w:line="188"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C.2</w:t>
      </w:r>
    </w:p>
    <w:p w14:paraId="2A19EF00">
      <w:pPr>
        <w:spacing w:before="182" w:line="188"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D.1</w:t>
      </w:r>
    </w:p>
    <w:p w14:paraId="44F5ADA0">
      <w:pPr>
        <w:pStyle w:val="2"/>
        <w:spacing w:before="145" w:line="281" w:lineRule="auto"/>
        <w:ind w:left="919" w:right="1513" w:firstLine="409"/>
        <w:rPr>
          <w:sz w:val="22"/>
          <w:szCs w:val="22"/>
        </w:rPr>
      </w:pPr>
      <w:r>
        <w:rPr>
          <w:spacing w:val="-8"/>
          <w:sz w:val="22"/>
          <w:szCs w:val="22"/>
        </w:rPr>
        <w:t>123.2022年新增投运的电化学储能电站中，平均每个大型电站的能量</w:t>
      </w:r>
      <w:r>
        <w:rPr>
          <w:spacing w:val="-9"/>
          <w:sz w:val="22"/>
          <w:szCs w:val="22"/>
        </w:rPr>
        <w:t>约是中型电站的</w:t>
      </w:r>
      <w:r>
        <w:rPr>
          <w:sz w:val="22"/>
          <w:szCs w:val="22"/>
        </w:rPr>
        <w:t xml:space="preserve"> </w:t>
      </w:r>
      <w:r>
        <w:rPr>
          <w:spacing w:val="-5"/>
          <w:sz w:val="22"/>
          <w:szCs w:val="22"/>
        </w:rPr>
        <w:t>多少倍?</w:t>
      </w:r>
    </w:p>
    <w:p w14:paraId="638A0F46">
      <w:pPr>
        <w:spacing w:before="96" w:line="344" w:lineRule="auto"/>
        <w:ind w:left="1329" w:right="8887"/>
        <w:rPr>
          <w:rFonts w:ascii="Times New Roman" w:hAnsi="Times New Roman" w:eastAsia="Times New Roman" w:cs="Times New Roman"/>
          <w:sz w:val="22"/>
          <w:szCs w:val="22"/>
        </w:rPr>
      </w:pPr>
      <w:r>
        <w:drawing>
          <wp:anchor distT="0" distB="0" distL="0" distR="0" simplePos="0" relativeHeight="251732992" behindDoc="1" locked="0" layoutInCell="1" allowOverlap="1">
            <wp:simplePos x="0" y="0"/>
            <wp:positionH relativeFrom="column">
              <wp:posOffset>850265</wp:posOffset>
            </wp:positionH>
            <wp:positionV relativeFrom="paragraph">
              <wp:posOffset>-43815</wp:posOffset>
            </wp:positionV>
            <wp:extent cx="279400" cy="222250"/>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40"/>
                    <a:stretch>
                      <a:fillRect/>
                    </a:stretch>
                  </pic:blipFill>
                  <pic:spPr>
                    <a:xfrm>
                      <a:off x="0" y="0"/>
                      <a:ext cx="279439" cy="222315"/>
                    </a:xfrm>
                    <a:prstGeom prst="rect">
                      <a:avLst/>
                    </a:prstGeom>
                  </pic:spPr>
                </pic:pic>
              </a:graphicData>
            </a:graphic>
          </wp:anchor>
        </w:drawing>
      </w:r>
      <w:r>
        <w:rPr>
          <w:rFonts w:ascii="Times New Roman" w:hAnsi="Times New Roman" w:eastAsia="Times New Roman" w:cs="Times New Roman"/>
          <w:spacing w:val="-1"/>
          <w:sz w:val="22"/>
          <w:szCs w:val="22"/>
        </w:rPr>
        <w:t>A.10</w:t>
      </w:r>
      <w:r>
        <w:rPr>
          <w:rFonts w:ascii="Times New Roman" w:hAnsi="Times New Roman" w:eastAsia="Times New Roman" w:cs="Times New Roman"/>
          <w:spacing w:val="1"/>
          <w:sz w:val="22"/>
          <w:szCs w:val="22"/>
        </w:rPr>
        <w:t xml:space="preserve"> </w:t>
      </w:r>
      <w:r>
        <w:rPr>
          <w:rFonts w:ascii="Times New Roman" w:hAnsi="Times New Roman" w:eastAsia="Times New Roman" w:cs="Times New Roman"/>
          <w:spacing w:val="-2"/>
          <w:sz w:val="22"/>
          <w:szCs w:val="22"/>
        </w:rPr>
        <w:t>B.8</w:t>
      </w:r>
      <w:r>
        <w:rPr>
          <w:rFonts w:ascii="Times New Roman" w:hAnsi="Times New Roman" w:eastAsia="Times New Roman" w:cs="Times New Roman"/>
          <w:sz w:val="22"/>
          <w:szCs w:val="22"/>
        </w:rPr>
        <w:t xml:space="preserve">   </w:t>
      </w:r>
      <w:r>
        <w:rPr>
          <w:rFonts w:ascii="Times New Roman" w:hAnsi="Times New Roman" w:eastAsia="Times New Roman" w:cs="Times New Roman"/>
          <w:spacing w:val="-3"/>
          <w:sz w:val="22"/>
          <w:szCs w:val="22"/>
        </w:rPr>
        <w:t>C.6</w:t>
      </w:r>
      <w:r>
        <w:rPr>
          <w:rFonts w:ascii="Times New Roman" w:hAnsi="Times New Roman" w:eastAsia="Times New Roman" w:cs="Times New Roman"/>
          <w:sz w:val="22"/>
          <w:szCs w:val="22"/>
        </w:rPr>
        <w:t xml:space="preserve">   </w:t>
      </w:r>
      <w:r>
        <w:rPr>
          <w:rFonts w:ascii="Times New Roman" w:hAnsi="Times New Roman" w:eastAsia="Times New Roman" w:cs="Times New Roman"/>
          <w:spacing w:val="-2"/>
          <w:sz w:val="22"/>
          <w:szCs w:val="22"/>
        </w:rPr>
        <w:t>D.4</w:t>
      </w:r>
    </w:p>
    <w:p w14:paraId="5A263EB6">
      <w:pPr>
        <w:pStyle w:val="2"/>
        <w:spacing w:before="1" w:line="294" w:lineRule="auto"/>
        <w:ind w:left="919" w:right="1481" w:firstLine="409"/>
        <w:jc w:val="both"/>
        <w:rPr>
          <w:sz w:val="22"/>
          <w:szCs w:val="22"/>
        </w:rPr>
      </w:pPr>
      <w:r>
        <w:rPr>
          <w:spacing w:val="-10"/>
          <w:sz w:val="22"/>
          <w:szCs w:val="22"/>
        </w:rPr>
        <w:t>124.在①磷酸铁鲤电池、②三元鲤电池、③铅酸/铅碳电池</w:t>
      </w:r>
      <w:r>
        <w:rPr>
          <w:spacing w:val="-11"/>
          <w:sz w:val="22"/>
          <w:szCs w:val="22"/>
        </w:rPr>
        <w:t>和④液流电池四类应用不同</w:t>
      </w:r>
      <w:r>
        <w:rPr>
          <w:sz w:val="22"/>
          <w:szCs w:val="22"/>
        </w:rPr>
        <w:t xml:space="preserve"> </w:t>
      </w:r>
      <w:r>
        <w:rPr>
          <w:spacing w:val="-8"/>
          <w:sz w:val="22"/>
          <w:szCs w:val="22"/>
        </w:rPr>
        <w:t>技术的电化学储能电站中，2022年末累计投运电站总能量占各类电</w:t>
      </w:r>
      <w:r>
        <w:rPr>
          <w:spacing w:val="-9"/>
          <w:sz w:val="22"/>
          <w:szCs w:val="22"/>
        </w:rPr>
        <w:t>化学储能电站总能量比</w:t>
      </w:r>
      <w:r>
        <w:rPr>
          <w:sz w:val="22"/>
          <w:szCs w:val="22"/>
        </w:rPr>
        <w:t xml:space="preserve"> </w:t>
      </w:r>
      <w:r>
        <w:rPr>
          <w:spacing w:val="-4"/>
          <w:sz w:val="22"/>
          <w:szCs w:val="22"/>
        </w:rPr>
        <w:t>重高于2021年末水平的是：</w:t>
      </w:r>
    </w:p>
    <w:p w14:paraId="1933C131">
      <w:pPr>
        <w:pStyle w:val="2"/>
        <w:spacing w:before="38" w:line="217" w:lineRule="auto"/>
        <w:ind w:left="1329"/>
        <w:rPr>
          <w:sz w:val="22"/>
          <w:szCs w:val="22"/>
        </w:rPr>
      </w:pPr>
      <w:r>
        <w:rPr>
          <w:rFonts w:ascii="Times New Roman" w:hAnsi="Times New Roman" w:eastAsia="Times New Roman" w:cs="Times New Roman"/>
          <w:spacing w:val="-2"/>
          <w:sz w:val="22"/>
          <w:szCs w:val="22"/>
        </w:rPr>
        <w:t>A</w:t>
      </w:r>
      <w:r>
        <w:rPr>
          <w:spacing w:val="-2"/>
          <w:sz w:val="22"/>
          <w:szCs w:val="22"/>
        </w:rPr>
        <w:t>仅①</w:t>
      </w:r>
    </w:p>
    <w:p w14:paraId="153FDC52">
      <w:pPr>
        <w:pStyle w:val="2"/>
        <w:spacing w:before="111" w:line="217" w:lineRule="auto"/>
        <w:ind w:left="1329"/>
        <w:rPr>
          <w:sz w:val="22"/>
          <w:szCs w:val="22"/>
        </w:rPr>
      </w:pPr>
      <w:r>
        <w:rPr>
          <w:rFonts w:ascii="Times New Roman" w:hAnsi="Times New Roman" w:eastAsia="Times New Roman" w:cs="Times New Roman"/>
          <w:spacing w:val="-16"/>
          <w:w w:val="96"/>
          <w:sz w:val="22"/>
          <w:szCs w:val="22"/>
        </w:rPr>
        <w:t>B.</w:t>
      </w:r>
      <w:r>
        <w:rPr>
          <w:spacing w:val="-16"/>
          <w:w w:val="96"/>
          <w:sz w:val="22"/>
          <w:szCs w:val="22"/>
        </w:rPr>
        <w:t>①和</w:t>
      </w:r>
      <w:r>
        <w:rPr>
          <w:spacing w:val="6"/>
          <w:sz w:val="22"/>
          <w:szCs w:val="22"/>
        </w:rPr>
        <w:t xml:space="preserve"> </w:t>
      </w:r>
      <w:r>
        <w:rPr>
          <w:spacing w:val="-16"/>
          <w:w w:val="96"/>
          <w:sz w:val="22"/>
          <w:szCs w:val="22"/>
        </w:rPr>
        <w:t>②</w:t>
      </w:r>
    </w:p>
    <w:p w14:paraId="5C4F70D6">
      <w:pPr>
        <w:pStyle w:val="2"/>
        <w:spacing w:before="161" w:line="217" w:lineRule="auto"/>
        <w:ind w:left="1329"/>
        <w:rPr>
          <w:sz w:val="22"/>
          <w:szCs w:val="22"/>
        </w:rPr>
      </w:pPr>
      <w:r>
        <w:drawing>
          <wp:anchor distT="0" distB="0" distL="0" distR="0" simplePos="0" relativeHeight="251734016" behindDoc="1" locked="0" layoutInCell="1" allowOverlap="1">
            <wp:simplePos x="0" y="0"/>
            <wp:positionH relativeFrom="column">
              <wp:posOffset>850265</wp:posOffset>
            </wp:positionH>
            <wp:positionV relativeFrom="paragraph">
              <wp:posOffset>3175</wp:posOffset>
            </wp:positionV>
            <wp:extent cx="425450" cy="234950"/>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41"/>
                    <a:stretch>
                      <a:fillRect/>
                    </a:stretch>
                  </pic:blipFill>
                  <pic:spPr>
                    <a:xfrm>
                      <a:off x="0" y="0"/>
                      <a:ext cx="425506" cy="234933"/>
                    </a:xfrm>
                    <a:prstGeom prst="rect">
                      <a:avLst/>
                    </a:prstGeom>
                  </pic:spPr>
                </pic:pic>
              </a:graphicData>
            </a:graphic>
          </wp:anchor>
        </w:drawing>
      </w:r>
      <w:r>
        <w:rPr>
          <w:rFonts w:ascii="Times New Roman" w:hAnsi="Times New Roman" w:eastAsia="Times New Roman" w:cs="Times New Roman"/>
          <w:spacing w:val="-3"/>
          <w:sz w:val="22"/>
          <w:szCs w:val="22"/>
        </w:rPr>
        <w:t>e.</w:t>
      </w:r>
      <w:r>
        <w:rPr>
          <w:rFonts w:ascii="Times New Roman" w:hAnsi="Times New Roman" w:eastAsia="Times New Roman" w:cs="Times New Roman"/>
          <w:spacing w:val="30"/>
          <w:w w:val="101"/>
          <w:sz w:val="22"/>
          <w:szCs w:val="22"/>
        </w:rPr>
        <w:t xml:space="preserve"> </w:t>
      </w:r>
      <w:r>
        <w:rPr>
          <w:spacing w:val="-3"/>
          <w:sz w:val="22"/>
          <w:szCs w:val="22"/>
        </w:rPr>
        <w:t>仅④</w:t>
      </w:r>
    </w:p>
    <w:p w14:paraId="2F2F74DC">
      <w:pPr>
        <w:pStyle w:val="2"/>
        <w:spacing w:before="62" w:line="217" w:lineRule="auto"/>
        <w:ind w:left="1329"/>
        <w:rPr>
          <w:sz w:val="22"/>
          <w:szCs w:val="22"/>
        </w:rPr>
      </w:pPr>
      <w:r>
        <w:rPr>
          <w:spacing w:val="-3"/>
          <w:sz w:val="22"/>
          <w:szCs w:val="22"/>
        </w:rPr>
        <w:t>D.③和④</w:t>
      </w:r>
    </w:p>
    <w:p w14:paraId="3FFFA9BD">
      <w:pPr>
        <w:pStyle w:val="2"/>
        <w:spacing w:before="114" w:line="219" w:lineRule="auto"/>
        <w:ind w:left="1329"/>
        <w:rPr>
          <w:sz w:val="22"/>
          <w:szCs w:val="22"/>
        </w:rPr>
      </w:pPr>
      <w:r>
        <w:rPr>
          <w:spacing w:val="-11"/>
          <w:sz w:val="22"/>
          <w:szCs w:val="22"/>
        </w:rPr>
        <w:t>125.关于全国各类电化学储能电站状况，能够从上述资料中推出的是：</w:t>
      </w:r>
    </w:p>
    <w:p w14:paraId="3E32C0E9">
      <w:pPr>
        <w:pStyle w:val="2"/>
        <w:spacing w:before="109" w:line="219" w:lineRule="auto"/>
        <w:ind w:left="1329"/>
        <w:rPr>
          <w:sz w:val="22"/>
          <w:szCs w:val="22"/>
        </w:rPr>
      </w:pPr>
      <w:r>
        <w:rPr>
          <w:rFonts w:ascii="Times New Roman" w:hAnsi="Times New Roman" w:eastAsia="Times New Roman" w:cs="Times New Roman"/>
          <w:spacing w:val="-7"/>
          <w:sz w:val="22"/>
          <w:szCs w:val="22"/>
        </w:rPr>
        <w:t>A.2022</w:t>
      </w:r>
      <w:r>
        <w:rPr>
          <w:spacing w:val="-7"/>
          <w:sz w:val="22"/>
          <w:szCs w:val="22"/>
        </w:rPr>
        <w:t>年末，平均每个累计投运的鲤离子电池电站能量高于总体平均</w:t>
      </w:r>
      <w:r>
        <w:rPr>
          <w:spacing w:val="-8"/>
          <w:sz w:val="22"/>
          <w:szCs w:val="22"/>
        </w:rPr>
        <w:t>水平</w:t>
      </w:r>
    </w:p>
    <w:p w14:paraId="5083A9E5">
      <w:pPr>
        <w:pStyle w:val="2"/>
        <w:spacing w:before="119" w:line="219" w:lineRule="auto"/>
        <w:ind w:left="1329"/>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 xml:space="preserve">B. </w:t>
      </w:r>
      <w:r>
        <w:rPr>
          <w:spacing w:val="-8"/>
          <w:sz w:val="22"/>
          <w:szCs w:val="22"/>
        </w:rPr>
        <w:t>截至2022年末，累计投运的小型电站总能量超过1</w:t>
      </w:r>
      <w:r>
        <w:rPr>
          <w:rFonts w:ascii="Times New Roman" w:hAnsi="Times New Roman" w:eastAsia="Times New Roman" w:cs="Times New Roman"/>
          <w:spacing w:val="-8"/>
          <w:sz w:val="22"/>
          <w:szCs w:val="22"/>
        </w:rPr>
        <w:t>GWh</w:t>
      </w:r>
    </w:p>
    <w:p w14:paraId="06730FFA">
      <w:pPr>
        <w:pStyle w:val="2"/>
        <w:spacing w:before="99" w:line="219" w:lineRule="auto"/>
        <w:ind w:left="1329"/>
        <w:rPr>
          <w:sz w:val="22"/>
          <w:szCs w:val="22"/>
        </w:rPr>
      </w:pPr>
      <w:r>
        <w:drawing>
          <wp:anchor distT="0" distB="0" distL="0" distR="0" simplePos="0" relativeHeight="251735040" behindDoc="1" locked="0" layoutInCell="1" allowOverlap="1">
            <wp:simplePos x="0" y="0"/>
            <wp:positionH relativeFrom="column">
              <wp:posOffset>856615</wp:posOffset>
            </wp:positionH>
            <wp:positionV relativeFrom="paragraph">
              <wp:posOffset>-12065</wp:posOffset>
            </wp:positionV>
            <wp:extent cx="3371850" cy="228600"/>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42"/>
                    <a:stretch>
                      <a:fillRect/>
                    </a:stretch>
                  </pic:blipFill>
                  <pic:spPr>
                    <a:xfrm>
                      <a:off x="0" y="0"/>
                      <a:ext cx="3371861" cy="228517"/>
                    </a:xfrm>
                    <a:prstGeom prst="rect">
                      <a:avLst/>
                    </a:prstGeom>
                  </pic:spPr>
                </pic:pic>
              </a:graphicData>
            </a:graphic>
          </wp:anchor>
        </w:drawing>
      </w:r>
      <w:r>
        <w:rPr>
          <w:rFonts w:ascii="Times New Roman" w:hAnsi="Times New Roman" w:eastAsia="Times New Roman" w:cs="Times New Roman"/>
          <w:spacing w:val="-6"/>
          <w:sz w:val="22"/>
          <w:szCs w:val="22"/>
        </w:rPr>
        <w:t>C.2022</w:t>
      </w:r>
      <w:r>
        <w:rPr>
          <w:spacing w:val="-6"/>
          <w:sz w:val="22"/>
          <w:szCs w:val="22"/>
        </w:rPr>
        <w:t>年末，平均每个累计投运的大型电</w:t>
      </w:r>
      <w:r>
        <w:rPr>
          <w:spacing w:val="-7"/>
          <w:sz w:val="22"/>
          <w:szCs w:val="22"/>
        </w:rPr>
        <w:t>站能量同比上升</w:t>
      </w:r>
    </w:p>
    <w:p w14:paraId="3BD9F3F4">
      <w:pPr>
        <w:pStyle w:val="2"/>
        <w:spacing w:before="108" w:line="307" w:lineRule="auto"/>
        <w:ind w:left="919" w:right="1610" w:firstLine="409"/>
        <w:rPr>
          <w:sz w:val="22"/>
          <w:szCs w:val="22"/>
        </w:rPr>
      </w:pPr>
      <w:r>
        <w:rPr>
          <w:rFonts w:ascii="Times New Roman" w:hAnsi="Times New Roman" w:eastAsia="Times New Roman" w:cs="Times New Roman"/>
          <w:spacing w:val="-8"/>
          <w:sz w:val="22"/>
          <w:szCs w:val="22"/>
        </w:rPr>
        <w:t>D.2022</w:t>
      </w:r>
      <w:r>
        <w:rPr>
          <w:spacing w:val="-8"/>
          <w:sz w:val="22"/>
          <w:szCs w:val="22"/>
        </w:rPr>
        <w:t>年新增电站中，离子、铅酸/铅碳和液流电池以外的类型能量占总能量的比重</w:t>
      </w:r>
      <w:r>
        <w:rPr>
          <w:spacing w:val="5"/>
          <w:sz w:val="22"/>
          <w:szCs w:val="22"/>
        </w:rPr>
        <w:t xml:space="preserve"> </w:t>
      </w:r>
      <w:r>
        <w:rPr>
          <w:spacing w:val="11"/>
          <w:sz w:val="22"/>
          <w:szCs w:val="22"/>
        </w:rPr>
        <w:t>不到5%</w:t>
      </w:r>
    </w:p>
    <w:p w14:paraId="2E67467C">
      <w:pPr>
        <w:pStyle w:val="2"/>
        <w:spacing w:before="286" w:line="219" w:lineRule="auto"/>
        <w:ind w:left="923"/>
        <w:outlineLvl w:val="6"/>
        <w:rPr>
          <w:sz w:val="22"/>
          <w:szCs w:val="22"/>
        </w:rPr>
      </w:pPr>
      <w:r>
        <w:rPr>
          <w:b/>
          <w:bCs/>
          <w:spacing w:val="-12"/>
          <w:sz w:val="22"/>
          <w:szCs w:val="22"/>
        </w:rPr>
        <w:t>四、根据以下资料，回答126—130题。</w:t>
      </w:r>
    </w:p>
    <w:p w14:paraId="0958177C">
      <w:pPr>
        <w:pStyle w:val="2"/>
        <w:spacing w:before="102" w:line="301" w:lineRule="auto"/>
        <w:ind w:left="919" w:right="1488" w:firstLine="409"/>
        <w:jc w:val="both"/>
        <w:rPr>
          <w:sz w:val="22"/>
          <w:szCs w:val="22"/>
        </w:rPr>
      </w:pPr>
      <w:r>
        <w:rPr>
          <w:spacing w:val="-2"/>
          <w:sz w:val="22"/>
          <w:szCs w:val="22"/>
        </w:rPr>
        <w:t>2023年3月，全国规模以上工业企业得工业机器人完成产量4.</w:t>
      </w:r>
      <w:r>
        <w:rPr>
          <w:spacing w:val="-3"/>
          <w:sz w:val="22"/>
          <w:szCs w:val="22"/>
        </w:rPr>
        <w:t>4万套，服务机器人完</w:t>
      </w:r>
      <w:r>
        <w:rPr>
          <w:sz w:val="22"/>
          <w:szCs w:val="22"/>
        </w:rPr>
        <w:t xml:space="preserve"> 成产量70万套，2023年1-3月全国规模以上工业企业得工业机器</w:t>
      </w:r>
      <w:r>
        <w:rPr>
          <w:spacing w:val="-1"/>
          <w:sz w:val="22"/>
          <w:szCs w:val="22"/>
        </w:rPr>
        <w:t>人累计完成产量10.4万</w:t>
      </w:r>
      <w:r>
        <w:rPr>
          <w:sz w:val="22"/>
          <w:szCs w:val="22"/>
        </w:rPr>
        <w:t xml:space="preserve"> </w:t>
      </w:r>
      <w:r>
        <w:rPr>
          <w:spacing w:val="-5"/>
          <w:sz w:val="22"/>
          <w:szCs w:val="22"/>
        </w:rPr>
        <w:t>套，服务机器人累计完成产量145万套。</w:t>
      </w:r>
    </w:p>
    <w:p w14:paraId="3DA1B22E">
      <w:pPr>
        <w:pStyle w:val="2"/>
        <w:spacing w:before="41" w:line="216" w:lineRule="auto"/>
        <w:ind w:left="1329"/>
        <w:rPr>
          <w:sz w:val="22"/>
          <w:szCs w:val="22"/>
        </w:rPr>
      </w:pPr>
      <w:r>
        <w:rPr>
          <w:spacing w:val="2"/>
          <w:sz w:val="22"/>
          <w:szCs w:val="22"/>
        </w:rPr>
        <w:t>2023年3月，我国机器人设备出口金额0.7亿美元，较上年增长110.</w:t>
      </w:r>
      <w:r>
        <w:rPr>
          <w:spacing w:val="1"/>
          <w:sz w:val="22"/>
          <w:szCs w:val="22"/>
        </w:rPr>
        <w:t>3%,进口金额</w:t>
      </w:r>
    </w:p>
    <w:p w14:paraId="306C0DCE">
      <w:pPr>
        <w:pStyle w:val="2"/>
        <w:spacing w:before="114" w:line="202" w:lineRule="auto"/>
        <w:ind w:right="1389" w:firstLine="919"/>
        <w:rPr>
          <w:sz w:val="22"/>
          <w:szCs w:val="22"/>
        </w:rPr>
      </w:pPr>
      <w:r>
        <w:pict>
          <v:shape id="_x0000_s1147" o:spid="_x0000_s1147" o:spt="202" type="#_x0000_t202" style="position:absolute;left:0pt;margin-left:34.5pt;margin-top:24.05pt;height:14.9pt;width:321pt;z-index:251736064;mso-width-relative:page;mso-height-relative:page;" filled="f" stroked="f" coordsize="21600,21600">
            <v:path/>
            <v:fill on="f" focussize="0,0"/>
            <v:stroke on="f"/>
            <v:imagedata o:title=""/>
            <o:lock v:ext="edit" aspectratio="f"/>
            <v:textbox inset="0mm,0mm,0mm,0mm">
              <w:txbxContent>
                <w:p w14:paraId="5AE2E863">
                  <w:pPr>
                    <w:pStyle w:val="2"/>
                    <w:spacing w:before="20" w:line="216" w:lineRule="auto"/>
                    <w:jc w:val="right"/>
                    <w:rPr>
                      <w:sz w:val="22"/>
                      <w:szCs w:val="22"/>
                    </w:rPr>
                  </w:pPr>
                  <w:r>
                    <w:rPr>
                      <w:spacing w:val="-6"/>
                      <w:sz w:val="22"/>
                      <w:szCs w:val="22"/>
                    </w:rPr>
                    <w:t>较上年增长62.1%,集素计进召金额6.9亿美元，较上年增长55.1%。</w:t>
                  </w:r>
                </w:p>
              </w:txbxContent>
            </v:textbox>
          </v:shape>
        </w:pict>
      </w:r>
      <w:r>
        <w:rPr>
          <w:sz w:val="22"/>
          <w:szCs w:val="22"/>
        </w:rPr>
        <w:t>2.4亿美元，较上年增长68.5%。2023年1~3</w:t>
      </w:r>
      <w:r>
        <w:rPr>
          <w:spacing w:val="-1"/>
          <w:sz w:val="22"/>
          <w:szCs w:val="22"/>
        </w:rPr>
        <w:t>月我国机器人设备累计出口金额1.9亿美元，</w:t>
      </w:r>
      <w:r>
        <w:rPr>
          <w:sz w:val="22"/>
          <w:szCs w:val="22"/>
        </w:rPr>
        <w:t xml:space="preserve"> </w:t>
      </w:r>
    </w:p>
    <w:p w14:paraId="558DEF27">
      <w:pPr>
        <w:pStyle w:val="2"/>
        <w:spacing w:before="114" w:line="202" w:lineRule="auto"/>
        <w:ind w:right="1389" w:firstLine="919"/>
        <w:rPr>
          <w:sz w:val="22"/>
          <w:szCs w:val="22"/>
        </w:rPr>
      </w:pPr>
    </w:p>
    <w:p w14:paraId="3377D602">
      <w:pPr>
        <w:pStyle w:val="2"/>
        <w:spacing w:before="248" w:line="306" w:lineRule="auto"/>
        <w:ind w:left="919" w:right="1608" w:firstLine="409"/>
        <w:rPr>
          <w:sz w:val="22"/>
          <w:szCs w:val="22"/>
        </w:rPr>
      </w:pPr>
      <w:r>
        <w:rPr>
          <w:spacing w:val="-3"/>
          <w:sz w:val="22"/>
          <w:szCs w:val="22"/>
        </w:rPr>
        <w:t>2022年12月，全国规模以上工业企业的工业机器人完成产量4万套，服务机器人完</w:t>
      </w:r>
      <w:r>
        <w:rPr>
          <w:spacing w:val="17"/>
          <w:sz w:val="22"/>
          <w:szCs w:val="22"/>
        </w:rPr>
        <w:t xml:space="preserve"> </w:t>
      </w:r>
      <w:r>
        <w:rPr>
          <w:spacing w:val="-3"/>
          <w:sz w:val="22"/>
          <w:szCs w:val="22"/>
        </w:rPr>
        <w:t>成产量49.1万套。2022年1~12月，全国规模以上工业企业的工业机器人累计完成产量</w:t>
      </w:r>
      <w:r>
        <w:rPr>
          <w:spacing w:val="8"/>
          <w:sz w:val="22"/>
          <w:szCs w:val="22"/>
        </w:rPr>
        <w:t xml:space="preserve">  </w:t>
      </w:r>
      <w:r>
        <w:rPr>
          <w:spacing w:val="-2"/>
          <w:sz w:val="22"/>
          <w:szCs w:val="22"/>
        </w:rPr>
        <w:t>44.3万套，服务机器人累计完成产量6</w:t>
      </w:r>
      <w:r>
        <w:rPr>
          <w:spacing w:val="-3"/>
          <w:sz w:val="22"/>
          <w:szCs w:val="22"/>
        </w:rPr>
        <w:t>45.8万套。</w:t>
      </w:r>
    </w:p>
    <w:p w14:paraId="5E7EFA69">
      <w:pPr>
        <w:pStyle w:val="2"/>
        <w:spacing w:before="17" w:line="219" w:lineRule="auto"/>
        <w:ind w:left="1329"/>
        <w:rPr>
          <w:sz w:val="22"/>
          <w:szCs w:val="22"/>
        </w:rPr>
      </w:pPr>
      <w:r>
        <w:rPr>
          <w:sz w:val="22"/>
          <w:szCs w:val="22"/>
        </w:rPr>
        <w:t>2022年12月，我国工业机器人设备出口金额0.5亿美元，进口金额1.8亿美元，</w:t>
      </w:r>
    </w:p>
    <w:p w14:paraId="7CF1CC4F">
      <w:pPr>
        <w:pStyle w:val="2"/>
        <w:spacing w:before="110" w:line="216" w:lineRule="auto"/>
        <w:ind w:left="919" w:right="1451"/>
        <w:rPr>
          <w:sz w:val="22"/>
          <w:szCs w:val="22"/>
        </w:rPr>
      </w:pPr>
      <w:r>
        <w:rPr>
          <w:sz w:val="22"/>
          <w:szCs w:val="22"/>
        </w:rPr>
        <w:t>2022年1-12月我国工业机器人设备累计出口金额6.1亿美元，累计进口金额20亿美元。</w:t>
      </w:r>
      <w:r>
        <w:rPr>
          <w:spacing w:val="12"/>
          <w:sz w:val="22"/>
          <w:szCs w:val="22"/>
        </w:rPr>
        <w:t xml:space="preserve"> </w:t>
      </w:r>
      <w:r>
        <w:rPr>
          <w:spacing w:val="-9"/>
          <w:sz w:val="22"/>
          <w:szCs w:val="22"/>
        </w:rPr>
        <w:t>126.2023年1-2月，全国规模以上工业企业的服务机器人完成产量约是工</w:t>
      </w:r>
      <w:r>
        <w:rPr>
          <w:spacing w:val="-10"/>
          <w:sz w:val="22"/>
          <w:szCs w:val="22"/>
        </w:rPr>
        <w:t>业机器人完成产量</w:t>
      </w:r>
      <w:r>
        <w:rPr>
          <w:sz w:val="22"/>
          <w:szCs w:val="22"/>
        </w:rPr>
        <w:t xml:space="preserve"> </w:t>
      </w:r>
      <w:r>
        <w:rPr>
          <w:spacing w:val="-5"/>
          <w:sz w:val="22"/>
          <w:szCs w:val="22"/>
        </w:rPr>
        <w:t>的多少倍?</w:t>
      </w:r>
    </w:p>
    <w:p w14:paraId="7D8EFE30">
      <w:pPr>
        <w:spacing w:before="65" w:line="225" w:lineRule="exact"/>
        <w:ind w:left="919"/>
        <w:rPr>
          <w:rFonts w:ascii="Times New Roman" w:hAnsi="Times New Roman" w:eastAsia="Times New Roman" w:cs="Times New Roman"/>
          <w:sz w:val="32"/>
          <w:szCs w:val="32"/>
        </w:rPr>
      </w:pPr>
      <w:r>
        <w:rPr>
          <w:rFonts w:ascii="Times New Roman" w:hAnsi="Times New Roman" w:eastAsia="Times New Roman" w:cs="Times New Roman"/>
          <w:spacing w:val="-22"/>
          <w:position w:val="-4"/>
          <w:sz w:val="32"/>
          <w:szCs w:val="32"/>
          <w:shd w:val="clear" w:fill="FEFE00"/>
        </w:rPr>
        <w:t>A.12.5</w:t>
      </w:r>
      <w:r>
        <w:rPr>
          <w:rFonts w:ascii="Times New Roman" w:hAnsi="Times New Roman" w:eastAsia="Times New Roman" w:cs="Times New Roman"/>
          <w:spacing w:val="-17"/>
          <w:position w:val="-4"/>
          <w:sz w:val="32"/>
          <w:szCs w:val="32"/>
        </w:rPr>
        <w:t xml:space="preserve"> </w:t>
      </w:r>
      <w:r>
        <w:rPr>
          <w:rFonts w:ascii="Times New Roman" w:hAnsi="Times New Roman" w:eastAsia="Times New Roman" w:cs="Times New Roman"/>
          <w:spacing w:val="-22"/>
          <w:position w:val="-4"/>
          <w:sz w:val="32"/>
          <w:szCs w:val="32"/>
        </w:rPr>
        <w:t>B.14.0</w:t>
      </w:r>
    </w:p>
    <w:p w14:paraId="4680CD48">
      <w:pPr>
        <w:spacing w:before="65" w:line="188" w:lineRule="auto"/>
        <w:ind w:left="919"/>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u w:val="single" w:color="auto"/>
        </w:rPr>
        <w:t xml:space="preserve">C.15.9   D.18.1                                                         </w:t>
      </w:r>
      <w:r>
        <w:rPr>
          <w:rFonts w:ascii="Times New Roman" w:hAnsi="Times New Roman" w:eastAsia="Times New Roman" w:cs="Times New Roman"/>
          <w:spacing w:val="-2"/>
          <w:sz w:val="32"/>
          <w:szCs w:val="32"/>
          <w:u w:val="single" w:color="auto"/>
        </w:rPr>
        <w:t xml:space="preserve">                                          </w:t>
      </w:r>
    </w:p>
    <w:p w14:paraId="22E9A66E">
      <w:pPr>
        <w:spacing w:line="188" w:lineRule="auto"/>
        <w:rPr>
          <w:rFonts w:ascii="Times New Roman" w:hAnsi="Times New Roman" w:eastAsia="Times New Roman" w:cs="Times New Roman"/>
          <w:sz w:val="32"/>
          <w:szCs w:val="32"/>
        </w:rPr>
        <w:sectPr>
          <w:headerReference r:id="rId54" w:type="default"/>
          <w:footerReference r:id="rId55" w:type="default"/>
          <w:pgSz w:w="11900" w:h="16840"/>
          <w:pgMar w:top="400" w:right="389" w:bottom="1084" w:left="860" w:header="0" w:footer="949" w:gutter="0"/>
          <w:cols w:space="720" w:num="1"/>
        </w:sectPr>
      </w:pPr>
    </w:p>
    <w:p w14:paraId="062BD564">
      <w:pPr>
        <w:pStyle w:val="2"/>
        <w:spacing w:before="87" w:line="219" w:lineRule="auto"/>
        <w:rPr>
          <w:sz w:val="21"/>
          <w:szCs w:val="21"/>
        </w:rPr>
      </w:pPr>
      <w:r>
        <w:rPr>
          <w:spacing w:val="-1"/>
          <w:sz w:val="21"/>
          <w:szCs w:val="21"/>
        </w:rPr>
        <w:t>127.2023年第一季度，我国机器人设备进出</w:t>
      </w:r>
      <w:r>
        <w:rPr>
          <w:spacing w:val="-2"/>
          <w:sz w:val="21"/>
          <w:szCs w:val="21"/>
        </w:rPr>
        <w:t>口贸易逆差比上年同期：</w:t>
      </w:r>
    </w:p>
    <w:p w14:paraId="7E83FFAC">
      <w:pPr>
        <w:pStyle w:val="2"/>
        <w:spacing w:before="22" w:line="212" w:lineRule="auto"/>
        <w:ind w:right="5006"/>
        <w:rPr>
          <w:sz w:val="25"/>
          <w:szCs w:val="25"/>
        </w:rPr>
      </w:pPr>
      <w:r>
        <w:rPr>
          <w:spacing w:val="-1"/>
          <w:sz w:val="21"/>
          <w:szCs w:val="21"/>
        </w:rPr>
        <w:t>A.下降了不到30%</w:t>
      </w:r>
      <w:r>
        <w:rPr>
          <w:spacing w:val="94"/>
          <w:sz w:val="21"/>
          <w:szCs w:val="21"/>
        </w:rPr>
        <w:t xml:space="preserve"> </w:t>
      </w:r>
      <w:r>
        <w:rPr>
          <w:spacing w:val="-1"/>
          <w:sz w:val="21"/>
          <w:szCs w:val="21"/>
        </w:rPr>
        <w:t>B.下降了30%以上</w:t>
      </w:r>
      <w:r>
        <w:rPr>
          <w:sz w:val="21"/>
          <w:szCs w:val="21"/>
        </w:rPr>
        <w:t xml:space="preserve"> </w:t>
      </w:r>
      <w:r>
        <w:rPr>
          <w:rFonts w:ascii="Times New Roman" w:hAnsi="Times New Roman" w:eastAsia="Times New Roman" w:cs="Times New Roman"/>
          <w:spacing w:val="-26"/>
          <w:w w:val="98"/>
          <w:sz w:val="25"/>
          <w:szCs w:val="25"/>
        </w:rPr>
        <w:t>C.</w:t>
      </w:r>
      <w:r>
        <w:rPr>
          <w:spacing w:val="-26"/>
          <w:w w:val="98"/>
          <w:sz w:val="25"/>
          <w:szCs w:val="25"/>
        </w:rPr>
        <w:t>上升了不到30%</w:t>
      </w:r>
      <w:r>
        <w:rPr>
          <w:spacing w:val="43"/>
          <w:sz w:val="25"/>
          <w:szCs w:val="25"/>
        </w:rPr>
        <w:t xml:space="preserve"> </w:t>
      </w:r>
      <w:r>
        <w:rPr>
          <w:rFonts w:ascii="Times New Roman" w:hAnsi="Times New Roman" w:eastAsia="Times New Roman" w:cs="Times New Roman"/>
          <w:spacing w:val="-26"/>
          <w:w w:val="98"/>
          <w:sz w:val="25"/>
          <w:szCs w:val="25"/>
          <w:shd w:val="clear" w:fill="FEFE00"/>
        </w:rPr>
        <w:t>D.</w:t>
      </w:r>
      <w:r>
        <w:rPr>
          <w:rFonts w:ascii="Times New Roman" w:hAnsi="Times New Roman" w:eastAsia="Times New Roman" w:cs="Times New Roman"/>
          <w:spacing w:val="-11"/>
          <w:sz w:val="25"/>
          <w:szCs w:val="25"/>
        </w:rPr>
        <w:t xml:space="preserve"> </w:t>
      </w:r>
      <w:r>
        <w:rPr>
          <w:spacing w:val="-26"/>
          <w:w w:val="98"/>
          <w:sz w:val="25"/>
          <w:szCs w:val="25"/>
          <w:shd w:val="clear" w:fill="FEFE00"/>
        </w:rPr>
        <w:t>上升了30%以上</w:t>
      </w:r>
    </w:p>
    <w:p w14:paraId="5FB83A72">
      <w:pPr>
        <w:pStyle w:val="2"/>
        <w:spacing w:before="19" w:line="235" w:lineRule="auto"/>
        <w:ind w:right="188"/>
        <w:rPr>
          <w:sz w:val="21"/>
          <w:szCs w:val="21"/>
        </w:rPr>
      </w:pPr>
      <w:r>
        <w:rPr>
          <w:sz w:val="21"/>
          <w:szCs w:val="21"/>
        </w:rPr>
        <w:t>128.2022年12月，全国规模以上</w:t>
      </w:r>
      <w:r>
        <w:rPr>
          <w:spacing w:val="-1"/>
          <w:sz w:val="21"/>
          <w:szCs w:val="21"/>
        </w:rPr>
        <w:t>工业企业的①工业机器人完成产量和②服务机器人完成产</w:t>
      </w:r>
      <w:r>
        <w:rPr>
          <w:sz w:val="21"/>
          <w:szCs w:val="21"/>
        </w:rPr>
        <w:t xml:space="preserve"> </w:t>
      </w:r>
      <w:r>
        <w:rPr>
          <w:spacing w:val="-15"/>
          <w:sz w:val="21"/>
          <w:szCs w:val="21"/>
        </w:rPr>
        <w:t>量：</w:t>
      </w:r>
    </w:p>
    <w:p w14:paraId="45D581D3">
      <w:pPr>
        <w:pStyle w:val="2"/>
        <w:spacing w:before="27" w:line="212" w:lineRule="auto"/>
        <w:rPr>
          <w:sz w:val="21"/>
          <w:szCs w:val="21"/>
        </w:rPr>
      </w:pPr>
      <w:r>
        <w:rPr>
          <w:rFonts w:ascii="Times New Roman" w:hAnsi="Times New Roman" w:eastAsia="Times New Roman" w:cs="Times New Roman"/>
          <w:spacing w:val="1"/>
          <w:sz w:val="21"/>
          <w:szCs w:val="21"/>
        </w:rPr>
        <w:t>A.</w:t>
      </w:r>
      <w:r>
        <w:rPr>
          <w:spacing w:val="1"/>
          <w:sz w:val="21"/>
          <w:szCs w:val="21"/>
        </w:rPr>
        <w:t>均高于1-11月的月均水平</w:t>
      </w:r>
      <w:r>
        <w:rPr>
          <w:spacing w:val="45"/>
          <w:sz w:val="21"/>
          <w:szCs w:val="21"/>
        </w:rPr>
        <w:t xml:space="preserve"> </w:t>
      </w:r>
      <w:r>
        <w:rPr>
          <w:rFonts w:ascii="Times New Roman" w:hAnsi="Times New Roman" w:eastAsia="Times New Roman" w:cs="Times New Roman"/>
          <w:spacing w:val="1"/>
          <w:sz w:val="21"/>
          <w:szCs w:val="21"/>
        </w:rPr>
        <w:t>B.</w:t>
      </w:r>
      <w:r>
        <w:rPr>
          <w:rFonts w:ascii="Times New Roman" w:hAnsi="Times New Roman" w:eastAsia="Times New Roman" w:cs="Times New Roman"/>
          <w:spacing w:val="-11"/>
          <w:sz w:val="21"/>
          <w:szCs w:val="21"/>
        </w:rPr>
        <w:t xml:space="preserve"> </w:t>
      </w:r>
      <w:r>
        <w:rPr>
          <w:spacing w:val="1"/>
          <w:sz w:val="21"/>
          <w:szCs w:val="21"/>
        </w:rPr>
        <w:t>均低于1-11月的月均水平</w:t>
      </w:r>
    </w:p>
    <w:p w14:paraId="4DB1206C">
      <w:pPr>
        <w:pStyle w:val="2"/>
        <w:spacing w:before="6" w:line="217" w:lineRule="auto"/>
        <w:rPr>
          <w:sz w:val="21"/>
          <w:szCs w:val="21"/>
        </w:rPr>
      </w:pPr>
      <w:r>
        <w:rPr>
          <w:spacing w:val="2"/>
          <w:sz w:val="21"/>
          <w:szCs w:val="21"/>
          <w:shd w:val="clear" w:fill="FEFE00"/>
        </w:rPr>
        <w:t>已仅①高于1-11月的月均水平</w:t>
      </w:r>
      <w:r>
        <w:rPr>
          <w:spacing w:val="2"/>
          <w:sz w:val="21"/>
          <w:szCs w:val="21"/>
        </w:rPr>
        <w:t xml:space="preserve"> </w:t>
      </w:r>
      <w:r>
        <w:rPr>
          <w:rFonts w:ascii="Times New Roman" w:hAnsi="Times New Roman" w:eastAsia="Times New Roman" w:cs="Times New Roman"/>
          <w:spacing w:val="2"/>
          <w:sz w:val="21"/>
          <w:szCs w:val="21"/>
        </w:rPr>
        <w:t>D.</w:t>
      </w:r>
      <w:r>
        <w:rPr>
          <w:rFonts w:ascii="Times New Roman" w:hAnsi="Times New Roman" w:eastAsia="Times New Roman" w:cs="Times New Roman"/>
          <w:spacing w:val="-14"/>
          <w:sz w:val="21"/>
          <w:szCs w:val="21"/>
        </w:rPr>
        <w:t xml:space="preserve"> </w:t>
      </w:r>
      <w:r>
        <w:rPr>
          <w:spacing w:val="2"/>
          <w:sz w:val="21"/>
          <w:szCs w:val="21"/>
        </w:rPr>
        <w:t>仅②高于1-11月的月均水平</w:t>
      </w:r>
    </w:p>
    <w:p w14:paraId="1C5EC860">
      <w:pPr>
        <w:pStyle w:val="2"/>
        <w:spacing w:before="34" w:line="211" w:lineRule="auto"/>
        <w:ind w:right="83"/>
        <w:rPr>
          <w:sz w:val="21"/>
          <w:szCs w:val="21"/>
        </w:rPr>
      </w:pPr>
      <w:r>
        <w:rPr>
          <w:sz w:val="21"/>
          <w:szCs w:val="21"/>
        </w:rPr>
        <w:t>129.已知2022年1-11月我国新技术产品</w:t>
      </w:r>
      <w:r>
        <w:rPr>
          <w:spacing w:val="-1"/>
          <w:sz w:val="21"/>
          <w:szCs w:val="21"/>
        </w:rPr>
        <w:t>累计进出口总额约为14544亿美元，则同期我国工业</w:t>
      </w:r>
      <w:r>
        <w:rPr>
          <w:sz w:val="21"/>
          <w:szCs w:val="21"/>
        </w:rPr>
        <w:t xml:space="preserve"> </w:t>
      </w:r>
      <w:r>
        <w:rPr>
          <w:spacing w:val="-2"/>
          <w:sz w:val="21"/>
          <w:szCs w:val="21"/>
        </w:rPr>
        <w:t>机器人设备累计进出口总额约占高新技术产品累计进出口总额的：</w:t>
      </w:r>
    </w:p>
    <w:p w14:paraId="66784F61">
      <w:pPr>
        <w:spacing w:before="53" w:line="253" w:lineRule="exact"/>
        <w:rPr>
          <w:rFonts w:ascii="Times New Roman" w:hAnsi="Times New Roman" w:eastAsia="Times New Roman" w:cs="Times New Roman"/>
          <w:sz w:val="35"/>
          <w:szCs w:val="35"/>
        </w:rPr>
      </w:pPr>
      <w:r>
        <w:rPr>
          <w:rFonts w:ascii="Times New Roman" w:hAnsi="Times New Roman" w:eastAsia="Times New Roman" w:cs="Times New Roman"/>
          <w:spacing w:val="-29"/>
          <w:w w:val="87"/>
          <w:position w:val="-4"/>
          <w:sz w:val="35"/>
          <w:szCs w:val="35"/>
          <w:shd w:val="clear" w:fill="FEFE00"/>
        </w:rPr>
        <w:t>A.0.2%</w:t>
      </w:r>
      <w:r>
        <w:rPr>
          <w:rFonts w:ascii="Times New Roman" w:hAnsi="Times New Roman" w:eastAsia="Times New Roman" w:cs="Times New Roman"/>
          <w:spacing w:val="-29"/>
          <w:w w:val="87"/>
          <w:position w:val="-4"/>
          <w:sz w:val="35"/>
          <w:szCs w:val="35"/>
        </w:rPr>
        <w:t xml:space="preserve">  B.0.5%</w:t>
      </w:r>
    </w:p>
    <w:p w14:paraId="413659CA">
      <w:pPr>
        <w:spacing w:before="67" w:line="188" w:lineRule="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C.1.0%D.1.6%</w:t>
      </w:r>
    </w:p>
    <w:p w14:paraId="6C049F0A">
      <w:pPr>
        <w:pStyle w:val="2"/>
        <w:spacing w:before="50" w:line="220" w:lineRule="auto"/>
        <w:rPr>
          <w:sz w:val="21"/>
          <w:szCs w:val="21"/>
        </w:rPr>
      </w:pPr>
      <w:r>
        <w:rPr>
          <w:spacing w:val="-4"/>
          <w:sz w:val="21"/>
          <w:szCs w:val="21"/>
        </w:rPr>
        <w:t>130.能够从上述资料中推出的是：</w:t>
      </w:r>
    </w:p>
    <w:p w14:paraId="2DB4CBA9">
      <w:pPr>
        <w:pStyle w:val="2"/>
        <w:spacing w:before="18" w:line="219" w:lineRule="auto"/>
        <w:rPr>
          <w:sz w:val="21"/>
          <w:szCs w:val="21"/>
        </w:rPr>
      </w:pPr>
      <w:r>
        <w:rPr>
          <w:sz w:val="21"/>
          <w:szCs w:val="21"/>
        </w:rPr>
        <w:t>A.2022年3月，我国机器人设备出口金</w:t>
      </w:r>
      <w:r>
        <w:rPr>
          <w:spacing w:val="-1"/>
          <w:sz w:val="21"/>
          <w:szCs w:val="21"/>
        </w:rPr>
        <w:t>额不到3000万美元</w:t>
      </w:r>
    </w:p>
    <w:p w14:paraId="38384843">
      <w:pPr>
        <w:pStyle w:val="2"/>
        <w:spacing w:before="20" w:line="219" w:lineRule="auto"/>
        <w:rPr>
          <w:sz w:val="21"/>
          <w:szCs w:val="21"/>
        </w:rPr>
      </w:pPr>
      <w:r>
        <w:rPr>
          <w:sz w:val="21"/>
          <w:szCs w:val="21"/>
        </w:rPr>
        <w:t>B.2023年3月，我国机器人设备进口金额同比增速快于1-2月同比增速</w:t>
      </w:r>
    </w:p>
    <w:p w14:paraId="42710D9B">
      <w:pPr>
        <w:pStyle w:val="2"/>
        <w:spacing w:before="31" w:line="219" w:lineRule="auto"/>
        <w:rPr>
          <w:sz w:val="21"/>
          <w:szCs w:val="21"/>
        </w:rPr>
      </w:pPr>
      <w:r>
        <w:rPr>
          <w:rFonts w:ascii="Times New Roman" w:hAnsi="Times New Roman" w:eastAsia="Times New Roman" w:cs="Times New Roman"/>
          <w:sz w:val="21"/>
          <w:szCs w:val="21"/>
        </w:rPr>
        <w:t>C.2023</w:t>
      </w:r>
      <w:r>
        <w:rPr>
          <w:sz w:val="21"/>
          <w:szCs w:val="21"/>
        </w:rPr>
        <w:t>第一季度，全国规模以上工业企业的服务机器人完成产量高于上年各季度均值</w:t>
      </w:r>
    </w:p>
    <w:p w14:paraId="39C026EB">
      <w:pPr>
        <w:pStyle w:val="2"/>
        <w:spacing w:before="21" w:line="219" w:lineRule="auto"/>
        <w:rPr>
          <w:sz w:val="21"/>
          <w:szCs w:val="21"/>
        </w:rPr>
      </w:pPr>
      <w:r>
        <w:rPr>
          <w:sz w:val="21"/>
          <w:szCs w:val="21"/>
        </w:rPr>
        <w:t>D.2022年1-11月，全国规模以上工业企业的工业和服务机器人完成产量之和不超过650万套</w:t>
      </w:r>
    </w:p>
    <w:p w14:paraId="158C8C7E">
      <w:pPr>
        <w:spacing w:line="245" w:lineRule="auto"/>
        <w:rPr>
          <w:rFonts w:ascii="Arial"/>
          <w:sz w:val="21"/>
        </w:rPr>
      </w:pPr>
    </w:p>
    <w:p w14:paraId="61E62934">
      <w:pPr>
        <w:spacing w:line="245" w:lineRule="auto"/>
        <w:rPr>
          <w:rFonts w:ascii="Arial"/>
          <w:sz w:val="21"/>
        </w:rPr>
      </w:pPr>
    </w:p>
    <w:p w14:paraId="5002E067">
      <w:pPr>
        <w:spacing w:line="246" w:lineRule="auto"/>
        <w:rPr>
          <w:rFonts w:ascii="Arial"/>
          <w:sz w:val="21"/>
        </w:rPr>
      </w:pPr>
    </w:p>
    <w:p w14:paraId="338EC410">
      <w:pPr>
        <w:spacing w:line="246" w:lineRule="auto"/>
        <w:rPr>
          <w:rFonts w:ascii="Arial"/>
          <w:sz w:val="21"/>
        </w:rPr>
      </w:pPr>
    </w:p>
    <w:p w14:paraId="588C89F0">
      <w:pPr>
        <w:spacing w:line="246" w:lineRule="auto"/>
        <w:rPr>
          <w:rFonts w:ascii="Arial"/>
          <w:sz w:val="21"/>
        </w:rPr>
      </w:pPr>
    </w:p>
    <w:p w14:paraId="70C9AD53">
      <w:pPr>
        <w:spacing w:line="246" w:lineRule="auto"/>
        <w:rPr>
          <w:rFonts w:ascii="Arial"/>
          <w:sz w:val="21"/>
        </w:rPr>
      </w:pPr>
    </w:p>
    <w:p w14:paraId="492E5EE1">
      <w:pPr>
        <w:spacing w:line="246" w:lineRule="auto"/>
        <w:rPr>
          <w:rFonts w:ascii="Arial"/>
          <w:sz w:val="21"/>
        </w:rPr>
      </w:pPr>
    </w:p>
    <w:p w14:paraId="13B957CE">
      <w:pPr>
        <w:spacing w:line="246" w:lineRule="auto"/>
        <w:rPr>
          <w:rFonts w:ascii="Arial"/>
          <w:sz w:val="21"/>
        </w:rPr>
      </w:pPr>
    </w:p>
    <w:p w14:paraId="1B691E32">
      <w:pPr>
        <w:spacing w:line="246" w:lineRule="auto"/>
        <w:rPr>
          <w:rFonts w:ascii="Arial"/>
          <w:sz w:val="21"/>
        </w:rPr>
      </w:pPr>
    </w:p>
    <w:p w14:paraId="1433E62A">
      <w:pPr>
        <w:spacing w:line="246" w:lineRule="auto"/>
        <w:rPr>
          <w:rFonts w:ascii="Arial"/>
          <w:sz w:val="21"/>
        </w:rPr>
      </w:pPr>
    </w:p>
    <w:p w14:paraId="5766DA2A">
      <w:pPr>
        <w:spacing w:line="246" w:lineRule="auto"/>
        <w:rPr>
          <w:rFonts w:ascii="Arial"/>
          <w:sz w:val="21"/>
        </w:rPr>
      </w:pPr>
    </w:p>
    <w:p w14:paraId="5B5823DF">
      <w:pPr>
        <w:spacing w:line="246" w:lineRule="auto"/>
        <w:rPr>
          <w:rFonts w:ascii="Arial"/>
          <w:sz w:val="21"/>
        </w:rPr>
      </w:pPr>
    </w:p>
    <w:p w14:paraId="27DE46B5">
      <w:pPr>
        <w:spacing w:line="246" w:lineRule="auto"/>
        <w:rPr>
          <w:rFonts w:ascii="Arial"/>
          <w:sz w:val="21"/>
        </w:rPr>
      </w:pPr>
    </w:p>
    <w:p w14:paraId="22752675">
      <w:pPr>
        <w:spacing w:line="246" w:lineRule="auto"/>
        <w:rPr>
          <w:rFonts w:ascii="Arial"/>
          <w:sz w:val="21"/>
        </w:rPr>
      </w:pPr>
    </w:p>
    <w:p w14:paraId="58B6FE0B">
      <w:pPr>
        <w:spacing w:line="246" w:lineRule="auto"/>
        <w:rPr>
          <w:rFonts w:ascii="Arial"/>
          <w:sz w:val="21"/>
        </w:rPr>
      </w:pPr>
    </w:p>
    <w:p w14:paraId="6B230FEE">
      <w:pPr>
        <w:spacing w:line="246" w:lineRule="auto"/>
        <w:rPr>
          <w:rFonts w:ascii="Arial"/>
          <w:sz w:val="21"/>
        </w:rPr>
      </w:pPr>
    </w:p>
    <w:p w14:paraId="58321280">
      <w:pPr>
        <w:spacing w:line="246" w:lineRule="auto"/>
        <w:rPr>
          <w:rFonts w:ascii="Arial"/>
          <w:sz w:val="21"/>
        </w:rPr>
      </w:pPr>
    </w:p>
    <w:p w14:paraId="3CD3EC55">
      <w:pPr>
        <w:spacing w:line="246" w:lineRule="auto"/>
        <w:rPr>
          <w:rFonts w:ascii="Arial"/>
          <w:sz w:val="21"/>
        </w:rPr>
      </w:pPr>
    </w:p>
    <w:p w14:paraId="0A5DC292">
      <w:pPr>
        <w:spacing w:line="246" w:lineRule="auto"/>
        <w:rPr>
          <w:rFonts w:ascii="Arial"/>
          <w:sz w:val="21"/>
        </w:rPr>
      </w:pPr>
    </w:p>
    <w:p w14:paraId="6AAF4EF5">
      <w:pPr>
        <w:spacing w:line="246" w:lineRule="auto"/>
        <w:rPr>
          <w:rFonts w:ascii="Arial"/>
          <w:sz w:val="21"/>
        </w:rPr>
      </w:pPr>
    </w:p>
    <w:p w14:paraId="491ADA3A">
      <w:pPr>
        <w:spacing w:line="246" w:lineRule="auto"/>
        <w:rPr>
          <w:rFonts w:ascii="Arial"/>
          <w:sz w:val="21"/>
        </w:rPr>
      </w:pPr>
    </w:p>
    <w:p w14:paraId="7261CA0E">
      <w:pPr>
        <w:spacing w:line="246" w:lineRule="auto"/>
        <w:rPr>
          <w:rFonts w:ascii="Arial"/>
          <w:sz w:val="21"/>
        </w:rPr>
      </w:pPr>
    </w:p>
    <w:p w14:paraId="05B5DC2C">
      <w:pPr>
        <w:spacing w:line="2800" w:lineRule="exact"/>
        <w:ind w:firstLine="2389"/>
      </w:pPr>
    </w:p>
    <w:p w14:paraId="2E7BF084">
      <w:pPr>
        <w:spacing w:line="411" w:lineRule="auto"/>
        <w:rPr>
          <w:rFonts w:ascii="Arial"/>
          <w:sz w:val="21"/>
        </w:rPr>
      </w:pPr>
    </w:p>
    <w:p w14:paraId="055F06ED">
      <w:pPr>
        <w:spacing w:before="1" w:line="225" w:lineRule="auto"/>
        <w:ind w:left="1086"/>
        <w:rPr>
          <w:rFonts w:ascii="楷体" w:hAnsi="楷体" w:eastAsia="楷体" w:cs="楷体"/>
          <w:sz w:val="43"/>
          <w:szCs w:val="43"/>
        </w:rPr>
      </w:pPr>
    </w:p>
    <w:p w14:paraId="6774C320">
      <w:pPr>
        <w:spacing w:before="164" w:line="188" w:lineRule="auto"/>
        <w:ind w:left="408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39</w:t>
      </w:r>
      <w:bookmarkStart w:id="0" w:name="_GoBack"/>
      <w:bookmarkEnd w:id="0"/>
    </w:p>
    <w:sectPr>
      <w:headerReference r:id="rId56" w:type="default"/>
      <w:footerReference r:id="rId57" w:type="default"/>
      <w:pgSz w:w="11900" w:h="16840"/>
      <w:pgMar w:top="1369" w:right="1785" w:bottom="400" w:left="1760" w:header="135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181E9">
    <w:pPr>
      <w:spacing w:line="172" w:lineRule="auto"/>
      <w:ind w:left="4519"/>
      <w:rPr>
        <w:rFonts w:ascii="Times New Roman" w:hAnsi="Times New Roman" w:eastAsia="Times New Roman" w:cs="Times New Roman"/>
        <w:sz w:val="13"/>
        <w:szCs w:val="13"/>
      </w:rPr>
    </w:pPr>
    <w:r>
      <w:rPr>
        <w:rFonts w:ascii="Times New Roman" w:hAnsi="Times New Roman" w:eastAsia="Times New Roman" w:cs="Times New Roman"/>
        <w:sz w:val="13"/>
        <w:szCs w:val="13"/>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8E9B4">
    <w:pPr>
      <w:spacing w:line="174" w:lineRule="auto"/>
      <w:ind w:left="4070"/>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F825">
    <w:pPr>
      <w:spacing w:line="174" w:lineRule="auto"/>
      <w:ind w:left="4970"/>
      <w:rPr>
        <w:rFonts w:ascii="Times New Roman" w:hAnsi="Times New Roman" w:eastAsia="Times New Roman" w:cs="Times New Roman"/>
        <w:sz w:val="15"/>
        <w:szCs w:val="15"/>
      </w:rPr>
    </w:pPr>
    <w:r>
      <w:rPr>
        <w:rFonts w:ascii="Times New Roman" w:hAnsi="Times New Roman" w:eastAsia="Times New Roman" w:cs="Times New Roman"/>
        <w:b/>
        <w:bCs/>
        <w:spacing w:val="-3"/>
        <w:sz w:val="15"/>
        <w:szCs w:val="15"/>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B79B">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b/>
        <w:bCs/>
        <w:spacing w:val="-3"/>
        <w:sz w:val="15"/>
        <w:szCs w:val="15"/>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45216">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b/>
        <w:bCs/>
        <w:spacing w:val="-3"/>
        <w:sz w:val="15"/>
        <w:szCs w:val="15"/>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8A9B">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b/>
        <w:bCs/>
        <w:spacing w:val="-3"/>
        <w:sz w:val="15"/>
        <w:szCs w:val="15"/>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BE55">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b/>
        <w:bCs/>
        <w:spacing w:val="-3"/>
        <w:sz w:val="15"/>
        <w:szCs w:val="15"/>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BD80">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D709">
    <w:pPr>
      <w:spacing w:line="174" w:lineRule="auto"/>
      <w:ind w:left="5000"/>
      <w:rPr>
        <w:rFonts w:ascii="Times New Roman" w:hAnsi="Times New Roman" w:eastAsia="Times New Roman" w:cs="Times New Roman"/>
        <w:sz w:val="15"/>
        <w:szCs w:val="15"/>
      </w:rPr>
    </w:pPr>
    <w:r>
      <w:rPr>
        <w:rFonts w:ascii="Times New Roman" w:hAnsi="Times New Roman" w:eastAsia="Times New Roman" w:cs="Times New Roman"/>
        <w:b/>
        <w:bCs/>
        <w:spacing w:val="-3"/>
        <w:sz w:val="15"/>
        <w:szCs w:val="15"/>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325DA">
    <w:pPr>
      <w:spacing w:line="174" w:lineRule="auto"/>
      <w:ind w:left="5000"/>
      <w:rPr>
        <w:rFonts w:ascii="Times New Roman" w:hAnsi="Times New Roman" w:eastAsia="Times New Roman" w:cs="Times New Roman"/>
        <w:sz w:val="15"/>
        <w:szCs w:val="15"/>
      </w:rPr>
    </w:pPr>
    <w:r>
      <w:rPr>
        <w:rFonts w:ascii="Times New Roman" w:hAnsi="Times New Roman" w:eastAsia="Times New Roman" w:cs="Times New Roman"/>
        <w:b/>
        <w:bCs/>
        <w:spacing w:val="-3"/>
        <w:sz w:val="15"/>
        <w:szCs w:val="15"/>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9098">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DA77">
    <w:pPr>
      <w:spacing w:line="174" w:lineRule="auto"/>
      <w:ind w:left="5040"/>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33A35">
    <w:pPr>
      <w:pStyle w:val="2"/>
      <w:spacing w:line="171" w:lineRule="auto"/>
      <w:ind w:left="4960"/>
      <w:rPr>
        <w:sz w:val="15"/>
        <w:szCs w:val="15"/>
      </w:rPr>
    </w:pPr>
    <w:r>
      <w:rPr>
        <w:spacing w:val="-2"/>
        <w:sz w:val="15"/>
        <w:szCs w:val="15"/>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1C3B">
    <w:pPr>
      <w:spacing w:line="174" w:lineRule="auto"/>
      <w:ind w:left="5000"/>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E80B">
    <w:pPr>
      <w:spacing w:line="172" w:lineRule="auto"/>
      <w:ind w:left="4520"/>
      <w:rPr>
        <w:rFonts w:ascii="黑体" w:hAnsi="黑体" w:eastAsia="黑体" w:cs="黑体"/>
        <w:sz w:val="15"/>
        <w:szCs w:val="15"/>
      </w:rPr>
    </w:pPr>
    <w:r>
      <w:rPr>
        <w:rFonts w:ascii="黑体" w:hAnsi="黑体" w:eastAsia="黑体" w:cs="黑体"/>
        <w:spacing w:val="-2"/>
        <w:sz w:val="15"/>
        <w:szCs w:val="15"/>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CA5E">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0D82">
    <w:pPr>
      <w:spacing w:line="174" w:lineRule="auto"/>
      <w:ind w:left="499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036E">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64A1">
    <w:pPr>
      <w:spacing w:line="174" w:lineRule="auto"/>
      <w:ind w:left="4990"/>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5F75">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68DD">
    <w:pPr>
      <w:pStyle w:val="2"/>
      <w:spacing w:line="170" w:lineRule="auto"/>
      <w:ind w:left="4960"/>
      <w:rPr>
        <w:sz w:val="15"/>
        <w:szCs w:val="15"/>
      </w:rPr>
    </w:pPr>
    <w:r>
      <w:rPr>
        <w:spacing w:val="-2"/>
        <w:sz w:val="15"/>
        <w:szCs w:val="15"/>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46E2">
    <w:pPr>
      <w:spacing w:line="174" w:lineRule="auto"/>
      <w:ind w:left="4970"/>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C2BF">
    <w:pPr>
      <w:spacing w:line="173" w:lineRule="auto"/>
      <w:ind w:left="5010"/>
      <w:rPr>
        <w:rFonts w:ascii="Times New Roman" w:hAnsi="Times New Roman" w:eastAsia="Times New Roman" w:cs="Times New Roman"/>
        <w:sz w:val="14"/>
        <w:szCs w:val="14"/>
      </w:rPr>
    </w:pPr>
    <w:r>
      <w:rPr>
        <w:rFonts w:ascii="Times New Roman" w:hAnsi="Times New Roman" w:eastAsia="Times New Roman" w:cs="Times New Roman"/>
        <w:sz w:val="14"/>
        <w:szCs w:val="14"/>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62475">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052E">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E2428">
    <w:pPr>
      <w:spacing w:line="174" w:lineRule="auto"/>
      <w:ind w:left="497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E041">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533A">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5809">
    <w:pPr>
      <w:spacing w:line="174" w:lineRule="auto"/>
      <w:ind w:left="499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3AD7">
    <w:pPr>
      <w:spacing w:line="174" w:lineRule="auto"/>
      <w:ind w:left="497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A8A66">
    <w:pPr>
      <w:spacing w:line="174" w:lineRule="auto"/>
      <w:ind w:left="4980"/>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0E22">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E3B1">
    <w:pPr>
      <w:spacing w:line="171" w:lineRule="auto"/>
      <w:ind w:left="5030"/>
      <w:rPr>
        <w:rFonts w:ascii="Times New Roman" w:hAnsi="Times New Roman" w:eastAsia="Times New Roman" w:cs="Times New Roman"/>
        <w:sz w:val="15"/>
        <w:szCs w:val="15"/>
      </w:rPr>
    </w:pPr>
    <w:r>
      <w:rPr>
        <w:rFonts w:ascii="Times New Roman" w:hAnsi="Times New Roman" w:eastAsia="Times New Roman" w:cs="Times New Roman"/>
        <w:sz w:val="15"/>
        <w:szCs w:val="15"/>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7A85">
    <w:pPr>
      <w:spacing w:line="174" w:lineRule="auto"/>
      <w:ind w:left="5000"/>
      <w:rPr>
        <w:rFonts w:ascii="Times New Roman" w:hAnsi="Times New Roman" w:eastAsia="Times New Roman" w:cs="Times New Roman"/>
        <w:sz w:val="15"/>
        <w:szCs w:val="15"/>
      </w:rPr>
    </w:pPr>
    <w:r>
      <w:rPr>
        <w:rFonts w:ascii="Times New Roman" w:hAnsi="Times New Roman" w:eastAsia="Times New Roman" w:cs="Times New Roman"/>
        <w:sz w:val="15"/>
        <w:szCs w:val="15"/>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97DF">
    <w:pPr>
      <w:spacing w:line="171" w:lineRule="auto"/>
      <w:ind w:left="5050"/>
      <w:rPr>
        <w:rFonts w:ascii="Times New Roman" w:hAnsi="Times New Roman" w:eastAsia="Times New Roman" w:cs="Times New Roman"/>
        <w:sz w:val="15"/>
        <w:szCs w:val="15"/>
      </w:rPr>
    </w:pPr>
    <w:r>
      <w:rPr>
        <w:rFonts w:ascii="Times New Roman" w:hAnsi="Times New Roman" w:eastAsia="Times New Roman" w:cs="Times New Roman"/>
        <w:sz w:val="15"/>
        <w:szCs w:val="15"/>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A29A">
    <w:pPr>
      <w:spacing w:line="173" w:lineRule="auto"/>
      <w:ind w:left="4120"/>
      <w:rPr>
        <w:rFonts w:ascii="Times New Roman" w:hAnsi="Times New Roman" w:eastAsia="Times New Roman" w:cs="Times New Roman"/>
        <w:sz w:val="14"/>
        <w:szCs w:val="14"/>
      </w:rPr>
    </w:pPr>
    <w:r>
      <w:rPr>
        <w:rFonts w:ascii="Times New Roman" w:hAnsi="Times New Roman" w:eastAsia="Times New Roman" w:cs="Times New Roman"/>
        <w:sz w:val="14"/>
        <w:szCs w:val="14"/>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44A2B">
    <w:pPr>
      <w:spacing w:line="174" w:lineRule="auto"/>
      <w:ind w:left="5030"/>
      <w:rPr>
        <w:rFonts w:ascii="Times New Roman" w:hAnsi="Times New Roman" w:eastAsia="Times New Roman" w:cs="Times New Roman"/>
        <w:sz w:val="15"/>
        <w:szCs w:val="15"/>
      </w:rPr>
    </w:pPr>
    <w:r>
      <w:rPr>
        <w:rFonts w:ascii="Times New Roman" w:hAnsi="Times New Roman" w:eastAsia="Times New Roman" w:cs="Times New Roman"/>
        <w:sz w:val="15"/>
        <w:szCs w:val="15"/>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2D222">
    <w:pPr>
      <w:spacing w:line="174" w:lineRule="auto"/>
      <w:ind w:left="4070"/>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47DB3">
    <w:pPr>
      <w:spacing w:line="104" w:lineRule="auto"/>
      <w:rPr>
        <w:rFonts w:ascii="Arial"/>
        <w:sz w:val="2"/>
      </w:rPr>
    </w:pPr>
    <w:r>
      <w:drawing>
        <wp:anchor distT="0" distB="0" distL="0" distR="0" simplePos="0" relativeHeight="251659264" behindDoc="0" locked="0" layoutInCell="0" allowOverlap="1">
          <wp:simplePos x="0" y="0"/>
          <wp:positionH relativeFrom="page">
            <wp:posOffset>882650</wp:posOffset>
          </wp:positionH>
          <wp:positionV relativeFrom="page">
            <wp:posOffset>831215</wp:posOffset>
          </wp:positionV>
          <wp:extent cx="57912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791150" cy="6350"/>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446D8">
    <w:pPr>
      <w:spacing w:line="104" w:lineRule="auto"/>
      <w:rPr>
        <w:rFonts w:ascii="Arial"/>
        <w:sz w:val="2"/>
      </w:rPr>
    </w:pPr>
    <w:r>
      <w:drawing>
        <wp:anchor distT="0" distB="0" distL="0" distR="0" simplePos="0" relativeHeight="251670528" behindDoc="0" locked="0" layoutInCell="0" allowOverlap="1">
          <wp:simplePos x="0" y="0"/>
          <wp:positionH relativeFrom="page">
            <wp:posOffset>1130300</wp:posOffset>
          </wp:positionH>
          <wp:positionV relativeFrom="page">
            <wp:posOffset>862965</wp:posOffset>
          </wp:positionV>
          <wp:extent cx="5295900" cy="635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295897" cy="6350"/>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947C">
    <w:pPr>
      <w:spacing w:line="104" w:lineRule="auto"/>
      <w:rPr>
        <w:rFonts w:ascii="Arial"/>
        <w:sz w:val="2"/>
      </w:rPr>
    </w:pPr>
    <w:r>
      <w:drawing>
        <wp:anchor distT="0" distB="0" distL="0" distR="0" simplePos="0" relativeHeight="251671552" behindDoc="0" locked="0" layoutInCell="0" allowOverlap="1">
          <wp:simplePos x="0" y="0"/>
          <wp:positionH relativeFrom="page">
            <wp:posOffset>1117600</wp:posOffset>
          </wp:positionH>
          <wp:positionV relativeFrom="page">
            <wp:posOffset>862965</wp:posOffset>
          </wp:positionV>
          <wp:extent cx="5302250" cy="635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5302245" cy="6350"/>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A620D">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3FD48">
    <w:pPr>
      <w:pStyle w:val="2"/>
      <w:spacing w:before="13" w:line="189" w:lineRule="auto"/>
      <w:jc w:val="right"/>
      <w:rPr>
        <w:sz w:val="15"/>
        <w:szCs w:val="15"/>
      </w:rPr>
    </w:pPr>
    <w:r>
      <w:rPr>
        <w:spacing w:val="8"/>
        <w:sz w:val="15"/>
        <w:szCs w:val="15"/>
      </w:rPr>
      <w:t>省考!</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7521">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2EDB">
    <w:pPr>
      <w:spacing w:line="104" w:lineRule="auto"/>
      <w:rPr>
        <w:rFonts w:ascii="Arial"/>
        <w:sz w:val="2"/>
      </w:rPr>
    </w:pPr>
    <w:r>
      <w:drawing>
        <wp:anchor distT="0" distB="0" distL="0" distR="0" simplePos="0" relativeHeight="251676672" behindDoc="0" locked="0" layoutInCell="0" allowOverlap="1">
          <wp:simplePos x="0" y="0"/>
          <wp:positionH relativeFrom="page">
            <wp:posOffset>1123950</wp:posOffset>
          </wp:positionH>
          <wp:positionV relativeFrom="page">
            <wp:posOffset>862965</wp:posOffset>
          </wp:positionV>
          <wp:extent cx="5289550" cy="6350"/>
          <wp:effectExtent l="0" t="0" r="0" b="0"/>
          <wp:wrapNone/>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
                  <a:stretch>
                    <a:fillRect/>
                  </a:stretch>
                </pic:blipFill>
                <pic:spPr>
                  <a:xfrm>
                    <a:off x="0" y="0"/>
                    <a:ext cx="5289550" cy="6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EE362">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6AC4">
    <w:pPr>
      <w:spacing w:line="104" w:lineRule="auto"/>
      <w:rPr>
        <w:rFonts w:ascii="Arial"/>
        <w:sz w:val="2"/>
      </w:rPr>
    </w:pPr>
    <w:r>
      <w:drawing>
        <wp:anchor distT="0" distB="0" distL="0" distR="0" simplePos="0" relativeHeight="251665408" behindDoc="0" locked="0" layoutInCell="0" allowOverlap="1">
          <wp:simplePos x="0" y="0"/>
          <wp:positionH relativeFrom="page">
            <wp:posOffset>1123950</wp:posOffset>
          </wp:positionH>
          <wp:positionV relativeFrom="page">
            <wp:posOffset>862965</wp:posOffset>
          </wp:positionV>
          <wp:extent cx="5295900" cy="63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295897"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1877">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7806">
    <w:pPr>
      <w:spacing w:line="104" w:lineRule="auto"/>
      <w:rPr>
        <w:rFonts w:ascii="Arial"/>
        <w:sz w:val="2"/>
      </w:rPr>
    </w:pPr>
    <w:r>
      <w:drawing>
        <wp:anchor distT="0" distB="0" distL="0" distR="0" simplePos="0" relativeHeight="251666432" behindDoc="0" locked="0" layoutInCell="0" allowOverlap="1">
          <wp:simplePos x="0" y="0"/>
          <wp:positionH relativeFrom="page">
            <wp:posOffset>1123950</wp:posOffset>
          </wp:positionH>
          <wp:positionV relativeFrom="page">
            <wp:posOffset>862965</wp:posOffset>
          </wp:positionV>
          <wp:extent cx="530860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5308592" cy="635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5ADB">
    <w:pPr>
      <w:spacing w:line="104" w:lineRule="auto"/>
      <w:rPr>
        <w:rFonts w:ascii="Arial"/>
        <w:sz w:val="2"/>
      </w:rPr>
    </w:pPr>
    <w:r>
      <w:drawing>
        <wp:anchor distT="0" distB="0" distL="0" distR="0" simplePos="0" relativeHeight="251667456" behindDoc="0" locked="0" layoutInCell="0" allowOverlap="1">
          <wp:simplePos x="0" y="0"/>
          <wp:positionH relativeFrom="page">
            <wp:posOffset>1123950</wp:posOffset>
          </wp:positionH>
          <wp:positionV relativeFrom="page">
            <wp:posOffset>862965</wp:posOffset>
          </wp:positionV>
          <wp:extent cx="5308600" cy="6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08592" cy="635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59E8">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7B04">
    <w:pPr>
      <w:spacing w:line="104" w:lineRule="auto"/>
      <w:rPr>
        <w:rFonts w:ascii="Arial"/>
        <w:sz w:val="2"/>
      </w:rPr>
    </w:pPr>
    <w:r>
      <w:drawing>
        <wp:anchor distT="0" distB="0" distL="0" distR="0" simplePos="0" relativeHeight="251669504" behindDoc="0" locked="0" layoutInCell="0" allowOverlap="1">
          <wp:simplePos x="0" y="0"/>
          <wp:positionH relativeFrom="page">
            <wp:posOffset>1123950</wp:posOffset>
          </wp:positionH>
          <wp:positionV relativeFrom="page">
            <wp:posOffset>862965</wp:posOffset>
          </wp:positionV>
          <wp:extent cx="5308600"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08592" cy="6350"/>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4CE0">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IzOWQwMTg2Y2E1ODVmZTZkYzZiOTRhMGQxMzBiMmMifQ=="/>
  </w:docVars>
  <w:rsids>
    <w:rsidRoot w:val="00000000"/>
    <w:rsid w:val="74E94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5.jpeg"/><Relationship Id="rId98" Type="http://schemas.openxmlformats.org/officeDocument/2006/relationships/image" Target="media/image44.jpeg"/><Relationship Id="rId97" Type="http://schemas.openxmlformats.org/officeDocument/2006/relationships/image" Target="media/image43.jpeg"/><Relationship Id="rId96" Type="http://schemas.openxmlformats.org/officeDocument/2006/relationships/image" Target="media/image42.jpeg"/><Relationship Id="rId95" Type="http://schemas.openxmlformats.org/officeDocument/2006/relationships/image" Target="media/image41.jpeg"/><Relationship Id="rId94" Type="http://schemas.openxmlformats.org/officeDocument/2006/relationships/image" Target="media/image40.jpeg"/><Relationship Id="rId93" Type="http://schemas.openxmlformats.org/officeDocument/2006/relationships/image" Target="media/image39.jpeg"/><Relationship Id="rId92" Type="http://schemas.openxmlformats.org/officeDocument/2006/relationships/image" Target="media/image38.jpeg"/><Relationship Id="rId91" Type="http://schemas.openxmlformats.org/officeDocument/2006/relationships/image" Target="media/image37.jpeg"/><Relationship Id="rId90" Type="http://schemas.openxmlformats.org/officeDocument/2006/relationships/image" Target="media/image36.png"/><Relationship Id="rId9" Type="http://schemas.openxmlformats.org/officeDocument/2006/relationships/footer" Target="footer3.xml"/><Relationship Id="rId89" Type="http://schemas.openxmlformats.org/officeDocument/2006/relationships/image" Target="media/image35.jpeg"/><Relationship Id="rId88" Type="http://schemas.openxmlformats.org/officeDocument/2006/relationships/image" Target="media/image34.jpeg"/><Relationship Id="rId87" Type="http://schemas.openxmlformats.org/officeDocument/2006/relationships/image" Target="media/image33.jpeg"/><Relationship Id="rId86" Type="http://schemas.openxmlformats.org/officeDocument/2006/relationships/image" Target="media/image32.jpeg"/><Relationship Id="rId85" Type="http://schemas.openxmlformats.org/officeDocument/2006/relationships/image" Target="media/image31.jpeg"/><Relationship Id="rId84" Type="http://schemas.openxmlformats.org/officeDocument/2006/relationships/image" Target="media/image30.png"/><Relationship Id="rId83" Type="http://schemas.openxmlformats.org/officeDocument/2006/relationships/image" Target="media/image29.jpeg"/><Relationship Id="rId82" Type="http://schemas.openxmlformats.org/officeDocument/2006/relationships/image" Target="media/image28.jpeg"/><Relationship Id="rId81" Type="http://schemas.openxmlformats.org/officeDocument/2006/relationships/image" Target="media/image27.jpeg"/><Relationship Id="rId80" Type="http://schemas.openxmlformats.org/officeDocument/2006/relationships/image" Target="media/image26.jpeg"/><Relationship Id="rId8" Type="http://schemas.openxmlformats.org/officeDocument/2006/relationships/footer" Target="footer2.xml"/><Relationship Id="rId79" Type="http://schemas.openxmlformats.org/officeDocument/2006/relationships/image" Target="media/image25.jpeg"/><Relationship Id="rId78" Type="http://schemas.openxmlformats.org/officeDocument/2006/relationships/image" Target="media/image24.jpeg"/><Relationship Id="rId77" Type="http://schemas.openxmlformats.org/officeDocument/2006/relationships/image" Target="media/image23.jpeg"/><Relationship Id="rId76" Type="http://schemas.openxmlformats.org/officeDocument/2006/relationships/image" Target="media/image22.jpeg"/><Relationship Id="rId75" Type="http://schemas.openxmlformats.org/officeDocument/2006/relationships/image" Target="media/image21.jpeg"/><Relationship Id="rId74" Type="http://schemas.openxmlformats.org/officeDocument/2006/relationships/image" Target="media/image20.jpeg"/><Relationship Id="rId73" Type="http://schemas.openxmlformats.org/officeDocument/2006/relationships/image" Target="media/image19.jpeg"/><Relationship Id="rId72" Type="http://schemas.openxmlformats.org/officeDocument/2006/relationships/image" Target="media/image18.jpeg"/><Relationship Id="rId71" Type="http://schemas.openxmlformats.org/officeDocument/2006/relationships/image" Target="media/image17.jpeg"/><Relationship Id="rId70" Type="http://schemas.openxmlformats.org/officeDocument/2006/relationships/image" Target="media/image16.jpeg"/><Relationship Id="rId7" Type="http://schemas.openxmlformats.org/officeDocument/2006/relationships/header" Target="header2.xml"/><Relationship Id="rId69" Type="http://schemas.openxmlformats.org/officeDocument/2006/relationships/image" Target="media/image15.jpeg"/><Relationship Id="rId68" Type="http://schemas.openxmlformats.org/officeDocument/2006/relationships/image" Target="media/image14.jpeg"/><Relationship Id="rId67" Type="http://schemas.openxmlformats.org/officeDocument/2006/relationships/image" Target="media/image13.jpeg"/><Relationship Id="rId66" Type="http://schemas.openxmlformats.org/officeDocument/2006/relationships/image" Target="media/image12.jpeg"/><Relationship Id="rId65" Type="http://schemas.openxmlformats.org/officeDocument/2006/relationships/image" Target="media/image6.png"/><Relationship Id="rId64" Type="http://schemas.openxmlformats.org/officeDocument/2006/relationships/image" Target="media/image11.jpeg"/><Relationship Id="rId63" Type="http://schemas.openxmlformats.org/officeDocument/2006/relationships/image" Target="media/image10.png"/><Relationship Id="rId62" Type="http://schemas.openxmlformats.org/officeDocument/2006/relationships/image" Target="media/image3.png"/><Relationship Id="rId61" Type="http://schemas.openxmlformats.org/officeDocument/2006/relationships/image" Target="media/image9.png"/><Relationship Id="rId60" Type="http://schemas.openxmlformats.org/officeDocument/2006/relationships/image" Target="media/image8.png"/><Relationship Id="rId6" Type="http://schemas.openxmlformats.org/officeDocument/2006/relationships/footer" Target="footer1.xml"/><Relationship Id="rId59" Type="http://schemas.openxmlformats.org/officeDocument/2006/relationships/image" Target="media/image7.png"/><Relationship Id="rId58" Type="http://schemas.openxmlformats.org/officeDocument/2006/relationships/theme" Target="theme/theme1.xml"/><Relationship Id="rId57" Type="http://schemas.openxmlformats.org/officeDocument/2006/relationships/footer" Target="footer38.xml"/><Relationship Id="rId56" Type="http://schemas.openxmlformats.org/officeDocument/2006/relationships/header" Target="header15.xml"/><Relationship Id="rId55" Type="http://schemas.openxmlformats.org/officeDocument/2006/relationships/footer" Target="footer37.xml"/><Relationship Id="rId54" Type="http://schemas.openxmlformats.org/officeDocument/2006/relationships/header" Target="header14.xml"/><Relationship Id="rId53" Type="http://schemas.openxmlformats.org/officeDocument/2006/relationships/footer" Target="footer36.xml"/><Relationship Id="rId52" Type="http://schemas.openxmlformats.org/officeDocument/2006/relationships/header" Target="header13.xml"/><Relationship Id="rId51" Type="http://schemas.openxmlformats.org/officeDocument/2006/relationships/footer" Target="footer35.xml"/><Relationship Id="rId50" Type="http://schemas.openxmlformats.org/officeDocument/2006/relationships/footer" Target="footer34.xml"/><Relationship Id="rId5" Type="http://schemas.openxmlformats.org/officeDocument/2006/relationships/header" Target="header1.xml"/><Relationship Id="rId49" Type="http://schemas.openxmlformats.org/officeDocument/2006/relationships/footer" Target="footer33.xml"/><Relationship Id="rId48" Type="http://schemas.openxmlformats.org/officeDocument/2006/relationships/footer" Target="footer32.xml"/><Relationship Id="rId47" Type="http://schemas.openxmlformats.org/officeDocument/2006/relationships/footer" Target="footer31.xml"/><Relationship Id="rId46" Type="http://schemas.openxmlformats.org/officeDocument/2006/relationships/footer" Target="footer30.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header" Target="header12.xml"/><Relationship Id="rId40" Type="http://schemas.openxmlformats.org/officeDocument/2006/relationships/footer" Target="footer25.xml"/><Relationship Id="rId4" Type="http://schemas.openxmlformats.org/officeDocument/2006/relationships/endnotes" Target="endnotes.xml"/><Relationship Id="rId39" Type="http://schemas.openxmlformats.org/officeDocument/2006/relationships/header" Target="header11.xml"/><Relationship Id="rId38" Type="http://schemas.openxmlformats.org/officeDocument/2006/relationships/footer" Target="footer24.xml"/><Relationship Id="rId37" Type="http://schemas.openxmlformats.org/officeDocument/2006/relationships/header" Target="header10.xml"/><Relationship Id="rId36" Type="http://schemas.openxmlformats.org/officeDocument/2006/relationships/footer" Target="footer23.xml"/><Relationship Id="rId35" Type="http://schemas.openxmlformats.org/officeDocument/2006/relationships/header" Target="header9.xml"/><Relationship Id="rId34" Type="http://schemas.openxmlformats.org/officeDocument/2006/relationships/footer" Target="footer22.xml"/><Relationship Id="rId33" Type="http://schemas.openxmlformats.org/officeDocument/2006/relationships/header" Target="header8.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4" Type="http://schemas.openxmlformats.org/officeDocument/2006/relationships/fontTable" Target="fontTable.xml"/><Relationship Id="rId143" Type="http://schemas.openxmlformats.org/officeDocument/2006/relationships/customXml" Target="../customXml/item1.xml"/><Relationship Id="rId142" Type="http://schemas.openxmlformats.org/officeDocument/2006/relationships/image" Target="media/image85.jpeg"/><Relationship Id="rId141" Type="http://schemas.openxmlformats.org/officeDocument/2006/relationships/image" Target="media/image84.jpeg"/><Relationship Id="rId140" Type="http://schemas.openxmlformats.org/officeDocument/2006/relationships/image" Target="media/image83.jpeg"/><Relationship Id="rId14" Type="http://schemas.openxmlformats.org/officeDocument/2006/relationships/footer" Target="footer7.xml"/><Relationship Id="rId139" Type="http://schemas.openxmlformats.org/officeDocument/2006/relationships/image" Target="media/image82.jpeg"/><Relationship Id="rId138" Type="http://schemas.openxmlformats.org/officeDocument/2006/relationships/image" Target="media/image81.jpeg"/><Relationship Id="rId137" Type="http://schemas.openxmlformats.org/officeDocument/2006/relationships/image" Target="media/image80.jpeg"/><Relationship Id="rId136" Type="http://schemas.openxmlformats.org/officeDocument/2006/relationships/image" Target="media/image79.jpeg"/><Relationship Id="rId135" Type="http://schemas.openxmlformats.org/officeDocument/2006/relationships/image" Target="media/image78.jpeg"/><Relationship Id="rId134" Type="http://schemas.openxmlformats.org/officeDocument/2006/relationships/image" Target="media/image77.jpeg"/><Relationship Id="rId133" Type="http://schemas.openxmlformats.org/officeDocument/2006/relationships/image" Target="media/image76.jpeg"/><Relationship Id="rId132" Type="http://schemas.openxmlformats.org/officeDocument/2006/relationships/image" Target="media/image75.jpeg"/><Relationship Id="rId131" Type="http://schemas.openxmlformats.org/officeDocument/2006/relationships/image" Target="media/image74.jpeg"/><Relationship Id="rId130" Type="http://schemas.openxmlformats.org/officeDocument/2006/relationships/image" Target="media/image73.jpeg"/><Relationship Id="rId13" Type="http://schemas.openxmlformats.org/officeDocument/2006/relationships/header" Target="header3.xml"/><Relationship Id="rId129" Type="http://schemas.openxmlformats.org/officeDocument/2006/relationships/image" Target="media/image72.jpeg"/><Relationship Id="rId128" Type="http://schemas.openxmlformats.org/officeDocument/2006/relationships/image" Target="media/image71.jpeg"/><Relationship Id="rId127" Type="http://schemas.openxmlformats.org/officeDocument/2006/relationships/image" Target="media/image2.png"/><Relationship Id="rId126" Type="http://schemas.openxmlformats.org/officeDocument/2006/relationships/image" Target="media/image70.jpeg"/><Relationship Id="rId125" Type="http://schemas.openxmlformats.org/officeDocument/2006/relationships/image" Target="media/image69.jpeg"/><Relationship Id="rId124" Type="http://schemas.openxmlformats.org/officeDocument/2006/relationships/image" Target="media/image68.jpeg"/><Relationship Id="rId123" Type="http://schemas.openxmlformats.org/officeDocument/2006/relationships/image" Target="media/image67.jpeg"/><Relationship Id="rId122" Type="http://schemas.openxmlformats.org/officeDocument/2006/relationships/image" Target="media/image4.png"/><Relationship Id="rId121" Type="http://schemas.openxmlformats.org/officeDocument/2006/relationships/image" Target="media/image66.jpeg"/><Relationship Id="rId120" Type="http://schemas.openxmlformats.org/officeDocument/2006/relationships/image" Target="media/image65.jpeg"/><Relationship Id="rId12" Type="http://schemas.openxmlformats.org/officeDocument/2006/relationships/footer" Target="footer6.xml"/><Relationship Id="rId119" Type="http://schemas.openxmlformats.org/officeDocument/2006/relationships/image" Target="media/image64.jpeg"/><Relationship Id="rId118" Type="http://schemas.openxmlformats.org/officeDocument/2006/relationships/image" Target="media/image63.jpeg"/><Relationship Id="rId117" Type="http://schemas.openxmlformats.org/officeDocument/2006/relationships/image" Target="media/image62.jpeg"/><Relationship Id="rId116" Type="http://schemas.openxmlformats.org/officeDocument/2006/relationships/image" Target="media/image61.jpeg"/><Relationship Id="rId115" Type="http://schemas.openxmlformats.org/officeDocument/2006/relationships/image" Target="media/image60.jpeg"/><Relationship Id="rId114" Type="http://schemas.openxmlformats.org/officeDocument/2006/relationships/image" Target="media/image59.jpeg"/><Relationship Id="rId113" Type="http://schemas.openxmlformats.org/officeDocument/2006/relationships/image" Target="media/image58.jpeg"/><Relationship Id="rId112" Type="http://schemas.openxmlformats.org/officeDocument/2006/relationships/image" Target="media/image57.jpeg"/><Relationship Id="rId111" Type="http://schemas.openxmlformats.org/officeDocument/2006/relationships/image" Target="media/image56.png"/><Relationship Id="rId110" Type="http://schemas.openxmlformats.org/officeDocument/2006/relationships/image" Target="media/image5.png"/><Relationship Id="rId11" Type="http://schemas.openxmlformats.org/officeDocument/2006/relationships/footer" Target="footer5.xml"/><Relationship Id="rId109" Type="http://schemas.openxmlformats.org/officeDocument/2006/relationships/image" Target="media/image55.jpeg"/><Relationship Id="rId108" Type="http://schemas.openxmlformats.org/officeDocument/2006/relationships/image" Target="media/image54.jpeg"/><Relationship Id="rId107" Type="http://schemas.openxmlformats.org/officeDocument/2006/relationships/image" Target="media/image53.jpeg"/><Relationship Id="rId106" Type="http://schemas.openxmlformats.org/officeDocument/2006/relationships/image" Target="media/image52.jpeg"/><Relationship Id="rId105" Type="http://schemas.openxmlformats.org/officeDocument/2006/relationships/image" Target="media/image51.jpeg"/><Relationship Id="rId104" Type="http://schemas.openxmlformats.org/officeDocument/2006/relationships/image" Target="media/image50.jpeg"/><Relationship Id="rId103" Type="http://schemas.openxmlformats.org/officeDocument/2006/relationships/image" Target="media/image49.jpeg"/><Relationship Id="rId102" Type="http://schemas.openxmlformats.org/officeDocument/2006/relationships/image" Target="media/image48.png"/><Relationship Id="rId101" Type="http://schemas.openxmlformats.org/officeDocument/2006/relationships/image" Target="media/image47.jpeg"/><Relationship Id="rId100" Type="http://schemas.openxmlformats.org/officeDocument/2006/relationships/image" Target="media/image46.jpeg"/><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28"/>
    <customShpInfo spid="_x0000_s1032"/>
    <customShpInfo spid="_x0000_s1033"/>
    <customShpInfo spid="_x0000_s1031"/>
    <customShpInfo spid="_x0000_s1034"/>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8"/>
    <customShpInfo spid="_x0000_s1049"/>
    <customShpInfo spid="_x0000_s1047"/>
    <customShpInfo spid="_x0000_s1050"/>
    <customShpInfo spid="_x0000_s1052"/>
    <customShpInfo spid="_x0000_s1053"/>
    <customShpInfo spid="_x0000_s1051"/>
    <customShpInfo spid="_x0000_s1055"/>
    <customShpInfo spid="_x0000_s1056"/>
    <customShpInfo spid="_x0000_s1054"/>
    <customShpInfo spid="_x0000_s1058"/>
    <customShpInfo spid="_x0000_s1059"/>
    <customShpInfo spid="_x0000_s1057"/>
    <customShpInfo spid="_x0000_s1060"/>
    <customShpInfo spid="_x0000_s1062"/>
    <customShpInfo spid="_x0000_s1063"/>
    <customShpInfo spid="_x0000_s1061"/>
    <customShpInfo spid="_x0000_s1065"/>
    <customShpInfo spid="_x0000_s1066"/>
    <customShpInfo spid="_x0000_s1064"/>
    <customShpInfo spid="_x0000_s1068"/>
    <customShpInfo spid="_x0000_s1069"/>
    <customShpInfo spid="_x0000_s1067"/>
    <customShpInfo spid="_x0000_s1070"/>
    <customShpInfo spid="_x0000_s1072"/>
    <customShpInfo spid="_x0000_s1073"/>
    <customShpInfo spid="_x0000_s1071"/>
    <customShpInfo spid="_x0000_s1075"/>
    <customShpInfo spid="_x0000_s1076"/>
    <customShpInfo spid="_x0000_s1074"/>
    <customShpInfo spid="_x0000_s1078"/>
    <customShpInfo spid="_x0000_s1079"/>
    <customShpInfo spid="_x0000_s1077"/>
    <customShpInfo spid="_x0000_s1081"/>
    <customShpInfo spid="_x0000_s1082"/>
    <customShpInfo spid="_x0000_s1080"/>
    <customShpInfo spid="_x0000_s1083"/>
    <customShpInfo spid="_x0000_s1084"/>
    <customShpInfo spid="_x0000_s1085"/>
    <customShpInfo spid="_x0000_s1086"/>
    <customShpInfo spid="_x0000_s1088"/>
    <customShpInfo spid="_x0000_s1089"/>
    <customShpInfo spid="_x0000_s1087"/>
    <customShpInfo spid="_x0000_s1091"/>
    <customShpInfo spid="_x0000_s1092"/>
    <customShpInfo spid="_x0000_s1090"/>
    <customShpInfo spid="_x0000_s1094"/>
    <customShpInfo spid="_x0000_s1095"/>
    <customShpInfo spid="_x0000_s1093"/>
    <customShpInfo spid="_x0000_s1097"/>
    <customShpInfo spid="_x0000_s1098"/>
    <customShpInfo spid="_x0000_s1096"/>
    <customShpInfo spid="_x0000_s1099"/>
    <customShpInfo spid="_x0000_s1100"/>
    <customShpInfo spid="_x0000_s1102"/>
    <customShpInfo spid="_x0000_s1103"/>
    <customShpInfo spid="_x0000_s1101"/>
    <customShpInfo spid="_x0000_s1105"/>
    <customShpInfo spid="_x0000_s1106"/>
    <customShpInfo spid="_x0000_s1104"/>
    <customShpInfo spid="_x0000_s1108"/>
    <customShpInfo spid="_x0000_s1109"/>
    <customShpInfo spid="_x0000_s1107"/>
    <customShpInfo spid="_x0000_s1111"/>
    <customShpInfo spid="_x0000_s1112"/>
    <customShpInfo spid="_x0000_s1110"/>
    <customShpInfo spid="_x0000_s1114"/>
    <customShpInfo spid="_x0000_s1115"/>
    <customShpInfo spid="_x0000_s1113"/>
    <customShpInfo spid="_x0000_s1117"/>
    <customShpInfo spid="_x0000_s1118"/>
    <customShpInfo spid="_x0000_s1116"/>
    <customShpInfo spid="_x0000_s1120"/>
    <customShpInfo spid="_x0000_s1121"/>
    <customShpInfo spid="_x0000_s1119"/>
    <customShpInfo spid="_x0000_s1123"/>
    <customShpInfo spid="_x0000_s1124"/>
    <customShpInfo spid="_x0000_s1122"/>
    <customShpInfo spid="_x0000_s1126"/>
    <customShpInfo spid="_x0000_s1127"/>
    <customShpInfo spid="_x0000_s1125"/>
    <customShpInfo spid="_x0000_s1129"/>
    <customShpInfo spid="_x0000_s1130"/>
    <customShpInfo spid="_x0000_s1128"/>
    <customShpInfo spid="_x0000_s1132"/>
    <customShpInfo spid="_x0000_s1133"/>
    <customShpInfo spid="_x0000_s1131"/>
    <customShpInfo spid="_x0000_s1135"/>
    <customShpInfo spid="_x0000_s1136"/>
    <customShpInfo spid="_x0000_s1134"/>
    <customShpInfo spid="_x0000_s1138"/>
    <customShpInfo spid="_x0000_s1139"/>
    <customShpInfo spid="_x0000_s1137"/>
    <customShpInfo spid="_x0000_s1141"/>
    <customShpInfo spid="_x0000_s1142"/>
    <customShpInfo spid="_x0000_s1140"/>
    <customShpInfo spid="_x0000_s1143"/>
    <customShpInfo spid="_x0000_s1145"/>
    <customShpInfo spid="_x0000_s1146"/>
    <customShpInfo spid="_x0000_s1144"/>
    <customShpInfo spid="_x0000_s11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20080</Words>
  <Characters>21096</Characters>
  <TotalTime>7</TotalTime>
  <ScaleCrop>false</ScaleCrop>
  <LinksUpToDate>false</LinksUpToDate>
  <CharactersWithSpaces>22045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2024-10-14T09:15:00Z</dcterms:created>
  <dc:creator>Kingsoft-PDF</dc:creator>
  <cp:lastModifiedBy>女王不需要</cp:lastModifiedBy>
  <dcterms:modified xsi:type="dcterms:W3CDTF">2024-10-14T05:45:01Z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2024-10-14T09:15:52Z</vt:filetime>
  </property>
  <property fmtid="{D5CDD505-2E9C-101B-9397-08002B2CF9AE}" pid="4" name="UsrData">
    <vt:lpwstr>670c70bd3a043f001faf007cwl</vt:lpwstr>
  </property>
  <property fmtid="{D5CDD505-2E9C-101B-9397-08002B2CF9AE}" pid="5" name="KSOProductBuildVer">
    <vt:lpwstr>2052-12.1.0.18608</vt:lpwstr>
  </property>
  <property fmtid="{D5CDD505-2E9C-101B-9397-08002B2CF9AE}" pid="6" name="ICV">
    <vt:lpwstr>20D01A65A1554E92BAA8F3CEA8CB9105_12</vt:lpwstr>
  </property>
</Properties>
</file>